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0AE" w:rsidRPr="009400AE" w:rsidRDefault="009400AE" w:rsidP="005D1D8A">
      <w:pPr>
        <w:pStyle w:val="Heading1"/>
        <w:numPr>
          <w:ilvl w:val="0"/>
          <w:numId w:val="0"/>
        </w:numPr>
        <w:spacing w:line="240" w:lineRule="auto"/>
        <w:jc w:val="center"/>
      </w:pPr>
      <w:bookmarkStart w:id="0" w:name="_Toc525044654"/>
      <w:bookmarkStart w:id="1" w:name="_GoBack"/>
      <w:bookmarkEnd w:id="1"/>
      <w:r w:rsidRPr="009400AE">
        <w:t>BỘ NÔNG NGHIỆP VÀ PHÁT TRIỂN NÔNG THÔN</w:t>
      </w:r>
    </w:p>
    <w:p w:rsidR="009400AE" w:rsidRPr="009400AE" w:rsidRDefault="009400AE" w:rsidP="005D1D8A">
      <w:pPr>
        <w:spacing w:line="240" w:lineRule="auto"/>
        <w:jc w:val="center"/>
        <w:rPr>
          <w:b/>
        </w:rPr>
      </w:pPr>
      <w:r w:rsidRPr="009400AE">
        <w:rPr>
          <w:b/>
        </w:rPr>
        <w:t>*****</w:t>
      </w:r>
      <w:r w:rsidR="003E1520">
        <w:rPr>
          <w:b/>
        </w:rPr>
        <w:t>*********</w:t>
      </w:r>
    </w:p>
    <w:p w:rsidR="009400AE" w:rsidRDefault="009400AE" w:rsidP="003C271D">
      <w:pPr>
        <w:pStyle w:val="Heading1"/>
        <w:numPr>
          <w:ilvl w:val="0"/>
          <w:numId w:val="0"/>
        </w:numPr>
        <w:spacing w:line="360" w:lineRule="auto"/>
        <w:jc w:val="center"/>
      </w:pPr>
    </w:p>
    <w:p w:rsidR="003E1520" w:rsidRDefault="003E1520" w:rsidP="003E1520"/>
    <w:p w:rsidR="003E1520" w:rsidRDefault="003E1520" w:rsidP="003E1520"/>
    <w:p w:rsidR="003E1520" w:rsidRDefault="003E1520" w:rsidP="003E1520"/>
    <w:p w:rsidR="003E1520" w:rsidRPr="003E1520" w:rsidRDefault="003E1520" w:rsidP="003E1520"/>
    <w:p w:rsidR="009400AE" w:rsidRPr="009400AE" w:rsidRDefault="009400AE" w:rsidP="009400AE"/>
    <w:p w:rsidR="009400AE" w:rsidRDefault="009400AE" w:rsidP="003C271D">
      <w:pPr>
        <w:pStyle w:val="Heading1"/>
        <w:numPr>
          <w:ilvl w:val="0"/>
          <w:numId w:val="0"/>
        </w:numPr>
        <w:spacing w:line="360" w:lineRule="auto"/>
        <w:jc w:val="center"/>
      </w:pPr>
      <w:r>
        <w:t>BÁO CÁO THUYẾT MINH</w:t>
      </w:r>
    </w:p>
    <w:p w:rsidR="009400AE" w:rsidRDefault="009400AE" w:rsidP="003C271D">
      <w:pPr>
        <w:pStyle w:val="Heading1"/>
        <w:numPr>
          <w:ilvl w:val="0"/>
          <w:numId w:val="0"/>
        </w:numPr>
        <w:spacing w:line="360" w:lineRule="auto"/>
        <w:jc w:val="center"/>
      </w:pPr>
    </w:p>
    <w:p w:rsidR="009400AE" w:rsidRDefault="009400AE" w:rsidP="003C271D">
      <w:pPr>
        <w:pStyle w:val="Heading1"/>
        <w:numPr>
          <w:ilvl w:val="0"/>
          <w:numId w:val="0"/>
        </w:numPr>
        <w:spacing w:line="360" w:lineRule="auto"/>
        <w:jc w:val="center"/>
      </w:pPr>
      <w:r>
        <w:t>XÂY DỰNG THÔNG TƯ BAN HÀNH DANH MỤC SẢN PHẨM NÔNG NGHIỆP CHỦ LỰC QUỐC GIA</w:t>
      </w:r>
    </w:p>
    <w:p w:rsidR="009400AE" w:rsidRDefault="009400AE" w:rsidP="009400AE"/>
    <w:p w:rsidR="009400AE" w:rsidRDefault="009400AE" w:rsidP="009400AE"/>
    <w:p w:rsidR="009400AE" w:rsidRDefault="009400AE" w:rsidP="009400AE"/>
    <w:p w:rsidR="009400AE" w:rsidRDefault="009400AE" w:rsidP="009400AE"/>
    <w:p w:rsidR="009400AE" w:rsidRDefault="009400AE" w:rsidP="009400AE"/>
    <w:p w:rsidR="009400AE" w:rsidRDefault="009400AE" w:rsidP="009400AE"/>
    <w:p w:rsidR="009400AE" w:rsidRDefault="009400AE" w:rsidP="009400AE"/>
    <w:p w:rsidR="009400AE" w:rsidRDefault="009400AE" w:rsidP="009400AE"/>
    <w:p w:rsidR="00DB5F33" w:rsidRDefault="00DB5F33" w:rsidP="009400AE"/>
    <w:p w:rsidR="009400AE" w:rsidRDefault="009400AE" w:rsidP="009400AE"/>
    <w:p w:rsidR="00AA275E" w:rsidRDefault="00AA275E" w:rsidP="009400AE"/>
    <w:p w:rsidR="009400AE" w:rsidRDefault="009400AE" w:rsidP="009400AE"/>
    <w:p w:rsidR="000725FE" w:rsidRDefault="000725FE" w:rsidP="009400AE"/>
    <w:p w:rsidR="000308AF" w:rsidRDefault="000308AF" w:rsidP="009400AE"/>
    <w:p w:rsidR="000725FE" w:rsidRPr="009400AE" w:rsidRDefault="000725FE" w:rsidP="009400AE"/>
    <w:p w:rsidR="009400AE" w:rsidRPr="009400AE" w:rsidRDefault="009400AE" w:rsidP="009400AE">
      <w:pPr>
        <w:jc w:val="center"/>
        <w:rPr>
          <w:rFonts w:ascii="Times New Roman" w:hAnsi="Times New Roman" w:cs="Times New Roman"/>
          <w:b/>
          <w:sz w:val="28"/>
          <w:szCs w:val="28"/>
        </w:rPr>
      </w:pPr>
      <w:r w:rsidRPr="009400AE">
        <w:rPr>
          <w:rFonts w:ascii="Times New Roman" w:hAnsi="Times New Roman" w:cs="Times New Roman"/>
          <w:b/>
          <w:sz w:val="28"/>
          <w:szCs w:val="28"/>
        </w:rPr>
        <w:t xml:space="preserve">Hà nội, tháng </w:t>
      </w:r>
      <w:r w:rsidR="005F7BE9">
        <w:rPr>
          <w:rFonts w:ascii="Times New Roman" w:hAnsi="Times New Roman" w:cs="Times New Roman"/>
          <w:b/>
          <w:sz w:val="28"/>
          <w:szCs w:val="28"/>
        </w:rPr>
        <w:t>10</w:t>
      </w:r>
      <w:r w:rsidRPr="009400AE">
        <w:rPr>
          <w:rFonts w:ascii="Times New Roman" w:hAnsi="Times New Roman" w:cs="Times New Roman"/>
          <w:b/>
          <w:sz w:val="28"/>
          <w:szCs w:val="28"/>
        </w:rPr>
        <w:t xml:space="preserve"> năm 2018</w:t>
      </w:r>
    </w:p>
    <w:p w:rsidR="00FA1E88" w:rsidRPr="00AA275E" w:rsidRDefault="007D0AFC" w:rsidP="00044428">
      <w:pPr>
        <w:tabs>
          <w:tab w:val="left" w:pos="1806"/>
        </w:tabs>
        <w:spacing w:before="120" w:after="120" w:line="340" w:lineRule="atLeast"/>
        <w:ind w:firstLine="720"/>
        <w:rPr>
          <w:rFonts w:ascii="Times New Roman" w:hAnsi="Times New Roman" w:cs="Times New Roman"/>
          <w:b/>
          <w:sz w:val="24"/>
          <w:szCs w:val="24"/>
        </w:rPr>
      </w:pPr>
      <w:bookmarkStart w:id="2" w:name="_Toc525044656"/>
      <w:bookmarkEnd w:id="0"/>
      <w:r w:rsidRPr="00AA275E">
        <w:rPr>
          <w:rFonts w:ascii="Times New Roman" w:hAnsi="Times New Roman" w:cs="Times New Roman"/>
          <w:b/>
          <w:sz w:val="24"/>
          <w:szCs w:val="24"/>
        </w:rPr>
        <w:lastRenderedPageBreak/>
        <w:t xml:space="preserve">PHẦN 1: </w:t>
      </w:r>
      <w:bookmarkEnd w:id="2"/>
      <w:r w:rsidR="00465EB3" w:rsidRPr="00AA275E">
        <w:rPr>
          <w:rFonts w:ascii="Times New Roman" w:hAnsi="Times New Roman" w:cs="Times New Roman"/>
          <w:b/>
          <w:sz w:val="24"/>
          <w:szCs w:val="24"/>
        </w:rPr>
        <w:t>MỞ ĐẦU</w:t>
      </w:r>
    </w:p>
    <w:p w:rsidR="00465EB3" w:rsidRPr="00D907E2" w:rsidRDefault="00465EB3" w:rsidP="00044428">
      <w:pPr>
        <w:tabs>
          <w:tab w:val="left" w:pos="1806"/>
        </w:tabs>
        <w:spacing w:before="120" w:after="120" w:line="340" w:lineRule="atLeast"/>
        <w:ind w:firstLine="720"/>
        <w:jc w:val="both"/>
        <w:rPr>
          <w:rFonts w:ascii="Times New Roman" w:hAnsi="Times New Roman" w:cs="Times New Roman"/>
          <w:b/>
          <w:iCs/>
          <w:sz w:val="24"/>
          <w:szCs w:val="24"/>
        </w:rPr>
      </w:pPr>
      <w:r w:rsidRPr="00D907E2">
        <w:rPr>
          <w:rFonts w:ascii="Times New Roman" w:hAnsi="Times New Roman" w:cs="Times New Roman"/>
          <w:b/>
          <w:iCs/>
          <w:sz w:val="24"/>
          <w:szCs w:val="24"/>
        </w:rPr>
        <w:t>I. SỰ CẦN THIẾT XÂY DỰNG THÔNG TƯ</w:t>
      </w:r>
    </w:p>
    <w:p w:rsidR="00465EB3" w:rsidRPr="004A0AAC" w:rsidRDefault="00465EB3" w:rsidP="00044428">
      <w:pPr>
        <w:pStyle w:val="Heading8"/>
        <w:tabs>
          <w:tab w:val="left" w:pos="1806"/>
        </w:tabs>
        <w:spacing w:before="120" w:after="120" w:line="340" w:lineRule="atLeast"/>
        <w:ind w:firstLine="720"/>
        <w:jc w:val="both"/>
        <w:rPr>
          <w:rFonts w:ascii="Times New Roman" w:eastAsiaTheme="minorHAnsi" w:hAnsi="Times New Roman" w:cs="Times New Roman"/>
          <w:iCs/>
          <w:color w:val="auto"/>
          <w:sz w:val="28"/>
          <w:szCs w:val="28"/>
        </w:rPr>
      </w:pPr>
      <w:r w:rsidRPr="004A0AAC">
        <w:rPr>
          <w:rFonts w:ascii="Times New Roman" w:eastAsiaTheme="minorHAnsi" w:hAnsi="Times New Roman" w:cs="Times New Roman"/>
          <w:iCs/>
          <w:color w:val="auto"/>
          <w:sz w:val="28"/>
          <w:szCs w:val="28"/>
        </w:rPr>
        <w:t>Ngày 17/4/2018 Chính phủ ban hành Nghị định số 57/2018/NĐ-CP về cơ chế, chính sách</w:t>
      </w:r>
      <w:r w:rsidR="005A5C14">
        <w:rPr>
          <w:rFonts w:ascii="Times New Roman" w:eastAsiaTheme="minorHAnsi" w:hAnsi="Times New Roman" w:cs="Times New Roman"/>
          <w:iCs/>
          <w:color w:val="auto"/>
          <w:sz w:val="28"/>
          <w:szCs w:val="28"/>
        </w:rPr>
        <w:t xml:space="preserve"> khuyến khích</w:t>
      </w:r>
      <w:r w:rsidRPr="004A0AAC">
        <w:rPr>
          <w:rFonts w:ascii="Times New Roman" w:eastAsiaTheme="minorHAnsi" w:hAnsi="Times New Roman" w:cs="Times New Roman"/>
          <w:iCs/>
          <w:color w:val="auto"/>
          <w:sz w:val="28"/>
          <w:szCs w:val="28"/>
        </w:rPr>
        <w:t xml:space="preserve"> doanh nghiệp đầu tư vào nông nghiệ</w:t>
      </w:r>
      <w:r w:rsidR="0064609F">
        <w:rPr>
          <w:rFonts w:ascii="Times New Roman" w:eastAsiaTheme="minorHAnsi" w:hAnsi="Times New Roman" w:cs="Times New Roman"/>
          <w:iCs/>
          <w:color w:val="auto"/>
          <w:sz w:val="28"/>
          <w:szCs w:val="28"/>
        </w:rPr>
        <w:t>p, nông thôn. T</w:t>
      </w:r>
      <w:r w:rsidRPr="004A0AAC">
        <w:rPr>
          <w:rFonts w:ascii="Times New Roman" w:eastAsiaTheme="minorHAnsi" w:hAnsi="Times New Roman" w:cs="Times New Roman"/>
          <w:iCs/>
          <w:color w:val="auto"/>
          <w:sz w:val="28"/>
          <w:szCs w:val="28"/>
        </w:rPr>
        <w:t>heo đó, Nghị định đã quy định cụ thể những ưu đãi, hỗ trợ đầu tư của Nhà nước cho các doanh nghiệp đầu tư vào nông nghiệp, nông thôn, như: sử dụng đất nông nghiệp, tập trung đất đai, tiếp cận tín dụng, nghiên cứu, chuyển giao ứng dụng công nghệ cao, phát triển thị trường,</w:t>
      </w:r>
      <w:r w:rsidR="0064609F">
        <w:rPr>
          <w:rFonts w:ascii="Times New Roman" w:eastAsiaTheme="minorHAnsi" w:hAnsi="Times New Roman" w:cs="Times New Roman"/>
          <w:iCs/>
          <w:color w:val="auto"/>
          <w:sz w:val="28"/>
          <w:szCs w:val="28"/>
        </w:rPr>
        <w:t xml:space="preserve"> </w:t>
      </w:r>
      <w:r w:rsidRPr="004A0AAC">
        <w:rPr>
          <w:rFonts w:ascii="Times New Roman" w:eastAsiaTheme="minorHAnsi" w:hAnsi="Times New Roman" w:cs="Times New Roman"/>
          <w:iCs/>
          <w:color w:val="auto"/>
          <w:sz w:val="28"/>
          <w:szCs w:val="28"/>
        </w:rPr>
        <w:t>bả</w:t>
      </w:r>
      <w:r w:rsidR="0064609F">
        <w:rPr>
          <w:rFonts w:ascii="Times New Roman" w:eastAsiaTheme="minorHAnsi" w:hAnsi="Times New Roman" w:cs="Times New Roman"/>
          <w:iCs/>
          <w:color w:val="auto"/>
          <w:sz w:val="28"/>
          <w:szCs w:val="28"/>
        </w:rPr>
        <w:t>o quản</w:t>
      </w:r>
      <w:r w:rsidRPr="004A0AAC">
        <w:rPr>
          <w:rFonts w:ascii="Times New Roman" w:eastAsiaTheme="minorHAnsi" w:hAnsi="Times New Roman" w:cs="Times New Roman"/>
          <w:iCs/>
          <w:color w:val="auto"/>
          <w:sz w:val="28"/>
          <w:szCs w:val="28"/>
        </w:rPr>
        <w:t xml:space="preserve">, chế biến nông sản và cung cấp một số dịch vụ công và đầu tư kết cấu hạ tầng nông nghiệp, nông thôn. </w:t>
      </w:r>
    </w:p>
    <w:p w:rsidR="00465EB3" w:rsidRPr="004A0AAC" w:rsidRDefault="00465EB3" w:rsidP="00044428">
      <w:pPr>
        <w:tabs>
          <w:tab w:val="left" w:pos="1806"/>
        </w:tabs>
        <w:spacing w:before="120" w:after="120" w:line="340" w:lineRule="atLeast"/>
        <w:ind w:firstLine="720"/>
        <w:jc w:val="both"/>
        <w:rPr>
          <w:rFonts w:ascii="Times New Roman" w:hAnsi="Times New Roman" w:cs="Times New Roman"/>
          <w:iCs/>
          <w:sz w:val="28"/>
          <w:szCs w:val="28"/>
        </w:rPr>
      </w:pPr>
      <w:r w:rsidRPr="004A0AAC">
        <w:rPr>
          <w:rFonts w:ascii="Times New Roman" w:hAnsi="Times New Roman" w:cs="Times New Roman"/>
          <w:iCs/>
          <w:sz w:val="28"/>
          <w:szCs w:val="28"/>
        </w:rPr>
        <w:t xml:space="preserve">Bên cạnh việc quy định các mức ưu đãi </w:t>
      </w:r>
      <w:r w:rsidR="00851D0B" w:rsidRPr="004A0AAC">
        <w:rPr>
          <w:rFonts w:ascii="Times New Roman" w:hAnsi="Times New Roman" w:cs="Times New Roman"/>
          <w:iCs/>
          <w:sz w:val="28"/>
          <w:szCs w:val="28"/>
        </w:rPr>
        <w:t xml:space="preserve">chung </w:t>
      </w:r>
      <w:r w:rsidRPr="004A0AAC">
        <w:rPr>
          <w:rFonts w:ascii="Times New Roman" w:hAnsi="Times New Roman" w:cs="Times New Roman"/>
          <w:iCs/>
          <w:sz w:val="28"/>
          <w:szCs w:val="28"/>
        </w:rPr>
        <w:t xml:space="preserve">đối với các dự án khi đầu tư vào lĩnh vực nông nghiệp, nông thôn, Nghị định 57/2018/NĐ-CP có quy định mức ưu đãi </w:t>
      </w:r>
      <w:r w:rsidR="00851D0B" w:rsidRPr="004A0AAC">
        <w:rPr>
          <w:rFonts w:ascii="Times New Roman" w:hAnsi="Times New Roman" w:cs="Times New Roman"/>
          <w:iCs/>
          <w:sz w:val="28"/>
          <w:szCs w:val="28"/>
        </w:rPr>
        <w:t>riêng</w:t>
      </w:r>
      <w:r w:rsidRPr="004A0AAC">
        <w:rPr>
          <w:rFonts w:ascii="Times New Roman" w:hAnsi="Times New Roman" w:cs="Times New Roman"/>
          <w:iCs/>
          <w:sz w:val="28"/>
          <w:szCs w:val="28"/>
        </w:rPr>
        <w:t xml:space="preserve"> cho doanh nghiệp khi đầu tư vào các sản phẩm nông nghiệp chủ lực quốc gia; cụ thể:</w:t>
      </w:r>
    </w:p>
    <w:p w:rsidR="00465EB3" w:rsidRPr="004A0AAC" w:rsidRDefault="00851D0B" w:rsidP="00044428">
      <w:pPr>
        <w:tabs>
          <w:tab w:val="left" w:pos="1806"/>
        </w:tabs>
        <w:spacing w:before="120" w:after="120" w:line="340" w:lineRule="atLeast"/>
        <w:ind w:firstLine="720"/>
        <w:jc w:val="both"/>
        <w:rPr>
          <w:rFonts w:ascii="Times New Roman" w:hAnsi="Times New Roman" w:cs="Times New Roman"/>
          <w:iCs/>
          <w:sz w:val="28"/>
          <w:szCs w:val="28"/>
        </w:rPr>
      </w:pPr>
      <w:r w:rsidRPr="004A0AAC">
        <w:rPr>
          <w:rFonts w:ascii="Times New Roman" w:hAnsi="Times New Roman" w:cs="Times New Roman"/>
          <w:i/>
          <w:iCs/>
          <w:sz w:val="28"/>
          <w:szCs w:val="28"/>
        </w:rPr>
        <w:t>-</w:t>
      </w:r>
      <w:r w:rsidR="0064609F">
        <w:rPr>
          <w:rFonts w:ascii="Times New Roman" w:hAnsi="Times New Roman" w:cs="Times New Roman"/>
          <w:i/>
          <w:iCs/>
          <w:sz w:val="28"/>
          <w:szCs w:val="28"/>
        </w:rPr>
        <w:t xml:space="preserve"> </w:t>
      </w:r>
      <w:r w:rsidR="00465EB3" w:rsidRPr="004A0AAC">
        <w:rPr>
          <w:rFonts w:ascii="Times New Roman" w:hAnsi="Times New Roman" w:cs="Times New Roman"/>
          <w:i/>
          <w:iCs/>
          <w:sz w:val="28"/>
          <w:szCs w:val="28"/>
        </w:rPr>
        <w:t>Tại mục b, khoản 1, Điều 10 về hỗ trợ phát triển thị trường, quy định:</w:t>
      </w:r>
      <w:r w:rsidR="00465EB3" w:rsidRPr="004A0AAC">
        <w:rPr>
          <w:rFonts w:ascii="Times New Roman" w:hAnsi="Times New Roman" w:cs="Times New Roman"/>
          <w:iCs/>
          <w:sz w:val="28"/>
          <w:szCs w:val="28"/>
        </w:rPr>
        <w:t xml:space="preserve"> Ngân sách nhà nước hỗ trợ 50% chi phí quảng cáo, xây dựng thương hiệu sản phẩm chủ lực quốc gia và cấp tỉnh; 50% kinh phí tham gia triển lãm hội chợ trong nước, ngoài nước được cấp có thẩm quyền phê duyệt.</w:t>
      </w:r>
    </w:p>
    <w:p w:rsidR="00465EB3" w:rsidRPr="004A0AAC" w:rsidRDefault="00851D0B" w:rsidP="00044428">
      <w:pPr>
        <w:tabs>
          <w:tab w:val="left" w:pos="1806"/>
        </w:tabs>
        <w:spacing w:before="120" w:after="120" w:line="340" w:lineRule="atLeast"/>
        <w:ind w:firstLine="720"/>
        <w:jc w:val="both"/>
        <w:rPr>
          <w:rFonts w:ascii="Times New Roman" w:hAnsi="Times New Roman" w:cs="Times New Roman"/>
          <w:iCs/>
          <w:sz w:val="28"/>
          <w:szCs w:val="28"/>
        </w:rPr>
      </w:pPr>
      <w:r w:rsidRPr="004A0AAC">
        <w:rPr>
          <w:rFonts w:ascii="Times New Roman" w:hAnsi="Times New Roman" w:cs="Times New Roman"/>
          <w:i/>
          <w:iCs/>
          <w:sz w:val="28"/>
          <w:szCs w:val="28"/>
        </w:rPr>
        <w:t>-</w:t>
      </w:r>
      <w:r w:rsidR="00465EB3" w:rsidRPr="004A0AAC">
        <w:rPr>
          <w:rFonts w:ascii="Times New Roman" w:hAnsi="Times New Roman" w:cs="Times New Roman"/>
          <w:i/>
          <w:iCs/>
          <w:sz w:val="28"/>
          <w:szCs w:val="28"/>
        </w:rPr>
        <w:t xml:space="preserve"> Tại khoản 5, Điều 11</w:t>
      </w:r>
      <w:r w:rsidR="00C02A3F">
        <w:rPr>
          <w:rFonts w:ascii="Times New Roman" w:hAnsi="Times New Roman" w:cs="Times New Roman"/>
          <w:i/>
          <w:iCs/>
          <w:sz w:val="28"/>
          <w:szCs w:val="28"/>
        </w:rPr>
        <w:t xml:space="preserve"> </w:t>
      </w:r>
      <w:r w:rsidR="00465EB3" w:rsidRPr="004A0AAC">
        <w:rPr>
          <w:rFonts w:ascii="Times New Roman" w:hAnsi="Times New Roman" w:cs="Times New Roman"/>
          <w:i/>
          <w:iCs/>
          <w:sz w:val="28"/>
          <w:szCs w:val="28"/>
        </w:rPr>
        <w:t>về hỗ trợ đầu tư cơ sở bảo quản, chế biến nông sản, quy định</w:t>
      </w:r>
      <w:r w:rsidR="00465EB3" w:rsidRPr="004A0AAC">
        <w:rPr>
          <w:rFonts w:ascii="Times New Roman" w:hAnsi="Times New Roman" w:cs="Times New Roman"/>
          <w:iCs/>
          <w:sz w:val="28"/>
          <w:szCs w:val="28"/>
        </w:rPr>
        <w:t>: Trường hợp nông sản chế biến là sản phẩm chủ lực quốc gia, ngoài mức ưu đãi quy định tại các khoản 1,2,3,4 Điều 11 thì dự án được hỗ trợ bổ sung 03 tỷ đ</w:t>
      </w:r>
      <w:r w:rsidR="00212F9B">
        <w:rPr>
          <w:rFonts w:ascii="Times New Roman" w:hAnsi="Times New Roman" w:cs="Times New Roman"/>
          <w:iCs/>
          <w:sz w:val="28"/>
          <w:szCs w:val="28"/>
        </w:rPr>
        <w:t>ồng</w:t>
      </w:r>
      <w:r w:rsidR="00465EB3" w:rsidRPr="004A0AAC">
        <w:rPr>
          <w:rFonts w:ascii="Times New Roman" w:hAnsi="Times New Roman" w:cs="Times New Roman"/>
          <w:iCs/>
          <w:sz w:val="28"/>
          <w:szCs w:val="28"/>
        </w:rPr>
        <w:t xml:space="preserve"> để đầu tư cơ sở hạ tầng. </w:t>
      </w:r>
    </w:p>
    <w:p w:rsidR="00465EB3" w:rsidRPr="004A0AAC" w:rsidRDefault="00465EB3" w:rsidP="00044428">
      <w:pPr>
        <w:tabs>
          <w:tab w:val="left" w:pos="1806"/>
        </w:tabs>
        <w:spacing w:before="120" w:after="120" w:line="340" w:lineRule="atLeast"/>
        <w:ind w:firstLine="720"/>
        <w:jc w:val="both"/>
        <w:rPr>
          <w:rFonts w:ascii="Times New Roman" w:hAnsi="Times New Roman" w:cs="Times New Roman"/>
          <w:sz w:val="28"/>
          <w:szCs w:val="28"/>
        </w:rPr>
      </w:pPr>
      <w:r w:rsidRPr="004A0AAC">
        <w:rPr>
          <w:rFonts w:ascii="Times New Roman" w:hAnsi="Times New Roman" w:cs="Times New Roman"/>
          <w:sz w:val="28"/>
          <w:szCs w:val="28"/>
        </w:rPr>
        <w:t xml:space="preserve">Do vậy, tại khoản </w:t>
      </w:r>
      <w:proofErr w:type="gramStart"/>
      <w:r w:rsidRPr="004A0AAC">
        <w:rPr>
          <w:rFonts w:ascii="Times New Roman" w:hAnsi="Times New Roman" w:cs="Times New Roman"/>
          <w:sz w:val="28"/>
          <w:szCs w:val="28"/>
        </w:rPr>
        <w:t>3 Điều 18 Nghị định số</w:t>
      </w:r>
      <w:r w:rsidR="0064609F">
        <w:rPr>
          <w:rFonts w:ascii="Times New Roman" w:hAnsi="Times New Roman" w:cs="Times New Roman"/>
          <w:sz w:val="28"/>
          <w:szCs w:val="28"/>
        </w:rPr>
        <w:t xml:space="preserve"> 57/2018/NĐ-CP,</w:t>
      </w:r>
      <w:proofErr w:type="gramEnd"/>
      <w:r w:rsidR="0064609F">
        <w:rPr>
          <w:rFonts w:ascii="Times New Roman" w:hAnsi="Times New Roman" w:cs="Times New Roman"/>
          <w:sz w:val="28"/>
          <w:szCs w:val="28"/>
        </w:rPr>
        <w:t xml:space="preserve"> </w:t>
      </w:r>
      <w:r w:rsidRPr="004A0AAC">
        <w:rPr>
          <w:rFonts w:ascii="Times New Roman" w:hAnsi="Times New Roman" w:cs="Times New Roman"/>
          <w:sz w:val="28"/>
          <w:szCs w:val="28"/>
        </w:rPr>
        <w:t xml:space="preserve">Chính phủ đã giao cho Bộ Nông nghiệp và Phát triển nông thôn ban hành Danh mục sản phẩm nông nghiệp chủ lực quốc gia để làm căn cứ được hưởng các </w:t>
      </w:r>
      <w:r w:rsidR="00756E3E">
        <w:rPr>
          <w:rFonts w:ascii="Times New Roman" w:hAnsi="Times New Roman" w:cs="Times New Roman"/>
          <w:sz w:val="28"/>
          <w:szCs w:val="28"/>
        </w:rPr>
        <w:t>ư</w:t>
      </w:r>
      <w:r w:rsidRPr="004A0AAC">
        <w:rPr>
          <w:rFonts w:ascii="Times New Roman" w:hAnsi="Times New Roman" w:cs="Times New Roman"/>
          <w:sz w:val="28"/>
          <w:szCs w:val="28"/>
        </w:rPr>
        <w:t>u đãi đặc thù trên</w:t>
      </w:r>
      <w:r w:rsidR="00F05537">
        <w:rPr>
          <w:rFonts w:ascii="Times New Roman" w:hAnsi="Times New Roman" w:cs="Times New Roman"/>
          <w:sz w:val="28"/>
          <w:szCs w:val="28"/>
        </w:rPr>
        <w:t>.</w:t>
      </w:r>
    </w:p>
    <w:p w:rsidR="00851D0B" w:rsidRPr="007232AD" w:rsidRDefault="00851D0B" w:rsidP="00044428">
      <w:pPr>
        <w:tabs>
          <w:tab w:val="left" w:pos="1806"/>
        </w:tabs>
        <w:spacing w:before="120" w:after="120" w:line="340" w:lineRule="atLeast"/>
        <w:ind w:firstLine="720"/>
        <w:jc w:val="both"/>
        <w:rPr>
          <w:rFonts w:ascii="Times New Roman" w:hAnsi="Times New Roman" w:cs="Times New Roman"/>
          <w:b/>
          <w:sz w:val="24"/>
          <w:szCs w:val="24"/>
        </w:rPr>
      </w:pPr>
      <w:r w:rsidRPr="007232AD">
        <w:rPr>
          <w:rFonts w:ascii="Times New Roman" w:hAnsi="Times New Roman" w:cs="Times New Roman"/>
          <w:b/>
          <w:sz w:val="24"/>
          <w:szCs w:val="24"/>
        </w:rPr>
        <w:t>II. MỤC ĐÍCH XÂY DỰNG THÔNG TƯ</w:t>
      </w:r>
    </w:p>
    <w:p w:rsidR="00851D0B" w:rsidRPr="004A0AAC" w:rsidRDefault="00851D0B" w:rsidP="00044428">
      <w:pPr>
        <w:tabs>
          <w:tab w:val="left" w:pos="1806"/>
        </w:tabs>
        <w:spacing w:before="120" w:after="120" w:line="340" w:lineRule="atLeast"/>
        <w:ind w:firstLine="567"/>
        <w:jc w:val="both"/>
        <w:rPr>
          <w:rFonts w:ascii="Times New Roman" w:hAnsi="Times New Roman"/>
          <w:sz w:val="28"/>
          <w:szCs w:val="28"/>
        </w:rPr>
      </w:pPr>
      <w:r w:rsidRPr="004A0AAC">
        <w:rPr>
          <w:rFonts w:ascii="Times New Roman" w:hAnsi="Times New Roman"/>
          <w:sz w:val="28"/>
          <w:szCs w:val="28"/>
          <w:lang w:val="en-SG"/>
        </w:rPr>
        <w:t>Thông tư ban hành Danh mục sản phẩm nông nghiệp chủ lực quốc gia của Việt Nam, làm căn cứ để hỗ trợ doanh nghiệp đầu tư vào nông nghiệp, nông thôn theo quy định tại Nghị định số 57/2018/NĐ-CP ngày 17/4/2018 của Chính phủ.</w:t>
      </w:r>
    </w:p>
    <w:p w:rsidR="00851D0B" w:rsidRPr="007232AD" w:rsidRDefault="00851D0B" w:rsidP="00044428">
      <w:pPr>
        <w:tabs>
          <w:tab w:val="left" w:pos="1806"/>
        </w:tabs>
        <w:spacing w:before="120" w:after="120" w:line="340" w:lineRule="atLeast"/>
        <w:ind w:firstLine="720"/>
        <w:jc w:val="both"/>
        <w:rPr>
          <w:rFonts w:ascii="Times New Roman" w:hAnsi="Times New Roman" w:cs="Times New Roman"/>
          <w:b/>
          <w:sz w:val="24"/>
          <w:szCs w:val="24"/>
        </w:rPr>
      </w:pPr>
      <w:r w:rsidRPr="007232AD">
        <w:rPr>
          <w:rFonts w:ascii="Times New Roman" w:hAnsi="Times New Roman" w:cs="Times New Roman"/>
          <w:b/>
          <w:sz w:val="24"/>
          <w:szCs w:val="24"/>
        </w:rPr>
        <w:t>III. YÊU CẦU CỦA SẢN PHẨM NÔNG NGHIỆP CHỦ LỰC QUỐC GIA</w:t>
      </w:r>
    </w:p>
    <w:p w:rsidR="00A73102" w:rsidRPr="004A0AAC" w:rsidRDefault="00A73102" w:rsidP="00044428">
      <w:pPr>
        <w:shd w:val="clear" w:color="auto" w:fill="FFFFFF"/>
        <w:tabs>
          <w:tab w:val="left" w:pos="1806"/>
        </w:tabs>
        <w:spacing w:before="120" w:after="120" w:line="340" w:lineRule="atLeast"/>
        <w:ind w:firstLine="567"/>
        <w:jc w:val="both"/>
        <w:rPr>
          <w:rFonts w:ascii="Times New Roman" w:hAnsi="Times New Roman" w:cs="Times New Roman"/>
          <w:sz w:val="28"/>
          <w:szCs w:val="28"/>
        </w:rPr>
      </w:pPr>
      <w:r w:rsidRPr="004A0AAC">
        <w:rPr>
          <w:rFonts w:ascii="Times New Roman" w:hAnsi="Times New Roman" w:cs="Times New Roman"/>
          <w:sz w:val="28"/>
          <w:szCs w:val="28"/>
        </w:rPr>
        <w:t>Sản phẩm nông nghiệp chủ lực quốc gia phải đáp ứng các yêu cầu sau:</w:t>
      </w:r>
    </w:p>
    <w:p w:rsidR="00856E95" w:rsidRPr="004A0AAC" w:rsidRDefault="00856E95" w:rsidP="00044428">
      <w:pPr>
        <w:tabs>
          <w:tab w:val="left" w:pos="1806"/>
        </w:tabs>
        <w:spacing w:before="120" w:after="120" w:line="340" w:lineRule="atLeast"/>
        <w:ind w:firstLine="720"/>
        <w:jc w:val="both"/>
        <w:rPr>
          <w:rFonts w:ascii="Times New Roman" w:hAnsi="Times New Roman" w:cs="Times New Roman"/>
          <w:sz w:val="28"/>
          <w:szCs w:val="28"/>
        </w:rPr>
      </w:pPr>
      <w:r w:rsidRPr="004A0AAC">
        <w:rPr>
          <w:rFonts w:ascii="Times New Roman" w:hAnsi="Times New Roman" w:cs="Times New Roman"/>
          <w:sz w:val="28"/>
          <w:szCs w:val="28"/>
        </w:rPr>
        <w:t xml:space="preserve">- Sản phẩm </w:t>
      </w:r>
      <w:r w:rsidR="0064609F">
        <w:rPr>
          <w:rFonts w:ascii="Times New Roman" w:hAnsi="Times New Roman" w:cs="Times New Roman"/>
          <w:sz w:val="28"/>
          <w:szCs w:val="28"/>
        </w:rPr>
        <w:t xml:space="preserve">thuộc </w:t>
      </w:r>
      <w:r w:rsidRPr="004A0AAC">
        <w:rPr>
          <w:rFonts w:ascii="Times New Roman" w:hAnsi="Times New Roman" w:cs="Times New Roman"/>
          <w:sz w:val="28"/>
          <w:szCs w:val="28"/>
        </w:rPr>
        <w:t>Danh mục sản phẩm quốc gia;</w:t>
      </w:r>
    </w:p>
    <w:p w:rsidR="00A73102" w:rsidRPr="004A0AAC" w:rsidRDefault="00856E95" w:rsidP="00044428">
      <w:pPr>
        <w:tabs>
          <w:tab w:val="left" w:pos="1806"/>
        </w:tabs>
        <w:spacing w:before="120" w:after="120" w:line="340" w:lineRule="atLeast"/>
        <w:ind w:firstLine="720"/>
        <w:jc w:val="both"/>
        <w:rPr>
          <w:rFonts w:ascii="Times New Roman" w:hAnsi="Times New Roman"/>
          <w:sz w:val="28"/>
          <w:szCs w:val="28"/>
        </w:rPr>
      </w:pPr>
      <w:r w:rsidRPr="004A0AAC">
        <w:rPr>
          <w:rFonts w:ascii="Times New Roman" w:hAnsi="Times New Roman" w:cs="Times New Roman"/>
          <w:sz w:val="28"/>
          <w:szCs w:val="28"/>
        </w:rPr>
        <w:t xml:space="preserve">- Đối với những sản phẩm không nằm trong danh mục sản phẩm quốc gia, cần đáp ứng yêu cầu sau: </w:t>
      </w:r>
      <w:r w:rsidR="003C3C79">
        <w:rPr>
          <w:rFonts w:ascii="Times New Roman" w:hAnsi="Times New Roman"/>
          <w:sz w:val="28"/>
          <w:szCs w:val="28"/>
        </w:rPr>
        <w:t>(i</w:t>
      </w:r>
      <w:r w:rsidRPr="004A0AAC">
        <w:rPr>
          <w:rFonts w:ascii="Times New Roman" w:hAnsi="Times New Roman"/>
          <w:sz w:val="28"/>
          <w:szCs w:val="28"/>
        </w:rPr>
        <w:t xml:space="preserve">) </w:t>
      </w:r>
      <w:r w:rsidR="00515140">
        <w:rPr>
          <w:rFonts w:ascii="Times New Roman" w:hAnsi="Times New Roman"/>
          <w:sz w:val="28"/>
          <w:szCs w:val="28"/>
        </w:rPr>
        <w:t>đ</w:t>
      </w:r>
      <w:r w:rsidR="00C02A3F" w:rsidRPr="004A0AAC">
        <w:rPr>
          <w:rFonts w:ascii="Times New Roman" w:hAnsi="Times New Roman"/>
          <w:sz w:val="28"/>
          <w:szCs w:val="28"/>
        </w:rPr>
        <w:t xml:space="preserve">ảm </w:t>
      </w:r>
      <w:r w:rsidR="00A73102" w:rsidRPr="004A0AAC">
        <w:rPr>
          <w:rFonts w:ascii="Times New Roman" w:hAnsi="Times New Roman" w:cs=".VnTime"/>
          <w:iCs/>
          <w:sz w:val="28"/>
          <w:szCs w:val="28"/>
        </w:rPr>
        <w:t>b</w:t>
      </w:r>
      <w:r w:rsidR="00A73102" w:rsidRPr="004A0AAC">
        <w:rPr>
          <w:rFonts w:ascii="Times New Roman" w:hAnsi="Times New Roman" w:cs="Arial"/>
          <w:iCs/>
          <w:sz w:val="28"/>
          <w:szCs w:val="28"/>
        </w:rPr>
        <w:t>ả</w:t>
      </w:r>
      <w:r w:rsidR="00A73102" w:rsidRPr="004A0AAC">
        <w:rPr>
          <w:rFonts w:ascii="Times New Roman" w:hAnsi="Times New Roman" w:cs=".VnTime"/>
          <w:iCs/>
          <w:sz w:val="28"/>
          <w:szCs w:val="28"/>
        </w:rPr>
        <w:t>o phù h</w:t>
      </w:r>
      <w:r w:rsidR="00A73102" w:rsidRPr="004A0AAC">
        <w:rPr>
          <w:rFonts w:ascii="Times New Roman" w:hAnsi="Times New Roman" w:cs="Arial"/>
          <w:iCs/>
          <w:sz w:val="28"/>
          <w:szCs w:val="28"/>
        </w:rPr>
        <w:t>ợ</w:t>
      </w:r>
      <w:r w:rsidR="00A73102" w:rsidRPr="004A0AAC">
        <w:rPr>
          <w:rFonts w:ascii="Times New Roman" w:hAnsi="Times New Roman" w:cs=".VnTime"/>
          <w:iCs/>
          <w:sz w:val="28"/>
          <w:szCs w:val="28"/>
        </w:rPr>
        <w:t>p v</w:t>
      </w:r>
      <w:r w:rsidR="00A73102" w:rsidRPr="004A0AAC">
        <w:rPr>
          <w:rFonts w:ascii="Times New Roman" w:hAnsi="Times New Roman" w:cs="Arial"/>
          <w:iCs/>
          <w:sz w:val="28"/>
          <w:szCs w:val="28"/>
        </w:rPr>
        <w:t>ớ</w:t>
      </w:r>
      <w:r w:rsidR="00A73102" w:rsidRPr="004A0AAC">
        <w:rPr>
          <w:rFonts w:ascii="Times New Roman" w:hAnsi="Times New Roman" w:cs=".VnTime"/>
          <w:iCs/>
          <w:sz w:val="28"/>
          <w:szCs w:val="28"/>
        </w:rPr>
        <w:t xml:space="preserve">i </w:t>
      </w:r>
      <w:r w:rsidR="00A73102" w:rsidRPr="004A0AAC">
        <w:rPr>
          <w:rFonts w:ascii="Times New Roman" w:hAnsi="Times New Roman" w:cs="Arial"/>
          <w:iCs/>
          <w:sz w:val="28"/>
          <w:szCs w:val="28"/>
        </w:rPr>
        <w:t>đị</w:t>
      </w:r>
      <w:r w:rsidR="00A73102" w:rsidRPr="004A0AAC">
        <w:rPr>
          <w:rFonts w:ascii="Times New Roman" w:hAnsi="Times New Roman" w:cs=".VnTime"/>
          <w:iCs/>
          <w:sz w:val="28"/>
          <w:szCs w:val="28"/>
        </w:rPr>
        <w:t>nh h</w:t>
      </w:r>
      <w:r w:rsidR="00A73102" w:rsidRPr="004A0AAC">
        <w:rPr>
          <w:rFonts w:ascii="Times New Roman" w:hAnsi="Times New Roman" w:cs="Arial"/>
          <w:iCs/>
          <w:sz w:val="28"/>
          <w:szCs w:val="28"/>
        </w:rPr>
        <w:t>ướ</w:t>
      </w:r>
      <w:r w:rsidR="00A73102" w:rsidRPr="004A0AAC">
        <w:rPr>
          <w:rFonts w:ascii="Times New Roman" w:hAnsi="Times New Roman" w:cs=".VnTime"/>
          <w:iCs/>
          <w:sz w:val="28"/>
          <w:szCs w:val="28"/>
        </w:rPr>
        <w:t xml:space="preserve">ng </w:t>
      </w:r>
      <w:r w:rsidR="00A73102" w:rsidRPr="004A0AAC">
        <w:rPr>
          <w:rFonts w:ascii="Times New Roman" w:hAnsi="Times New Roman"/>
          <w:iCs/>
          <w:sz w:val="28"/>
          <w:szCs w:val="28"/>
        </w:rPr>
        <w:t>cơ cấu lại ngành nông nghiệp theo hướng nâng cao giá trị gia tăng và phát triển bền vững</w:t>
      </w:r>
      <w:r w:rsidR="003C3C79">
        <w:rPr>
          <w:rFonts w:ascii="Times New Roman" w:hAnsi="Times New Roman"/>
          <w:iCs/>
          <w:sz w:val="28"/>
          <w:szCs w:val="28"/>
        </w:rPr>
        <w:t>; (ii</w:t>
      </w:r>
      <w:r w:rsidRPr="004A0AAC">
        <w:rPr>
          <w:rFonts w:ascii="Times New Roman" w:hAnsi="Times New Roman"/>
          <w:iCs/>
          <w:sz w:val="28"/>
          <w:szCs w:val="28"/>
        </w:rPr>
        <w:t xml:space="preserve">) </w:t>
      </w:r>
      <w:r w:rsidR="00515140">
        <w:rPr>
          <w:rFonts w:ascii="Times New Roman" w:hAnsi="Times New Roman"/>
          <w:iCs/>
          <w:sz w:val="28"/>
          <w:szCs w:val="28"/>
        </w:rPr>
        <w:t>c</w:t>
      </w:r>
      <w:r w:rsidR="00C02A3F" w:rsidRPr="004A0AAC">
        <w:rPr>
          <w:rFonts w:ascii="Times New Roman" w:hAnsi="Times New Roman"/>
          <w:sz w:val="28"/>
          <w:szCs w:val="28"/>
        </w:rPr>
        <w:t xml:space="preserve">ó </w:t>
      </w:r>
      <w:r w:rsidR="00A73102" w:rsidRPr="004A0AAC">
        <w:rPr>
          <w:rFonts w:ascii="Times New Roman" w:hAnsi="Times New Roman"/>
          <w:sz w:val="28"/>
          <w:szCs w:val="28"/>
        </w:rPr>
        <w:t>lợi thế so sánh và năng lực cạnh tranh vượt trội so với các sản phẩm nông nghiệp khác trên thị trường trong nước và thị trường quốc tế</w:t>
      </w:r>
      <w:r w:rsidR="003C3C79">
        <w:rPr>
          <w:rFonts w:ascii="Times New Roman" w:hAnsi="Times New Roman"/>
          <w:sz w:val="28"/>
          <w:szCs w:val="28"/>
        </w:rPr>
        <w:t>; (iii</w:t>
      </w:r>
      <w:r w:rsidRPr="004A0AAC">
        <w:rPr>
          <w:rFonts w:ascii="Times New Roman" w:hAnsi="Times New Roman"/>
          <w:sz w:val="28"/>
          <w:szCs w:val="28"/>
        </w:rPr>
        <w:t xml:space="preserve">) </w:t>
      </w:r>
      <w:r w:rsidR="00515140">
        <w:rPr>
          <w:rFonts w:ascii="Times New Roman" w:hAnsi="Times New Roman"/>
          <w:sz w:val="28"/>
          <w:szCs w:val="28"/>
        </w:rPr>
        <w:t>c</w:t>
      </w:r>
      <w:r w:rsidR="00A73102" w:rsidRPr="004A0AAC">
        <w:rPr>
          <w:rFonts w:ascii="Times New Roman" w:hAnsi="Times New Roman"/>
          <w:sz w:val="28"/>
          <w:szCs w:val="28"/>
        </w:rPr>
        <w:t xml:space="preserve">ó </w:t>
      </w:r>
      <w:r w:rsidR="00A73102" w:rsidRPr="004A0AAC">
        <w:rPr>
          <w:rFonts w:ascii="Times New Roman" w:hAnsi="Times New Roman"/>
          <w:iCs/>
          <w:sz w:val="28"/>
          <w:szCs w:val="28"/>
        </w:rPr>
        <w:t xml:space="preserve">tiềm năng về quy mô và tốc độ tăng </w:t>
      </w:r>
      <w:r w:rsidR="00A73102" w:rsidRPr="004A0AAC">
        <w:rPr>
          <w:rFonts w:ascii="Times New Roman" w:hAnsi="Times New Roman"/>
          <w:iCs/>
          <w:sz w:val="28"/>
          <w:szCs w:val="28"/>
        </w:rPr>
        <w:lastRenderedPageBreak/>
        <w:t>trưởng ở thị trường tiêu thụ trong nước và quốc tế</w:t>
      </w:r>
      <w:r w:rsidRPr="004A0AAC">
        <w:rPr>
          <w:rFonts w:ascii="Times New Roman" w:hAnsi="Times New Roman"/>
          <w:iCs/>
          <w:sz w:val="28"/>
          <w:szCs w:val="28"/>
        </w:rPr>
        <w:t xml:space="preserve">; (iv) </w:t>
      </w:r>
      <w:r w:rsidR="00515140">
        <w:rPr>
          <w:rFonts w:ascii="Times New Roman" w:hAnsi="Times New Roman"/>
          <w:iCs/>
          <w:sz w:val="28"/>
          <w:szCs w:val="28"/>
        </w:rPr>
        <w:t>t</w:t>
      </w:r>
      <w:r w:rsidR="00A73102" w:rsidRPr="004A0AAC">
        <w:rPr>
          <w:rFonts w:ascii="Times New Roman" w:hAnsi="Times New Roman"/>
          <w:iCs/>
          <w:sz w:val="28"/>
          <w:szCs w:val="28"/>
        </w:rPr>
        <w:t xml:space="preserve">hu hút được các nguồn lực đầu tư để tạo ra các vùng sản xuất hàng hóa tập trung, ứng dụng khoa học công nghệ nâng cao khả năng cạnh tranh sản phẩm, gắn với </w:t>
      </w:r>
      <w:r w:rsidR="00E015CE" w:rsidRPr="004A0AAC">
        <w:rPr>
          <w:rFonts w:ascii="Times New Roman" w:hAnsi="Times New Roman"/>
          <w:iCs/>
          <w:sz w:val="28"/>
          <w:szCs w:val="28"/>
        </w:rPr>
        <w:t xml:space="preserve">chế biến, </w:t>
      </w:r>
      <w:r w:rsidR="00A73102" w:rsidRPr="004A0AAC">
        <w:rPr>
          <w:rFonts w:ascii="Times New Roman" w:hAnsi="Times New Roman"/>
          <w:iCs/>
          <w:sz w:val="28"/>
          <w:szCs w:val="28"/>
        </w:rPr>
        <w:t>tiêu thụ sản phẩm</w:t>
      </w:r>
      <w:r w:rsidRPr="004A0AAC">
        <w:rPr>
          <w:rFonts w:ascii="Times New Roman" w:hAnsi="Times New Roman"/>
          <w:iCs/>
          <w:sz w:val="28"/>
          <w:szCs w:val="28"/>
        </w:rPr>
        <w:t xml:space="preserve">; (v) </w:t>
      </w:r>
      <w:r w:rsidR="00515140">
        <w:rPr>
          <w:rFonts w:ascii="Times New Roman" w:hAnsi="Times New Roman"/>
          <w:iCs/>
          <w:sz w:val="28"/>
          <w:szCs w:val="28"/>
        </w:rPr>
        <w:t>t</w:t>
      </w:r>
      <w:r w:rsidR="00A73102" w:rsidRPr="004A0AAC">
        <w:rPr>
          <w:rFonts w:ascii="Times New Roman" w:hAnsi="Times New Roman"/>
          <w:sz w:val="28"/>
          <w:szCs w:val="28"/>
        </w:rPr>
        <w:t>hu hút lao động trong nông nghiệp, tạo việc làm và thu nhập ổn định cho người lao động</w:t>
      </w:r>
      <w:r w:rsidRPr="004A0AAC">
        <w:rPr>
          <w:rFonts w:ascii="Times New Roman" w:hAnsi="Times New Roman"/>
          <w:sz w:val="28"/>
          <w:szCs w:val="28"/>
        </w:rPr>
        <w:t xml:space="preserve">; (vi) </w:t>
      </w:r>
      <w:r w:rsidR="00B7397B">
        <w:rPr>
          <w:rFonts w:ascii="Times New Roman" w:hAnsi="Times New Roman"/>
          <w:sz w:val="28"/>
          <w:szCs w:val="28"/>
        </w:rPr>
        <w:t>c</w:t>
      </w:r>
      <w:r w:rsidR="00A73102" w:rsidRPr="004A0AAC">
        <w:rPr>
          <w:rFonts w:ascii="Times New Roman" w:hAnsi="Times New Roman"/>
          <w:sz w:val="28"/>
          <w:szCs w:val="28"/>
        </w:rPr>
        <w:t>ó khả năng thích ứng với biến đổi khí hậu và bảo vệ môi trường.</w:t>
      </w:r>
    </w:p>
    <w:p w:rsidR="00E015CE" w:rsidRDefault="00E015CE" w:rsidP="00044428">
      <w:pPr>
        <w:tabs>
          <w:tab w:val="left" w:pos="1806"/>
        </w:tabs>
        <w:spacing w:before="120" w:after="120" w:line="340" w:lineRule="atLeast"/>
        <w:ind w:firstLine="720"/>
        <w:jc w:val="both"/>
        <w:rPr>
          <w:rFonts w:ascii="Times New Roman" w:hAnsi="Times New Roman" w:cs="Times New Roman"/>
          <w:b/>
          <w:sz w:val="24"/>
          <w:szCs w:val="24"/>
        </w:rPr>
      </w:pPr>
      <w:bookmarkStart w:id="3" w:name="_Toc525044659"/>
      <w:r w:rsidRPr="007232AD">
        <w:rPr>
          <w:rFonts w:ascii="Times New Roman" w:hAnsi="Times New Roman" w:cs="Times New Roman"/>
          <w:b/>
          <w:sz w:val="24"/>
          <w:szCs w:val="24"/>
        </w:rPr>
        <w:t>PHẦN 2: BỘ TIÊU CHÍ XÁC ĐỊNH SẢN PHẨM NÔNG NGHIỆP CHỦ LỰC QUỐC GIA</w:t>
      </w:r>
      <w:bookmarkEnd w:id="3"/>
    </w:p>
    <w:p w:rsidR="00B7397B" w:rsidRDefault="00B7397B" w:rsidP="00B7397B">
      <w:pPr>
        <w:tabs>
          <w:tab w:val="left" w:pos="1806"/>
        </w:tabs>
        <w:spacing w:before="120" w:after="120" w:line="340" w:lineRule="atLeast"/>
        <w:ind w:firstLine="720"/>
        <w:jc w:val="both"/>
        <w:rPr>
          <w:rFonts w:ascii="Times New Roman" w:hAnsi="Times New Roman" w:cs="Times New Roman"/>
          <w:sz w:val="28"/>
          <w:szCs w:val="28"/>
        </w:rPr>
      </w:pPr>
      <w:r w:rsidRPr="004A0AAC">
        <w:rPr>
          <w:rFonts w:ascii="Times New Roman" w:hAnsi="Times New Roman" w:cs="Times New Roman"/>
          <w:sz w:val="28"/>
          <w:szCs w:val="28"/>
        </w:rPr>
        <w:t>Trước yêu cầu và mục đích của việc xây dựng danh mục sản phẩm nông nghiệp chủ lực quốc gia như trên, Bộ Nông nghiệp và Phát triển nông thôn đã tiến hành rà soát kinh nghiệm quốc tế</w:t>
      </w:r>
      <w:r>
        <w:rPr>
          <w:rFonts w:ascii="Times New Roman" w:hAnsi="Times New Roman" w:cs="Times New Roman"/>
          <w:sz w:val="28"/>
          <w:szCs w:val="28"/>
        </w:rPr>
        <w:t>, thực trạng phát triển các sản phẩm chủ lực của ngành</w:t>
      </w:r>
      <w:r w:rsidRPr="004A0AAC">
        <w:rPr>
          <w:rFonts w:ascii="Times New Roman" w:hAnsi="Times New Roman" w:cs="Times New Roman"/>
          <w:sz w:val="28"/>
          <w:szCs w:val="28"/>
        </w:rPr>
        <w:t xml:space="preserve"> để xây dựng bộ tiêu chí xác định danh mục sản phẩm nông nghiệp chủ lực quốc gia, thu thập số liệu, tính toán xác định Dự thảo danh mục sản phẩm nông nghiệp chủ lực quốc gia. </w:t>
      </w:r>
    </w:p>
    <w:p w:rsidR="005570EC" w:rsidRPr="007232AD" w:rsidRDefault="00E015CE" w:rsidP="00044428">
      <w:pPr>
        <w:pStyle w:val="Heading2"/>
        <w:numPr>
          <w:ilvl w:val="0"/>
          <w:numId w:val="0"/>
        </w:numPr>
        <w:tabs>
          <w:tab w:val="left" w:pos="1806"/>
        </w:tabs>
        <w:spacing w:line="340" w:lineRule="atLeast"/>
        <w:ind w:left="517"/>
        <w:rPr>
          <w:sz w:val="24"/>
          <w:szCs w:val="24"/>
        </w:rPr>
      </w:pPr>
      <w:r w:rsidRPr="007232AD">
        <w:rPr>
          <w:rFonts w:ascii="Times New Roman" w:hAnsi="Times New Roman" w:cs="Times New Roman"/>
          <w:sz w:val="24"/>
          <w:szCs w:val="24"/>
        </w:rPr>
        <w:t xml:space="preserve">I. KINH NGHIỆM QUỐC TẾ </w:t>
      </w:r>
      <w:r w:rsidR="005570EC" w:rsidRPr="007232AD">
        <w:rPr>
          <w:sz w:val="24"/>
          <w:szCs w:val="24"/>
        </w:rPr>
        <w:t xml:space="preserve"> </w:t>
      </w:r>
    </w:p>
    <w:p w:rsidR="00846D47" w:rsidRPr="004A0AAC" w:rsidRDefault="006C20E9" w:rsidP="00044428">
      <w:pPr>
        <w:tabs>
          <w:tab w:val="left" w:pos="1806"/>
        </w:tabs>
        <w:spacing w:before="120" w:after="120" w:line="340" w:lineRule="atLeast"/>
        <w:ind w:firstLine="517"/>
        <w:jc w:val="both"/>
        <w:rPr>
          <w:rFonts w:ascii="Times New Roman" w:hAnsi="Times New Roman" w:cs="Times New Roman"/>
          <w:sz w:val="28"/>
          <w:szCs w:val="28"/>
        </w:rPr>
      </w:pPr>
      <w:proofErr w:type="gramStart"/>
      <w:r w:rsidRPr="004A0AAC">
        <w:rPr>
          <w:rFonts w:ascii="Times New Roman" w:hAnsi="Times New Roman" w:cs="Times New Roman"/>
          <w:sz w:val="28"/>
          <w:szCs w:val="28"/>
        </w:rPr>
        <w:t>Trên thế giới, đã có nhiều quốc gia xác định sản phẩm nông sản chủ lực để khuyến khích phát triển.</w:t>
      </w:r>
      <w:proofErr w:type="gramEnd"/>
      <w:r w:rsidRPr="004A0AAC">
        <w:rPr>
          <w:rFonts w:ascii="Times New Roman" w:hAnsi="Times New Roman" w:cs="Times New Roman"/>
          <w:sz w:val="28"/>
          <w:szCs w:val="28"/>
        </w:rPr>
        <w:t xml:space="preserve"> </w:t>
      </w:r>
      <w:proofErr w:type="gramStart"/>
      <w:r w:rsidRPr="004A0AAC">
        <w:rPr>
          <w:rFonts w:ascii="Times New Roman" w:hAnsi="Times New Roman" w:cs="Times New Roman"/>
          <w:sz w:val="28"/>
          <w:szCs w:val="28"/>
        </w:rPr>
        <w:t xml:space="preserve">Tuy nhiên, cho đến nay, </w:t>
      </w:r>
      <w:r w:rsidR="006D5F5A" w:rsidRPr="004A0AAC">
        <w:rPr>
          <w:rFonts w:ascii="Times New Roman" w:hAnsi="Times New Roman" w:cs="Times New Roman"/>
          <w:sz w:val="28"/>
          <w:szCs w:val="28"/>
        </w:rPr>
        <w:t>chưa có</w:t>
      </w:r>
      <w:r w:rsidRPr="004A0AAC">
        <w:rPr>
          <w:rFonts w:ascii="Times New Roman" w:hAnsi="Times New Roman" w:cs="Times New Roman"/>
          <w:sz w:val="28"/>
          <w:szCs w:val="28"/>
        </w:rPr>
        <w:t xml:space="preserve"> bộ chỉ số thống nhất nào để xác định sản phẩm nông nghiệp chủ lực</w:t>
      </w:r>
      <w:r w:rsidR="006D5F5A" w:rsidRPr="004A0AAC">
        <w:rPr>
          <w:rFonts w:ascii="Times New Roman" w:hAnsi="Times New Roman" w:cs="Times New Roman"/>
          <w:sz w:val="28"/>
          <w:szCs w:val="28"/>
        </w:rPr>
        <w:t xml:space="preserve"> giữa các quốc gia trên thế giới</w:t>
      </w:r>
      <w:r w:rsidRPr="004A0AAC">
        <w:rPr>
          <w:rFonts w:ascii="Times New Roman" w:hAnsi="Times New Roman" w:cs="Times New Roman"/>
          <w:sz w:val="28"/>
          <w:szCs w:val="28"/>
        </w:rPr>
        <w:t>.</w:t>
      </w:r>
      <w:proofErr w:type="gramEnd"/>
      <w:r w:rsidRPr="004A0AAC">
        <w:rPr>
          <w:rFonts w:ascii="Times New Roman" w:hAnsi="Times New Roman" w:cs="Times New Roman"/>
          <w:sz w:val="28"/>
          <w:szCs w:val="28"/>
        </w:rPr>
        <w:t xml:space="preserve"> Thay vào đó, tùy </w:t>
      </w:r>
      <w:proofErr w:type="gramStart"/>
      <w:r w:rsidRPr="004A0AAC">
        <w:rPr>
          <w:rFonts w:ascii="Times New Roman" w:hAnsi="Times New Roman" w:cs="Times New Roman"/>
          <w:sz w:val="28"/>
          <w:szCs w:val="28"/>
        </w:rPr>
        <w:t>theo</w:t>
      </w:r>
      <w:proofErr w:type="gramEnd"/>
      <w:r w:rsidRPr="004A0AAC">
        <w:rPr>
          <w:rFonts w:ascii="Times New Roman" w:hAnsi="Times New Roman" w:cs="Times New Roman"/>
          <w:sz w:val="28"/>
          <w:szCs w:val="28"/>
        </w:rPr>
        <w:t xml:space="preserve"> từng điều kiện về tự nhiên, kinh tế, xã hội cũng như mục tiêu về chính trị, an sinh xã hội của mỗi quốc gia mà các nước này lựa chọn sản phẩm nông sản chủ lực</w:t>
      </w:r>
      <w:r w:rsidR="00000DB5" w:rsidRPr="004A0AAC">
        <w:rPr>
          <w:rFonts w:ascii="Times New Roman" w:hAnsi="Times New Roman" w:cs="Times New Roman"/>
          <w:sz w:val="28"/>
          <w:szCs w:val="28"/>
        </w:rPr>
        <w:t xml:space="preserve"> để tập trung phát triển. </w:t>
      </w:r>
    </w:p>
    <w:p w:rsidR="001E05E6" w:rsidRDefault="00B7397B" w:rsidP="001E05E6">
      <w:pPr>
        <w:tabs>
          <w:tab w:val="left" w:pos="1806"/>
        </w:tabs>
        <w:spacing w:before="120" w:after="120" w:line="340" w:lineRule="atLeast"/>
        <w:ind w:firstLine="720"/>
        <w:jc w:val="both"/>
        <w:rPr>
          <w:rFonts w:ascii="Times New Roman" w:hAnsi="Times New Roman" w:cs="Times New Roman"/>
          <w:spacing w:val="2"/>
          <w:sz w:val="28"/>
          <w:szCs w:val="28"/>
        </w:rPr>
      </w:pPr>
      <w:r>
        <w:rPr>
          <w:rFonts w:ascii="Times New Roman" w:hAnsi="Times New Roman" w:cs="Times New Roman"/>
          <w:spacing w:val="2"/>
          <w:sz w:val="28"/>
          <w:szCs w:val="28"/>
        </w:rPr>
        <w:t>H</w:t>
      </w:r>
      <w:r w:rsidR="00846D47" w:rsidRPr="00F2686B">
        <w:rPr>
          <w:rFonts w:ascii="Times New Roman" w:hAnsi="Times New Roman" w:cs="Times New Roman"/>
          <w:spacing w:val="2"/>
          <w:sz w:val="28"/>
          <w:szCs w:val="28"/>
        </w:rPr>
        <w:t xml:space="preserve">ơn 150 nước đã áp dụng phương pháp xác định các ngành có lợi thế cạnh tranh và triển vọng phát triển </w:t>
      </w:r>
      <w:proofErr w:type="gramStart"/>
      <w:r w:rsidR="00846D47" w:rsidRPr="00F2686B">
        <w:rPr>
          <w:rFonts w:ascii="Times New Roman" w:hAnsi="Times New Roman" w:cs="Times New Roman"/>
          <w:spacing w:val="2"/>
          <w:sz w:val="28"/>
          <w:szCs w:val="28"/>
        </w:rPr>
        <w:t>theo</w:t>
      </w:r>
      <w:proofErr w:type="gramEnd"/>
      <w:r w:rsidR="00846D47" w:rsidRPr="00F2686B">
        <w:rPr>
          <w:rFonts w:ascii="Times New Roman" w:hAnsi="Times New Roman" w:cs="Times New Roman"/>
          <w:spacing w:val="2"/>
          <w:sz w:val="28"/>
          <w:szCs w:val="28"/>
        </w:rPr>
        <w:t xml:space="preserve"> mô hình viên kim cương của Porter để xác định các ngành ưu tiên trong chiến lược phát triển kinh tế, xã hội của nước mình.</w:t>
      </w:r>
      <w:r w:rsidR="00A73D17">
        <w:rPr>
          <w:rFonts w:ascii="Times New Roman" w:hAnsi="Times New Roman" w:cs="Times New Roman"/>
          <w:spacing w:val="2"/>
          <w:sz w:val="28"/>
          <w:szCs w:val="28"/>
        </w:rPr>
        <w:t xml:space="preserve"> </w:t>
      </w:r>
      <w:r w:rsidR="00A73D17" w:rsidRPr="00A73D17">
        <w:rPr>
          <w:rFonts w:ascii="Times New Roman" w:hAnsi="Times New Roman" w:cs="Times New Roman"/>
          <w:spacing w:val="2"/>
          <w:sz w:val="28"/>
          <w:szCs w:val="28"/>
        </w:rPr>
        <w:t>Theo M. Porter (1990) bốn yếu tố quyết định lợi thế cạnh tranh của một quốc gia bao gồm:</w:t>
      </w:r>
    </w:p>
    <w:p w:rsidR="001E05E6" w:rsidRDefault="001E05E6" w:rsidP="001E05E6">
      <w:pPr>
        <w:tabs>
          <w:tab w:val="left" w:pos="1806"/>
        </w:tabs>
        <w:spacing w:before="120" w:after="120" w:line="340" w:lineRule="atLeast"/>
        <w:ind w:firstLine="720"/>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(1) </w:t>
      </w:r>
      <w:r w:rsidR="00A73D17" w:rsidRPr="001E05E6">
        <w:rPr>
          <w:rFonts w:ascii="Times New Roman" w:hAnsi="Times New Roman" w:cs="Times New Roman"/>
          <w:spacing w:val="2"/>
          <w:sz w:val="28"/>
          <w:szCs w:val="28"/>
        </w:rPr>
        <w:t xml:space="preserve">Các nhân tố sản xuất: Lao động, đất </w:t>
      </w:r>
      <w:proofErr w:type="gramStart"/>
      <w:r w:rsidR="00A73D17" w:rsidRPr="001E05E6">
        <w:rPr>
          <w:rFonts w:ascii="Times New Roman" w:hAnsi="Times New Roman" w:cs="Times New Roman"/>
          <w:spacing w:val="2"/>
          <w:sz w:val="28"/>
          <w:szCs w:val="28"/>
        </w:rPr>
        <w:t>đai</w:t>
      </w:r>
      <w:proofErr w:type="gramEnd"/>
      <w:r w:rsidR="00A73D17" w:rsidRPr="001E05E6">
        <w:rPr>
          <w:rFonts w:ascii="Times New Roman" w:hAnsi="Times New Roman" w:cs="Times New Roman"/>
          <w:spacing w:val="2"/>
          <w:sz w:val="28"/>
          <w:szCs w:val="28"/>
        </w:rPr>
        <w:t xml:space="preserve">, tài nguyên thiên nhiên, vốn, cơ sở hạ tầng. Các yếu tố chất lượng </w:t>
      </w:r>
      <w:proofErr w:type="gramStart"/>
      <w:r w:rsidR="00A73D17" w:rsidRPr="001E05E6">
        <w:rPr>
          <w:rFonts w:ascii="Times New Roman" w:hAnsi="Times New Roman" w:cs="Times New Roman"/>
          <w:spacing w:val="2"/>
          <w:sz w:val="28"/>
          <w:szCs w:val="28"/>
        </w:rPr>
        <w:t>lao</w:t>
      </w:r>
      <w:proofErr w:type="gramEnd"/>
      <w:r w:rsidR="00A73D17" w:rsidRPr="001E05E6">
        <w:rPr>
          <w:rFonts w:ascii="Times New Roman" w:hAnsi="Times New Roman" w:cs="Times New Roman"/>
          <w:spacing w:val="2"/>
          <w:sz w:val="28"/>
          <w:szCs w:val="28"/>
        </w:rPr>
        <w:t xml:space="preserve"> động, vốn và lao động rẻ, cơ sở hạ tầng mạnh và công nghệ cao sẽ ảnh hưởng đến tính cạnh tranh của ngành và của các quốc gia</w:t>
      </w:r>
      <w:r>
        <w:rPr>
          <w:rFonts w:ascii="Times New Roman" w:hAnsi="Times New Roman" w:cs="Times New Roman"/>
          <w:spacing w:val="2"/>
          <w:sz w:val="28"/>
          <w:szCs w:val="28"/>
        </w:rPr>
        <w:t>.</w:t>
      </w:r>
    </w:p>
    <w:p w:rsidR="001E05E6" w:rsidRDefault="001E05E6" w:rsidP="001E05E6">
      <w:pPr>
        <w:tabs>
          <w:tab w:val="left" w:pos="1806"/>
        </w:tabs>
        <w:spacing w:before="120" w:after="120" w:line="340" w:lineRule="atLeast"/>
        <w:ind w:firstLine="720"/>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(2) </w:t>
      </w:r>
      <w:r w:rsidR="00A73D17" w:rsidRPr="001E05E6">
        <w:rPr>
          <w:rFonts w:ascii="Times New Roman" w:hAnsi="Times New Roman" w:cs="Times New Roman"/>
          <w:spacing w:val="2"/>
          <w:sz w:val="28"/>
          <w:szCs w:val="28"/>
        </w:rPr>
        <w:t xml:space="preserve">Chiến lược của doanh nghiệp, cơ cấu và cạnh tranh trong nước: Những ngành có chiến lược và cơ cấu phù hợp với các thể chế và chính sách của quốc gia, hoạt động trong môi trường có cạnh tranh trong nước gay gắt hơn sẽ có tính cạnh tranh quốc tế cao hơn. </w:t>
      </w:r>
    </w:p>
    <w:p w:rsidR="001E05E6" w:rsidRDefault="001E05E6" w:rsidP="001E05E6">
      <w:pPr>
        <w:tabs>
          <w:tab w:val="left" w:pos="1806"/>
        </w:tabs>
        <w:spacing w:before="120" w:after="120" w:line="340" w:lineRule="atLeast"/>
        <w:ind w:firstLine="720"/>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(3) </w:t>
      </w:r>
      <w:r w:rsidR="00A73D17" w:rsidRPr="001E05E6">
        <w:rPr>
          <w:rFonts w:ascii="Times New Roman" w:hAnsi="Times New Roman" w:cs="Times New Roman"/>
          <w:spacing w:val="2"/>
          <w:sz w:val="28"/>
          <w:szCs w:val="28"/>
        </w:rPr>
        <w:t xml:space="preserve">Các điều kiện về phía cầu: Yếu tố cầu không chỉ liên quan tới quy mô và tăng trưởng thị trường mà còn là cả yêu cầu của khách hàng. </w:t>
      </w:r>
      <w:proofErr w:type="gramStart"/>
      <w:r w:rsidR="00A73D17" w:rsidRPr="001E05E6">
        <w:rPr>
          <w:rFonts w:ascii="Times New Roman" w:hAnsi="Times New Roman" w:cs="Times New Roman"/>
          <w:spacing w:val="2"/>
          <w:sz w:val="28"/>
          <w:szCs w:val="28"/>
        </w:rPr>
        <w:t>Thị trường trong nước với số cầu lớn, có những khách hàng đòi hỏi cao và môi trường cạnh tranh trong ngành khốc liệt hơn sẽ có khả năng cạnh tranh cao hơn.</w:t>
      </w:r>
      <w:proofErr w:type="gramEnd"/>
    </w:p>
    <w:p w:rsidR="00A73D17" w:rsidRPr="001E05E6" w:rsidRDefault="001E05E6" w:rsidP="001E05E6">
      <w:pPr>
        <w:tabs>
          <w:tab w:val="left" w:pos="1806"/>
        </w:tabs>
        <w:spacing w:before="120" w:after="120" w:line="340" w:lineRule="atLeast"/>
        <w:ind w:firstLine="720"/>
        <w:jc w:val="both"/>
        <w:rPr>
          <w:rFonts w:ascii="Times New Roman" w:hAnsi="Times New Roman" w:cs="Times New Roman"/>
          <w:spacing w:val="2"/>
          <w:sz w:val="28"/>
          <w:szCs w:val="28"/>
        </w:rPr>
      </w:pPr>
      <w:r>
        <w:rPr>
          <w:rFonts w:ascii="Times New Roman" w:hAnsi="Times New Roman" w:cs="Times New Roman"/>
          <w:spacing w:val="2"/>
          <w:sz w:val="28"/>
          <w:szCs w:val="28"/>
        </w:rPr>
        <w:lastRenderedPageBreak/>
        <w:t xml:space="preserve">(4) </w:t>
      </w:r>
      <w:r w:rsidR="00A73D17" w:rsidRPr="001E05E6">
        <w:rPr>
          <w:rFonts w:ascii="Times New Roman" w:hAnsi="Times New Roman" w:cs="Times New Roman"/>
          <w:spacing w:val="2"/>
          <w:sz w:val="28"/>
          <w:szCs w:val="28"/>
        </w:rPr>
        <w:t xml:space="preserve">Các ngành công nghiệp hỗ trợ và liên quan: năng lực cạnh tranh của một ngành phụ thuộc vào năng lực của các nhà cung cấp hàng hóa và các dịch vụ hỗ trợ. Các ngành có liên kết ngang mang lại lợi thế cạnh tranh thông qua sự </w:t>
      </w:r>
      <w:proofErr w:type="gramStart"/>
      <w:r w:rsidR="00A73D17" w:rsidRPr="001E05E6">
        <w:rPr>
          <w:rFonts w:ascii="Times New Roman" w:hAnsi="Times New Roman" w:cs="Times New Roman"/>
          <w:spacing w:val="2"/>
          <w:sz w:val="28"/>
          <w:szCs w:val="28"/>
        </w:rPr>
        <w:t>lan</w:t>
      </w:r>
      <w:proofErr w:type="gramEnd"/>
      <w:r w:rsidR="00A73D17" w:rsidRPr="001E05E6">
        <w:rPr>
          <w:rFonts w:ascii="Times New Roman" w:hAnsi="Times New Roman" w:cs="Times New Roman"/>
          <w:spacing w:val="2"/>
          <w:sz w:val="28"/>
          <w:szCs w:val="28"/>
        </w:rPr>
        <w:t xml:space="preserve"> truyền công nghệ. Sự hiện diện cụm ngành tạo ra cho doanh nghiệp lợi thế kinh tế </w:t>
      </w:r>
      <w:proofErr w:type="gramStart"/>
      <w:r w:rsidR="00A73D17" w:rsidRPr="001E05E6">
        <w:rPr>
          <w:rFonts w:ascii="Times New Roman" w:hAnsi="Times New Roman" w:cs="Times New Roman"/>
          <w:spacing w:val="2"/>
          <w:sz w:val="28"/>
          <w:szCs w:val="28"/>
        </w:rPr>
        <w:t>theo</w:t>
      </w:r>
      <w:proofErr w:type="gramEnd"/>
      <w:r w:rsidR="00A73D17" w:rsidRPr="001E05E6">
        <w:rPr>
          <w:rFonts w:ascii="Times New Roman" w:hAnsi="Times New Roman" w:cs="Times New Roman"/>
          <w:spacing w:val="2"/>
          <w:sz w:val="28"/>
          <w:szCs w:val="28"/>
        </w:rPr>
        <w:t xml:space="preserve"> quy mô.</w:t>
      </w:r>
    </w:p>
    <w:p w:rsidR="00044428" w:rsidRPr="00876C1E" w:rsidRDefault="00A73D17" w:rsidP="00A73D17">
      <w:pPr>
        <w:tabs>
          <w:tab w:val="left" w:pos="1806"/>
        </w:tabs>
        <w:spacing w:before="120" w:after="120" w:line="340" w:lineRule="atLeast"/>
        <w:ind w:firstLine="720"/>
        <w:jc w:val="both"/>
        <w:rPr>
          <w:rFonts w:ascii="Times New Roman" w:hAnsi="Times New Roman" w:cs="Times New Roman"/>
          <w:sz w:val="28"/>
          <w:szCs w:val="28"/>
        </w:rPr>
      </w:pPr>
      <w:proofErr w:type="gramStart"/>
      <w:r w:rsidRPr="00876C1E">
        <w:rPr>
          <w:rFonts w:ascii="Times New Roman" w:hAnsi="Times New Roman" w:cs="Times New Roman"/>
          <w:sz w:val="28"/>
          <w:szCs w:val="28"/>
        </w:rPr>
        <w:t>Dưới đây là bảng tiêu chí xác định sản phẩm nông nghiệp chủ lực của một số nước dựa trên lý thuyết về lợi thế cạnh tranh và định hướng phát triển kinh tế xã hội.</w:t>
      </w:r>
      <w:proofErr w:type="gramEnd"/>
    </w:p>
    <w:p w:rsidR="00B11C5D" w:rsidRPr="00502919" w:rsidRDefault="00B11C5D" w:rsidP="00976D8B">
      <w:pPr>
        <w:pStyle w:val="Caption"/>
        <w:jc w:val="center"/>
        <w:rPr>
          <w:sz w:val="26"/>
          <w:szCs w:val="26"/>
        </w:rPr>
      </w:pPr>
      <w:r w:rsidRPr="00502919">
        <w:rPr>
          <w:sz w:val="26"/>
          <w:szCs w:val="26"/>
        </w:rPr>
        <w:t xml:space="preserve">Bảng </w:t>
      </w:r>
      <w:r w:rsidR="00C42E07" w:rsidRPr="00502919">
        <w:rPr>
          <w:sz w:val="26"/>
          <w:szCs w:val="26"/>
        </w:rPr>
        <w:fldChar w:fldCharType="begin"/>
      </w:r>
      <w:r w:rsidRPr="00502919">
        <w:rPr>
          <w:sz w:val="26"/>
          <w:szCs w:val="26"/>
        </w:rPr>
        <w:instrText xml:space="preserve"> SEQ Bảng \* ARABIC </w:instrText>
      </w:r>
      <w:r w:rsidR="00C42E07" w:rsidRPr="00502919">
        <w:rPr>
          <w:sz w:val="26"/>
          <w:szCs w:val="26"/>
        </w:rPr>
        <w:fldChar w:fldCharType="separate"/>
      </w:r>
      <w:r w:rsidR="0069005A">
        <w:rPr>
          <w:noProof/>
          <w:sz w:val="26"/>
          <w:szCs w:val="26"/>
        </w:rPr>
        <w:t>1</w:t>
      </w:r>
      <w:r w:rsidR="00C42E07" w:rsidRPr="00502919">
        <w:rPr>
          <w:sz w:val="26"/>
          <w:szCs w:val="26"/>
        </w:rPr>
        <w:fldChar w:fldCharType="end"/>
      </w:r>
      <w:r w:rsidRPr="00502919">
        <w:rPr>
          <w:sz w:val="26"/>
          <w:szCs w:val="26"/>
        </w:rPr>
        <w:t xml:space="preserve">: Tổng hợp kinh nghiệm </w:t>
      </w:r>
      <w:r w:rsidR="00502919">
        <w:rPr>
          <w:sz w:val="26"/>
          <w:szCs w:val="26"/>
        </w:rPr>
        <w:t>về</w:t>
      </w:r>
      <w:r w:rsidRPr="00502919">
        <w:rPr>
          <w:sz w:val="26"/>
          <w:szCs w:val="26"/>
        </w:rPr>
        <w:t xml:space="preserve"> tiêu chí xác định sản phẩm nông nghiệp chủ lực</w:t>
      </w:r>
    </w:p>
    <w:tbl>
      <w:tblPr>
        <w:tblStyle w:val="ListTable6Colorful1"/>
        <w:tblW w:w="9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045"/>
        <w:gridCol w:w="4943"/>
        <w:gridCol w:w="1113"/>
        <w:gridCol w:w="1300"/>
        <w:gridCol w:w="1257"/>
      </w:tblGrid>
      <w:tr w:rsidR="00B11C5D" w:rsidRPr="001E05E6" w:rsidTr="009D3958">
        <w:trPr>
          <w:trHeight w:val="630"/>
          <w:tblHeader/>
          <w:jc w:val="center"/>
        </w:trPr>
        <w:tc>
          <w:tcPr>
            <w:tcW w:w="1047" w:type="dxa"/>
            <w:vAlign w:val="center"/>
            <w:hideMark/>
          </w:tcPr>
          <w:p w:rsidR="00B11C5D" w:rsidRPr="001E05E6" w:rsidRDefault="00B11C5D" w:rsidP="00502919">
            <w:pPr>
              <w:jc w:val="center"/>
              <w:rPr>
                <w:rFonts w:ascii="Times New Roman" w:hAnsi="Times New Roman" w:cs="Times New Roman"/>
                <w:b/>
                <w:sz w:val="26"/>
                <w:szCs w:val="26"/>
              </w:rPr>
            </w:pPr>
            <w:r w:rsidRPr="001E05E6">
              <w:rPr>
                <w:rFonts w:ascii="Times New Roman" w:hAnsi="Times New Roman" w:cs="Times New Roman"/>
                <w:b/>
                <w:sz w:val="26"/>
                <w:szCs w:val="26"/>
              </w:rPr>
              <w:t>Chỉ tiêu</w:t>
            </w:r>
          </w:p>
        </w:tc>
        <w:tc>
          <w:tcPr>
            <w:tcW w:w="5089" w:type="dxa"/>
            <w:vAlign w:val="center"/>
            <w:hideMark/>
          </w:tcPr>
          <w:p w:rsidR="00B11C5D" w:rsidRPr="001E05E6" w:rsidRDefault="00B11C5D" w:rsidP="00502919">
            <w:pPr>
              <w:jc w:val="center"/>
              <w:rPr>
                <w:rFonts w:ascii="Times New Roman" w:hAnsi="Times New Roman" w:cs="Times New Roman"/>
                <w:b/>
                <w:sz w:val="26"/>
                <w:szCs w:val="26"/>
              </w:rPr>
            </w:pPr>
            <w:r w:rsidRPr="001E05E6">
              <w:rPr>
                <w:rFonts w:ascii="Times New Roman" w:hAnsi="Times New Roman" w:cs="Times New Roman"/>
                <w:b/>
                <w:sz w:val="26"/>
                <w:szCs w:val="26"/>
              </w:rPr>
              <w:t>Tiêu chí</w:t>
            </w:r>
          </w:p>
        </w:tc>
        <w:tc>
          <w:tcPr>
            <w:tcW w:w="1127" w:type="dxa"/>
            <w:vAlign w:val="center"/>
            <w:hideMark/>
          </w:tcPr>
          <w:p w:rsidR="00B11C5D" w:rsidRPr="001E05E6" w:rsidRDefault="00B11C5D" w:rsidP="00502919">
            <w:pPr>
              <w:jc w:val="center"/>
              <w:rPr>
                <w:rFonts w:ascii="Times New Roman" w:hAnsi="Times New Roman" w:cs="Times New Roman"/>
                <w:b/>
                <w:sz w:val="26"/>
                <w:szCs w:val="26"/>
              </w:rPr>
            </w:pPr>
            <w:r w:rsidRPr="001E05E6">
              <w:rPr>
                <w:rFonts w:ascii="Times New Roman" w:hAnsi="Times New Roman" w:cs="Times New Roman"/>
                <w:b/>
                <w:sz w:val="26"/>
                <w:szCs w:val="26"/>
              </w:rPr>
              <w:t>Thái Lan</w:t>
            </w:r>
          </w:p>
        </w:tc>
        <w:tc>
          <w:tcPr>
            <w:tcW w:w="1217" w:type="dxa"/>
            <w:vAlign w:val="center"/>
            <w:hideMark/>
          </w:tcPr>
          <w:p w:rsidR="00B11C5D" w:rsidRPr="001E05E6" w:rsidRDefault="00B11C5D" w:rsidP="00502919">
            <w:pPr>
              <w:jc w:val="center"/>
              <w:rPr>
                <w:rFonts w:ascii="Times New Roman" w:hAnsi="Times New Roman" w:cs="Times New Roman"/>
                <w:b/>
                <w:sz w:val="26"/>
                <w:szCs w:val="26"/>
              </w:rPr>
            </w:pPr>
            <w:r w:rsidRPr="001E05E6">
              <w:rPr>
                <w:rFonts w:ascii="Times New Roman" w:hAnsi="Times New Roman" w:cs="Times New Roman"/>
                <w:b/>
                <w:sz w:val="26"/>
                <w:szCs w:val="26"/>
              </w:rPr>
              <w:t>Indonesia</w:t>
            </w:r>
          </w:p>
        </w:tc>
        <w:tc>
          <w:tcPr>
            <w:tcW w:w="1178" w:type="dxa"/>
            <w:vAlign w:val="center"/>
            <w:hideMark/>
          </w:tcPr>
          <w:p w:rsidR="00B11C5D" w:rsidRPr="001E05E6" w:rsidRDefault="00B11C5D" w:rsidP="00502919">
            <w:pPr>
              <w:jc w:val="center"/>
              <w:rPr>
                <w:rFonts w:ascii="Times New Roman" w:hAnsi="Times New Roman" w:cs="Times New Roman"/>
                <w:b/>
                <w:sz w:val="26"/>
                <w:szCs w:val="26"/>
              </w:rPr>
            </w:pPr>
            <w:r w:rsidRPr="001E05E6">
              <w:rPr>
                <w:rFonts w:ascii="Times New Roman" w:hAnsi="Times New Roman" w:cs="Times New Roman"/>
                <w:b/>
                <w:sz w:val="26"/>
                <w:szCs w:val="26"/>
              </w:rPr>
              <w:t>Ghana, Tanzania</w:t>
            </w:r>
          </w:p>
        </w:tc>
      </w:tr>
      <w:tr w:rsidR="00B11C5D" w:rsidRPr="001E05E6" w:rsidTr="009D3958">
        <w:trPr>
          <w:trHeight w:val="212"/>
          <w:jc w:val="center"/>
        </w:trPr>
        <w:tc>
          <w:tcPr>
            <w:tcW w:w="1047" w:type="dxa"/>
            <w:vMerge w:val="restart"/>
            <w:hideMark/>
          </w:tcPr>
          <w:p w:rsidR="00502919" w:rsidRPr="001E05E6" w:rsidRDefault="00502919" w:rsidP="00502919">
            <w:pPr>
              <w:jc w:val="center"/>
              <w:rPr>
                <w:rFonts w:ascii="Times New Roman" w:hAnsi="Times New Roman" w:cs="Times New Roman"/>
                <w:b/>
                <w:sz w:val="26"/>
                <w:szCs w:val="26"/>
              </w:rPr>
            </w:pPr>
          </w:p>
          <w:p w:rsidR="00502919" w:rsidRPr="001E05E6" w:rsidRDefault="00502919" w:rsidP="00502919">
            <w:pPr>
              <w:jc w:val="center"/>
              <w:rPr>
                <w:rFonts w:ascii="Times New Roman" w:hAnsi="Times New Roman" w:cs="Times New Roman"/>
                <w:b/>
                <w:sz w:val="26"/>
                <w:szCs w:val="26"/>
              </w:rPr>
            </w:pPr>
          </w:p>
          <w:p w:rsidR="00B11C5D" w:rsidRPr="001E05E6" w:rsidRDefault="00B11C5D" w:rsidP="00502919">
            <w:pPr>
              <w:jc w:val="center"/>
              <w:rPr>
                <w:rFonts w:ascii="Times New Roman" w:hAnsi="Times New Roman" w:cs="Times New Roman"/>
                <w:b/>
                <w:sz w:val="26"/>
                <w:szCs w:val="26"/>
              </w:rPr>
            </w:pPr>
            <w:r w:rsidRPr="001E05E6">
              <w:rPr>
                <w:rFonts w:ascii="Times New Roman" w:hAnsi="Times New Roman" w:cs="Times New Roman"/>
                <w:b/>
                <w:sz w:val="26"/>
                <w:szCs w:val="26"/>
              </w:rPr>
              <w:t>Kinh tế</w:t>
            </w:r>
          </w:p>
        </w:tc>
        <w:tc>
          <w:tcPr>
            <w:tcW w:w="5089" w:type="dxa"/>
            <w:vAlign w:val="center"/>
            <w:hideMark/>
          </w:tcPr>
          <w:p w:rsidR="00B11C5D" w:rsidRPr="001E05E6" w:rsidRDefault="00B11C5D" w:rsidP="00502919">
            <w:pPr>
              <w:rPr>
                <w:rFonts w:ascii="Times New Roman" w:hAnsi="Times New Roman" w:cs="Times New Roman"/>
                <w:spacing w:val="-6"/>
                <w:sz w:val="26"/>
                <w:szCs w:val="26"/>
              </w:rPr>
            </w:pPr>
            <w:r w:rsidRPr="001E05E6">
              <w:rPr>
                <w:rFonts w:ascii="Times New Roman" w:hAnsi="Times New Roman" w:cs="Times New Roman"/>
                <w:spacing w:val="-6"/>
                <w:sz w:val="26"/>
                <w:szCs w:val="26"/>
              </w:rPr>
              <w:t>Nguồn lực tự nhiên cho sản xuất; phát triển bền vững</w:t>
            </w:r>
          </w:p>
        </w:tc>
        <w:tc>
          <w:tcPr>
            <w:tcW w:w="1127" w:type="dxa"/>
            <w:vAlign w:val="center"/>
            <w:hideMark/>
          </w:tcPr>
          <w:p w:rsidR="00B11C5D" w:rsidRPr="001E05E6" w:rsidRDefault="00B11C5D" w:rsidP="0088181F">
            <w:pPr>
              <w:jc w:val="center"/>
              <w:rPr>
                <w:rFonts w:ascii="Times New Roman" w:hAnsi="Times New Roman" w:cs="Times New Roman"/>
                <w:sz w:val="26"/>
                <w:szCs w:val="26"/>
              </w:rPr>
            </w:pPr>
            <w:r w:rsidRPr="001E05E6">
              <w:rPr>
                <w:rFonts w:ascii="Times New Roman" w:hAnsi="Times New Roman" w:cs="Times New Roman"/>
                <w:sz w:val="26"/>
                <w:szCs w:val="26"/>
              </w:rPr>
              <w:t>x</w:t>
            </w:r>
          </w:p>
        </w:tc>
        <w:tc>
          <w:tcPr>
            <w:tcW w:w="1217" w:type="dxa"/>
            <w:vAlign w:val="center"/>
            <w:hideMark/>
          </w:tcPr>
          <w:p w:rsidR="00B11C5D" w:rsidRPr="001E05E6" w:rsidRDefault="00B11C5D" w:rsidP="0088181F">
            <w:pPr>
              <w:jc w:val="center"/>
              <w:rPr>
                <w:rFonts w:ascii="Times New Roman" w:hAnsi="Times New Roman" w:cs="Times New Roman"/>
                <w:sz w:val="26"/>
                <w:szCs w:val="26"/>
              </w:rPr>
            </w:pPr>
          </w:p>
        </w:tc>
        <w:tc>
          <w:tcPr>
            <w:tcW w:w="1178" w:type="dxa"/>
            <w:vAlign w:val="center"/>
            <w:hideMark/>
          </w:tcPr>
          <w:p w:rsidR="00B11C5D" w:rsidRPr="001E05E6" w:rsidRDefault="00B11C5D" w:rsidP="0088181F">
            <w:pPr>
              <w:jc w:val="center"/>
              <w:rPr>
                <w:rFonts w:ascii="Times New Roman" w:hAnsi="Times New Roman" w:cs="Times New Roman"/>
                <w:sz w:val="26"/>
                <w:szCs w:val="26"/>
              </w:rPr>
            </w:pPr>
          </w:p>
        </w:tc>
      </w:tr>
      <w:tr w:rsidR="00B11C5D" w:rsidRPr="001E05E6" w:rsidTr="009D3958">
        <w:trPr>
          <w:trHeight w:val="212"/>
          <w:jc w:val="center"/>
        </w:trPr>
        <w:tc>
          <w:tcPr>
            <w:tcW w:w="1047" w:type="dxa"/>
            <w:vMerge/>
            <w:hideMark/>
          </w:tcPr>
          <w:p w:rsidR="00B11C5D" w:rsidRPr="001E05E6" w:rsidRDefault="00B11C5D" w:rsidP="00502919">
            <w:pPr>
              <w:jc w:val="center"/>
              <w:rPr>
                <w:rFonts w:ascii="Times New Roman" w:hAnsi="Times New Roman" w:cs="Times New Roman"/>
                <w:b/>
                <w:sz w:val="26"/>
                <w:szCs w:val="26"/>
              </w:rPr>
            </w:pPr>
          </w:p>
        </w:tc>
        <w:tc>
          <w:tcPr>
            <w:tcW w:w="5089" w:type="dxa"/>
            <w:vAlign w:val="center"/>
            <w:hideMark/>
          </w:tcPr>
          <w:p w:rsidR="00B11C5D" w:rsidRPr="001E05E6" w:rsidRDefault="00B11C5D" w:rsidP="00502919">
            <w:pPr>
              <w:rPr>
                <w:rFonts w:ascii="Times New Roman" w:hAnsi="Times New Roman" w:cs="Times New Roman"/>
                <w:sz w:val="26"/>
                <w:szCs w:val="26"/>
              </w:rPr>
            </w:pPr>
            <w:r w:rsidRPr="001E05E6">
              <w:rPr>
                <w:rFonts w:ascii="Times New Roman" w:hAnsi="Times New Roman" w:cs="Times New Roman"/>
                <w:sz w:val="26"/>
                <w:szCs w:val="26"/>
              </w:rPr>
              <w:t>Sản phẩm có tính đa dạng về mẫu mã chủng loại</w:t>
            </w:r>
          </w:p>
        </w:tc>
        <w:tc>
          <w:tcPr>
            <w:tcW w:w="1127" w:type="dxa"/>
            <w:vAlign w:val="center"/>
            <w:hideMark/>
          </w:tcPr>
          <w:p w:rsidR="00B11C5D" w:rsidRPr="001E05E6" w:rsidRDefault="00B11C5D" w:rsidP="0088181F">
            <w:pPr>
              <w:jc w:val="center"/>
              <w:rPr>
                <w:rFonts w:ascii="Times New Roman" w:hAnsi="Times New Roman" w:cs="Times New Roman"/>
                <w:sz w:val="26"/>
                <w:szCs w:val="26"/>
              </w:rPr>
            </w:pPr>
            <w:r w:rsidRPr="001E05E6">
              <w:rPr>
                <w:rFonts w:ascii="Times New Roman" w:hAnsi="Times New Roman" w:cs="Times New Roman"/>
                <w:sz w:val="26"/>
                <w:szCs w:val="26"/>
              </w:rPr>
              <w:t>x</w:t>
            </w:r>
          </w:p>
        </w:tc>
        <w:tc>
          <w:tcPr>
            <w:tcW w:w="1217" w:type="dxa"/>
            <w:vAlign w:val="center"/>
            <w:hideMark/>
          </w:tcPr>
          <w:p w:rsidR="00B11C5D" w:rsidRPr="001E05E6" w:rsidRDefault="00B11C5D" w:rsidP="0088181F">
            <w:pPr>
              <w:jc w:val="center"/>
              <w:rPr>
                <w:rFonts w:ascii="Times New Roman" w:hAnsi="Times New Roman" w:cs="Times New Roman"/>
                <w:sz w:val="26"/>
                <w:szCs w:val="26"/>
              </w:rPr>
            </w:pPr>
            <w:r w:rsidRPr="001E05E6">
              <w:rPr>
                <w:rFonts w:ascii="Times New Roman" w:hAnsi="Times New Roman" w:cs="Times New Roman"/>
                <w:sz w:val="26"/>
                <w:szCs w:val="26"/>
              </w:rPr>
              <w:t>x</w:t>
            </w:r>
          </w:p>
        </w:tc>
        <w:tc>
          <w:tcPr>
            <w:tcW w:w="1178" w:type="dxa"/>
            <w:vAlign w:val="center"/>
            <w:hideMark/>
          </w:tcPr>
          <w:p w:rsidR="00B11C5D" w:rsidRPr="001E05E6" w:rsidRDefault="00B11C5D" w:rsidP="0088181F">
            <w:pPr>
              <w:jc w:val="center"/>
              <w:rPr>
                <w:rFonts w:ascii="Times New Roman" w:hAnsi="Times New Roman" w:cs="Times New Roman"/>
                <w:sz w:val="26"/>
                <w:szCs w:val="26"/>
              </w:rPr>
            </w:pPr>
          </w:p>
        </w:tc>
      </w:tr>
      <w:tr w:rsidR="00B11C5D" w:rsidRPr="001E05E6" w:rsidTr="009D3958">
        <w:trPr>
          <w:trHeight w:val="212"/>
          <w:jc w:val="center"/>
        </w:trPr>
        <w:tc>
          <w:tcPr>
            <w:tcW w:w="1047" w:type="dxa"/>
            <w:vMerge/>
            <w:hideMark/>
          </w:tcPr>
          <w:p w:rsidR="00B11C5D" w:rsidRPr="001E05E6" w:rsidRDefault="00B11C5D" w:rsidP="00502919">
            <w:pPr>
              <w:jc w:val="center"/>
              <w:rPr>
                <w:rFonts w:ascii="Times New Roman" w:hAnsi="Times New Roman" w:cs="Times New Roman"/>
                <w:b/>
                <w:sz w:val="26"/>
                <w:szCs w:val="26"/>
              </w:rPr>
            </w:pPr>
          </w:p>
        </w:tc>
        <w:tc>
          <w:tcPr>
            <w:tcW w:w="5089" w:type="dxa"/>
            <w:vAlign w:val="center"/>
            <w:hideMark/>
          </w:tcPr>
          <w:p w:rsidR="00B11C5D" w:rsidRPr="001E05E6" w:rsidRDefault="00B11C5D" w:rsidP="00502919">
            <w:pPr>
              <w:rPr>
                <w:rFonts w:ascii="Times New Roman" w:hAnsi="Times New Roman" w:cs="Times New Roman"/>
                <w:sz w:val="26"/>
                <w:szCs w:val="26"/>
              </w:rPr>
            </w:pPr>
            <w:r w:rsidRPr="001E05E6">
              <w:rPr>
                <w:rFonts w:ascii="Times New Roman" w:hAnsi="Times New Roman" w:cs="Times New Roman"/>
                <w:sz w:val="26"/>
                <w:szCs w:val="26"/>
              </w:rPr>
              <w:t>Tăng trưởng giá trị sản xuất</w:t>
            </w:r>
          </w:p>
        </w:tc>
        <w:tc>
          <w:tcPr>
            <w:tcW w:w="1127" w:type="dxa"/>
            <w:vAlign w:val="center"/>
            <w:hideMark/>
          </w:tcPr>
          <w:p w:rsidR="00B11C5D" w:rsidRPr="001E05E6" w:rsidRDefault="00B11C5D" w:rsidP="0088181F">
            <w:pPr>
              <w:jc w:val="center"/>
              <w:rPr>
                <w:rFonts w:ascii="Times New Roman" w:hAnsi="Times New Roman" w:cs="Times New Roman"/>
                <w:sz w:val="26"/>
                <w:szCs w:val="26"/>
              </w:rPr>
            </w:pPr>
          </w:p>
        </w:tc>
        <w:tc>
          <w:tcPr>
            <w:tcW w:w="1217" w:type="dxa"/>
            <w:vAlign w:val="center"/>
            <w:hideMark/>
          </w:tcPr>
          <w:p w:rsidR="00B11C5D" w:rsidRPr="001E05E6" w:rsidRDefault="00B11C5D" w:rsidP="0088181F">
            <w:pPr>
              <w:jc w:val="center"/>
              <w:rPr>
                <w:rFonts w:ascii="Times New Roman" w:hAnsi="Times New Roman" w:cs="Times New Roman"/>
                <w:sz w:val="26"/>
                <w:szCs w:val="26"/>
              </w:rPr>
            </w:pPr>
            <w:r w:rsidRPr="001E05E6">
              <w:rPr>
                <w:rFonts w:ascii="Times New Roman" w:hAnsi="Times New Roman" w:cs="Times New Roman"/>
                <w:sz w:val="26"/>
                <w:szCs w:val="26"/>
              </w:rPr>
              <w:t>x</w:t>
            </w:r>
          </w:p>
        </w:tc>
        <w:tc>
          <w:tcPr>
            <w:tcW w:w="1178" w:type="dxa"/>
            <w:vAlign w:val="center"/>
            <w:hideMark/>
          </w:tcPr>
          <w:p w:rsidR="00B11C5D" w:rsidRPr="001E05E6" w:rsidRDefault="00B11C5D" w:rsidP="0088181F">
            <w:pPr>
              <w:jc w:val="center"/>
              <w:rPr>
                <w:rFonts w:ascii="Times New Roman" w:hAnsi="Times New Roman" w:cs="Times New Roman"/>
                <w:sz w:val="26"/>
                <w:szCs w:val="26"/>
              </w:rPr>
            </w:pPr>
            <w:r w:rsidRPr="001E05E6">
              <w:rPr>
                <w:rFonts w:ascii="Times New Roman" w:hAnsi="Times New Roman" w:cs="Times New Roman"/>
                <w:sz w:val="26"/>
                <w:szCs w:val="26"/>
              </w:rPr>
              <w:t>x</w:t>
            </w:r>
          </w:p>
        </w:tc>
      </w:tr>
      <w:tr w:rsidR="00B11C5D" w:rsidRPr="001E05E6" w:rsidTr="009D3958">
        <w:trPr>
          <w:trHeight w:val="212"/>
          <w:jc w:val="center"/>
        </w:trPr>
        <w:tc>
          <w:tcPr>
            <w:tcW w:w="1047" w:type="dxa"/>
            <w:vMerge/>
            <w:hideMark/>
          </w:tcPr>
          <w:p w:rsidR="00B11C5D" w:rsidRPr="001E05E6" w:rsidRDefault="00B11C5D" w:rsidP="00502919">
            <w:pPr>
              <w:jc w:val="center"/>
              <w:rPr>
                <w:rFonts w:ascii="Times New Roman" w:hAnsi="Times New Roman" w:cs="Times New Roman"/>
                <w:b/>
                <w:sz w:val="26"/>
                <w:szCs w:val="26"/>
              </w:rPr>
            </w:pPr>
          </w:p>
        </w:tc>
        <w:tc>
          <w:tcPr>
            <w:tcW w:w="5089" w:type="dxa"/>
            <w:vAlign w:val="center"/>
            <w:hideMark/>
          </w:tcPr>
          <w:p w:rsidR="00B11C5D" w:rsidRPr="001E05E6" w:rsidRDefault="00B11C5D" w:rsidP="00502919">
            <w:pPr>
              <w:rPr>
                <w:rFonts w:ascii="Times New Roman" w:hAnsi="Times New Roman" w:cs="Times New Roman"/>
                <w:sz w:val="26"/>
                <w:szCs w:val="26"/>
              </w:rPr>
            </w:pPr>
            <w:r w:rsidRPr="001E05E6">
              <w:rPr>
                <w:rFonts w:ascii="Times New Roman" w:hAnsi="Times New Roman" w:cs="Times New Roman"/>
                <w:sz w:val="26"/>
                <w:szCs w:val="26"/>
              </w:rPr>
              <w:t>Tăng trưởng tiêu dùng</w:t>
            </w:r>
          </w:p>
        </w:tc>
        <w:tc>
          <w:tcPr>
            <w:tcW w:w="1127" w:type="dxa"/>
            <w:vAlign w:val="center"/>
            <w:hideMark/>
          </w:tcPr>
          <w:p w:rsidR="00B11C5D" w:rsidRPr="001E05E6" w:rsidRDefault="00B11C5D" w:rsidP="0088181F">
            <w:pPr>
              <w:jc w:val="center"/>
              <w:rPr>
                <w:rFonts w:ascii="Times New Roman" w:hAnsi="Times New Roman" w:cs="Times New Roman"/>
                <w:sz w:val="26"/>
                <w:szCs w:val="26"/>
              </w:rPr>
            </w:pPr>
          </w:p>
        </w:tc>
        <w:tc>
          <w:tcPr>
            <w:tcW w:w="1217" w:type="dxa"/>
            <w:vAlign w:val="center"/>
            <w:hideMark/>
          </w:tcPr>
          <w:p w:rsidR="00B11C5D" w:rsidRPr="001E05E6" w:rsidRDefault="00B11C5D" w:rsidP="0088181F">
            <w:pPr>
              <w:jc w:val="center"/>
              <w:rPr>
                <w:rFonts w:ascii="Times New Roman" w:hAnsi="Times New Roman" w:cs="Times New Roman"/>
                <w:sz w:val="26"/>
                <w:szCs w:val="26"/>
              </w:rPr>
            </w:pPr>
            <w:r w:rsidRPr="001E05E6">
              <w:rPr>
                <w:rFonts w:ascii="Times New Roman" w:hAnsi="Times New Roman" w:cs="Times New Roman"/>
                <w:sz w:val="26"/>
                <w:szCs w:val="26"/>
              </w:rPr>
              <w:t>x</w:t>
            </w:r>
          </w:p>
        </w:tc>
        <w:tc>
          <w:tcPr>
            <w:tcW w:w="1178" w:type="dxa"/>
            <w:vAlign w:val="center"/>
            <w:hideMark/>
          </w:tcPr>
          <w:p w:rsidR="00B11C5D" w:rsidRPr="001E05E6" w:rsidRDefault="00B11C5D" w:rsidP="0088181F">
            <w:pPr>
              <w:jc w:val="center"/>
              <w:rPr>
                <w:rFonts w:ascii="Times New Roman" w:hAnsi="Times New Roman" w:cs="Times New Roman"/>
                <w:sz w:val="26"/>
                <w:szCs w:val="26"/>
              </w:rPr>
            </w:pPr>
            <w:r w:rsidRPr="001E05E6">
              <w:rPr>
                <w:rFonts w:ascii="Times New Roman" w:hAnsi="Times New Roman" w:cs="Times New Roman"/>
                <w:sz w:val="26"/>
                <w:szCs w:val="26"/>
              </w:rPr>
              <w:t>x</w:t>
            </w:r>
          </w:p>
        </w:tc>
      </w:tr>
      <w:tr w:rsidR="00B11C5D" w:rsidRPr="001E05E6" w:rsidTr="009D3958">
        <w:trPr>
          <w:trHeight w:val="212"/>
          <w:jc w:val="center"/>
        </w:trPr>
        <w:tc>
          <w:tcPr>
            <w:tcW w:w="1047" w:type="dxa"/>
            <w:vMerge/>
            <w:hideMark/>
          </w:tcPr>
          <w:p w:rsidR="00B11C5D" w:rsidRPr="001E05E6" w:rsidRDefault="00B11C5D" w:rsidP="00502919">
            <w:pPr>
              <w:jc w:val="center"/>
              <w:rPr>
                <w:rFonts w:ascii="Times New Roman" w:hAnsi="Times New Roman" w:cs="Times New Roman"/>
                <w:b/>
                <w:sz w:val="26"/>
                <w:szCs w:val="26"/>
              </w:rPr>
            </w:pPr>
          </w:p>
        </w:tc>
        <w:tc>
          <w:tcPr>
            <w:tcW w:w="5089" w:type="dxa"/>
            <w:vAlign w:val="center"/>
            <w:hideMark/>
          </w:tcPr>
          <w:p w:rsidR="00B11C5D" w:rsidRPr="001E05E6" w:rsidRDefault="00B11C5D" w:rsidP="00502919">
            <w:pPr>
              <w:rPr>
                <w:rFonts w:ascii="Times New Roman" w:hAnsi="Times New Roman" w:cs="Times New Roman"/>
                <w:sz w:val="26"/>
                <w:szCs w:val="26"/>
              </w:rPr>
            </w:pPr>
            <w:r w:rsidRPr="001E05E6">
              <w:rPr>
                <w:rFonts w:ascii="Times New Roman" w:hAnsi="Times New Roman" w:cs="Times New Roman"/>
                <w:sz w:val="26"/>
                <w:szCs w:val="26"/>
              </w:rPr>
              <w:t>Tiềm năng gia tăng giá trị gia tăng</w:t>
            </w:r>
          </w:p>
        </w:tc>
        <w:tc>
          <w:tcPr>
            <w:tcW w:w="1127" w:type="dxa"/>
            <w:vAlign w:val="center"/>
            <w:hideMark/>
          </w:tcPr>
          <w:p w:rsidR="00B11C5D" w:rsidRPr="001E05E6" w:rsidRDefault="00B11C5D" w:rsidP="0088181F">
            <w:pPr>
              <w:jc w:val="center"/>
              <w:rPr>
                <w:rFonts w:ascii="Times New Roman" w:hAnsi="Times New Roman" w:cs="Times New Roman"/>
                <w:sz w:val="26"/>
                <w:szCs w:val="26"/>
              </w:rPr>
            </w:pPr>
            <w:r w:rsidRPr="001E05E6">
              <w:rPr>
                <w:rFonts w:ascii="Times New Roman" w:hAnsi="Times New Roman" w:cs="Times New Roman"/>
                <w:sz w:val="26"/>
                <w:szCs w:val="26"/>
              </w:rPr>
              <w:t>x</w:t>
            </w:r>
          </w:p>
        </w:tc>
        <w:tc>
          <w:tcPr>
            <w:tcW w:w="1217" w:type="dxa"/>
            <w:vAlign w:val="center"/>
            <w:hideMark/>
          </w:tcPr>
          <w:p w:rsidR="00B11C5D" w:rsidRPr="001E05E6" w:rsidRDefault="00B11C5D" w:rsidP="0088181F">
            <w:pPr>
              <w:jc w:val="center"/>
              <w:rPr>
                <w:rFonts w:ascii="Times New Roman" w:hAnsi="Times New Roman" w:cs="Times New Roman"/>
                <w:sz w:val="26"/>
                <w:szCs w:val="26"/>
              </w:rPr>
            </w:pPr>
            <w:r w:rsidRPr="001E05E6">
              <w:rPr>
                <w:rFonts w:ascii="Times New Roman" w:hAnsi="Times New Roman" w:cs="Times New Roman"/>
                <w:sz w:val="26"/>
                <w:szCs w:val="26"/>
              </w:rPr>
              <w:t>x</w:t>
            </w:r>
          </w:p>
        </w:tc>
        <w:tc>
          <w:tcPr>
            <w:tcW w:w="1178" w:type="dxa"/>
            <w:vAlign w:val="center"/>
            <w:hideMark/>
          </w:tcPr>
          <w:p w:rsidR="00B11C5D" w:rsidRPr="001E05E6" w:rsidRDefault="00B11C5D" w:rsidP="0088181F">
            <w:pPr>
              <w:jc w:val="center"/>
              <w:rPr>
                <w:rFonts w:ascii="Times New Roman" w:hAnsi="Times New Roman" w:cs="Times New Roman"/>
                <w:sz w:val="26"/>
                <w:szCs w:val="26"/>
              </w:rPr>
            </w:pPr>
          </w:p>
        </w:tc>
      </w:tr>
      <w:tr w:rsidR="00B11C5D" w:rsidRPr="001E05E6" w:rsidTr="009D3958">
        <w:trPr>
          <w:trHeight w:val="212"/>
          <w:jc w:val="center"/>
        </w:trPr>
        <w:tc>
          <w:tcPr>
            <w:tcW w:w="1047" w:type="dxa"/>
            <w:vMerge/>
            <w:hideMark/>
          </w:tcPr>
          <w:p w:rsidR="00B11C5D" w:rsidRPr="001E05E6" w:rsidRDefault="00B11C5D" w:rsidP="00502919">
            <w:pPr>
              <w:jc w:val="center"/>
              <w:rPr>
                <w:rFonts w:ascii="Times New Roman" w:hAnsi="Times New Roman" w:cs="Times New Roman"/>
                <w:b/>
                <w:sz w:val="26"/>
                <w:szCs w:val="26"/>
              </w:rPr>
            </w:pPr>
          </w:p>
        </w:tc>
        <w:tc>
          <w:tcPr>
            <w:tcW w:w="5089" w:type="dxa"/>
            <w:vAlign w:val="center"/>
            <w:hideMark/>
          </w:tcPr>
          <w:p w:rsidR="00B11C5D" w:rsidRPr="001E05E6" w:rsidRDefault="00B11C5D" w:rsidP="00502919">
            <w:pPr>
              <w:rPr>
                <w:rFonts w:ascii="Times New Roman" w:hAnsi="Times New Roman" w:cs="Times New Roman"/>
                <w:sz w:val="26"/>
                <w:szCs w:val="26"/>
              </w:rPr>
            </w:pPr>
            <w:r w:rsidRPr="001E05E6">
              <w:rPr>
                <w:rFonts w:ascii="Times New Roman" w:hAnsi="Times New Roman" w:cs="Times New Roman"/>
                <w:sz w:val="26"/>
                <w:szCs w:val="26"/>
              </w:rPr>
              <w:t>Tiềm năng phát triển trong tương lai</w:t>
            </w:r>
          </w:p>
        </w:tc>
        <w:tc>
          <w:tcPr>
            <w:tcW w:w="1127" w:type="dxa"/>
            <w:vAlign w:val="center"/>
            <w:hideMark/>
          </w:tcPr>
          <w:p w:rsidR="00B11C5D" w:rsidRPr="001E05E6" w:rsidRDefault="00B11C5D" w:rsidP="0088181F">
            <w:pPr>
              <w:jc w:val="center"/>
              <w:rPr>
                <w:rFonts w:ascii="Times New Roman" w:hAnsi="Times New Roman" w:cs="Times New Roman"/>
                <w:sz w:val="26"/>
                <w:szCs w:val="26"/>
              </w:rPr>
            </w:pPr>
            <w:r w:rsidRPr="001E05E6">
              <w:rPr>
                <w:rFonts w:ascii="Times New Roman" w:hAnsi="Times New Roman" w:cs="Times New Roman"/>
                <w:sz w:val="26"/>
                <w:szCs w:val="26"/>
              </w:rPr>
              <w:t>x</w:t>
            </w:r>
          </w:p>
        </w:tc>
        <w:tc>
          <w:tcPr>
            <w:tcW w:w="1217" w:type="dxa"/>
            <w:vAlign w:val="center"/>
            <w:hideMark/>
          </w:tcPr>
          <w:p w:rsidR="00B11C5D" w:rsidRPr="001E05E6" w:rsidRDefault="00B11C5D" w:rsidP="0088181F">
            <w:pPr>
              <w:jc w:val="center"/>
              <w:rPr>
                <w:rFonts w:ascii="Times New Roman" w:hAnsi="Times New Roman" w:cs="Times New Roman"/>
                <w:sz w:val="26"/>
                <w:szCs w:val="26"/>
              </w:rPr>
            </w:pPr>
          </w:p>
        </w:tc>
        <w:tc>
          <w:tcPr>
            <w:tcW w:w="1178" w:type="dxa"/>
            <w:vAlign w:val="center"/>
            <w:hideMark/>
          </w:tcPr>
          <w:p w:rsidR="00B11C5D" w:rsidRPr="001E05E6" w:rsidRDefault="00B11C5D" w:rsidP="0088181F">
            <w:pPr>
              <w:jc w:val="center"/>
              <w:rPr>
                <w:rFonts w:ascii="Times New Roman" w:hAnsi="Times New Roman" w:cs="Times New Roman"/>
                <w:sz w:val="26"/>
                <w:szCs w:val="26"/>
              </w:rPr>
            </w:pPr>
          </w:p>
        </w:tc>
      </w:tr>
      <w:tr w:rsidR="00B11C5D" w:rsidRPr="001E05E6" w:rsidTr="009D3958">
        <w:trPr>
          <w:trHeight w:val="212"/>
          <w:jc w:val="center"/>
        </w:trPr>
        <w:tc>
          <w:tcPr>
            <w:tcW w:w="1047" w:type="dxa"/>
            <w:vMerge/>
            <w:hideMark/>
          </w:tcPr>
          <w:p w:rsidR="00B11C5D" w:rsidRPr="001E05E6" w:rsidRDefault="00B11C5D" w:rsidP="00502919">
            <w:pPr>
              <w:jc w:val="center"/>
              <w:rPr>
                <w:rFonts w:ascii="Times New Roman" w:hAnsi="Times New Roman" w:cs="Times New Roman"/>
                <w:b/>
                <w:sz w:val="26"/>
                <w:szCs w:val="26"/>
              </w:rPr>
            </w:pPr>
          </w:p>
        </w:tc>
        <w:tc>
          <w:tcPr>
            <w:tcW w:w="5089" w:type="dxa"/>
            <w:vAlign w:val="center"/>
            <w:hideMark/>
          </w:tcPr>
          <w:p w:rsidR="00B11C5D" w:rsidRPr="001E05E6" w:rsidRDefault="00B11C5D" w:rsidP="00502919">
            <w:pPr>
              <w:rPr>
                <w:rFonts w:ascii="Times New Roman" w:hAnsi="Times New Roman" w:cs="Times New Roman"/>
                <w:sz w:val="26"/>
                <w:szCs w:val="26"/>
              </w:rPr>
            </w:pPr>
            <w:r w:rsidRPr="001E05E6">
              <w:rPr>
                <w:rFonts w:ascii="Times New Roman" w:hAnsi="Times New Roman" w:cs="Times New Roman"/>
                <w:sz w:val="26"/>
                <w:szCs w:val="26"/>
              </w:rPr>
              <w:t>Tỷ trọng sản phẩm được tiếp thị</w:t>
            </w:r>
          </w:p>
        </w:tc>
        <w:tc>
          <w:tcPr>
            <w:tcW w:w="1127" w:type="dxa"/>
            <w:vAlign w:val="center"/>
            <w:hideMark/>
          </w:tcPr>
          <w:p w:rsidR="00B11C5D" w:rsidRPr="001E05E6" w:rsidRDefault="00B11C5D" w:rsidP="0088181F">
            <w:pPr>
              <w:jc w:val="center"/>
              <w:rPr>
                <w:rFonts w:ascii="Times New Roman" w:hAnsi="Times New Roman" w:cs="Times New Roman"/>
                <w:sz w:val="26"/>
                <w:szCs w:val="26"/>
              </w:rPr>
            </w:pPr>
          </w:p>
        </w:tc>
        <w:tc>
          <w:tcPr>
            <w:tcW w:w="1217" w:type="dxa"/>
            <w:vAlign w:val="center"/>
            <w:hideMark/>
          </w:tcPr>
          <w:p w:rsidR="00B11C5D" w:rsidRPr="001E05E6" w:rsidRDefault="00B11C5D" w:rsidP="0088181F">
            <w:pPr>
              <w:jc w:val="center"/>
              <w:rPr>
                <w:rFonts w:ascii="Times New Roman" w:hAnsi="Times New Roman" w:cs="Times New Roman"/>
                <w:sz w:val="26"/>
                <w:szCs w:val="26"/>
              </w:rPr>
            </w:pPr>
          </w:p>
        </w:tc>
        <w:tc>
          <w:tcPr>
            <w:tcW w:w="1178" w:type="dxa"/>
            <w:vAlign w:val="center"/>
            <w:hideMark/>
          </w:tcPr>
          <w:p w:rsidR="00B11C5D" w:rsidRPr="001E05E6" w:rsidRDefault="00B11C5D" w:rsidP="0088181F">
            <w:pPr>
              <w:jc w:val="center"/>
              <w:rPr>
                <w:rFonts w:ascii="Times New Roman" w:hAnsi="Times New Roman" w:cs="Times New Roman"/>
                <w:sz w:val="26"/>
                <w:szCs w:val="26"/>
              </w:rPr>
            </w:pPr>
            <w:r w:rsidRPr="001E05E6">
              <w:rPr>
                <w:rFonts w:ascii="Times New Roman" w:hAnsi="Times New Roman" w:cs="Times New Roman"/>
                <w:sz w:val="26"/>
                <w:szCs w:val="26"/>
              </w:rPr>
              <w:t>x</w:t>
            </w:r>
          </w:p>
        </w:tc>
      </w:tr>
      <w:tr w:rsidR="00B11C5D" w:rsidRPr="001E05E6" w:rsidTr="009D3958">
        <w:trPr>
          <w:trHeight w:val="212"/>
          <w:jc w:val="center"/>
        </w:trPr>
        <w:tc>
          <w:tcPr>
            <w:tcW w:w="1047" w:type="dxa"/>
            <w:vMerge/>
            <w:hideMark/>
          </w:tcPr>
          <w:p w:rsidR="00B11C5D" w:rsidRPr="001E05E6" w:rsidRDefault="00B11C5D" w:rsidP="00502919">
            <w:pPr>
              <w:jc w:val="center"/>
              <w:rPr>
                <w:rFonts w:ascii="Times New Roman" w:hAnsi="Times New Roman" w:cs="Times New Roman"/>
                <w:b/>
                <w:sz w:val="26"/>
                <w:szCs w:val="26"/>
              </w:rPr>
            </w:pPr>
          </w:p>
        </w:tc>
        <w:tc>
          <w:tcPr>
            <w:tcW w:w="5089" w:type="dxa"/>
            <w:vAlign w:val="center"/>
            <w:hideMark/>
          </w:tcPr>
          <w:p w:rsidR="00B11C5D" w:rsidRPr="001E05E6" w:rsidRDefault="00B11C5D" w:rsidP="00502919">
            <w:pPr>
              <w:rPr>
                <w:rFonts w:ascii="Times New Roman" w:hAnsi="Times New Roman" w:cs="Times New Roman"/>
                <w:sz w:val="26"/>
                <w:szCs w:val="26"/>
              </w:rPr>
            </w:pPr>
            <w:r w:rsidRPr="001E05E6">
              <w:rPr>
                <w:rFonts w:ascii="Times New Roman" w:hAnsi="Times New Roman" w:cs="Times New Roman"/>
                <w:sz w:val="26"/>
                <w:szCs w:val="26"/>
              </w:rPr>
              <w:t>Tỷ trọng sử dụng giống cải tiến</w:t>
            </w:r>
          </w:p>
        </w:tc>
        <w:tc>
          <w:tcPr>
            <w:tcW w:w="1127" w:type="dxa"/>
            <w:vAlign w:val="center"/>
            <w:hideMark/>
          </w:tcPr>
          <w:p w:rsidR="00B11C5D" w:rsidRPr="001E05E6" w:rsidRDefault="00B11C5D" w:rsidP="0088181F">
            <w:pPr>
              <w:jc w:val="center"/>
              <w:rPr>
                <w:rFonts w:ascii="Times New Roman" w:hAnsi="Times New Roman" w:cs="Times New Roman"/>
                <w:sz w:val="26"/>
                <w:szCs w:val="26"/>
              </w:rPr>
            </w:pPr>
          </w:p>
        </w:tc>
        <w:tc>
          <w:tcPr>
            <w:tcW w:w="1217" w:type="dxa"/>
            <w:vAlign w:val="center"/>
            <w:hideMark/>
          </w:tcPr>
          <w:p w:rsidR="00B11C5D" w:rsidRPr="001E05E6" w:rsidRDefault="00B11C5D" w:rsidP="0088181F">
            <w:pPr>
              <w:jc w:val="center"/>
              <w:rPr>
                <w:rFonts w:ascii="Times New Roman" w:hAnsi="Times New Roman" w:cs="Times New Roman"/>
                <w:sz w:val="26"/>
                <w:szCs w:val="26"/>
              </w:rPr>
            </w:pPr>
          </w:p>
        </w:tc>
        <w:tc>
          <w:tcPr>
            <w:tcW w:w="1178" w:type="dxa"/>
            <w:vAlign w:val="center"/>
            <w:hideMark/>
          </w:tcPr>
          <w:p w:rsidR="00B11C5D" w:rsidRPr="001E05E6" w:rsidRDefault="00B11C5D" w:rsidP="0088181F">
            <w:pPr>
              <w:jc w:val="center"/>
              <w:rPr>
                <w:rFonts w:ascii="Times New Roman" w:hAnsi="Times New Roman" w:cs="Times New Roman"/>
                <w:sz w:val="26"/>
                <w:szCs w:val="26"/>
              </w:rPr>
            </w:pPr>
            <w:r w:rsidRPr="001E05E6">
              <w:rPr>
                <w:rFonts w:ascii="Times New Roman" w:hAnsi="Times New Roman" w:cs="Times New Roman"/>
                <w:sz w:val="26"/>
                <w:szCs w:val="26"/>
              </w:rPr>
              <w:t>x</w:t>
            </w:r>
          </w:p>
        </w:tc>
      </w:tr>
      <w:tr w:rsidR="00B11C5D" w:rsidRPr="001E05E6" w:rsidTr="009D3958">
        <w:trPr>
          <w:trHeight w:val="212"/>
          <w:jc w:val="center"/>
        </w:trPr>
        <w:tc>
          <w:tcPr>
            <w:tcW w:w="1047" w:type="dxa"/>
            <w:vMerge w:val="restart"/>
            <w:vAlign w:val="center"/>
            <w:hideMark/>
          </w:tcPr>
          <w:p w:rsidR="00B11C5D" w:rsidRPr="001E05E6" w:rsidRDefault="00B11C5D" w:rsidP="00502919">
            <w:pPr>
              <w:jc w:val="center"/>
              <w:rPr>
                <w:rFonts w:ascii="Times New Roman" w:hAnsi="Times New Roman" w:cs="Times New Roman"/>
                <w:b/>
                <w:sz w:val="26"/>
                <w:szCs w:val="26"/>
              </w:rPr>
            </w:pPr>
            <w:r w:rsidRPr="001E05E6">
              <w:rPr>
                <w:rFonts w:ascii="Times New Roman" w:hAnsi="Times New Roman" w:cs="Times New Roman"/>
                <w:b/>
                <w:sz w:val="26"/>
                <w:szCs w:val="26"/>
              </w:rPr>
              <w:t>Môi trường</w:t>
            </w:r>
          </w:p>
        </w:tc>
        <w:tc>
          <w:tcPr>
            <w:tcW w:w="5089" w:type="dxa"/>
            <w:vAlign w:val="center"/>
            <w:hideMark/>
          </w:tcPr>
          <w:p w:rsidR="00B11C5D" w:rsidRPr="001E05E6" w:rsidRDefault="00B11C5D" w:rsidP="00502919">
            <w:pPr>
              <w:rPr>
                <w:rFonts w:ascii="Times New Roman" w:hAnsi="Times New Roman" w:cs="Times New Roman"/>
                <w:sz w:val="26"/>
                <w:szCs w:val="26"/>
              </w:rPr>
            </w:pPr>
            <w:r w:rsidRPr="001E05E6">
              <w:rPr>
                <w:rFonts w:ascii="Times New Roman" w:hAnsi="Times New Roman" w:cs="Times New Roman"/>
                <w:sz w:val="26"/>
                <w:szCs w:val="26"/>
              </w:rPr>
              <w:t>Sử dụng nước theo cây trồng</w:t>
            </w:r>
          </w:p>
        </w:tc>
        <w:tc>
          <w:tcPr>
            <w:tcW w:w="1127" w:type="dxa"/>
            <w:vAlign w:val="center"/>
            <w:hideMark/>
          </w:tcPr>
          <w:p w:rsidR="00B11C5D" w:rsidRPr="001E05E6" w:rsidRDefault="00B11C5D" w:rsidP="0088181F">
            <w:pPr>
              <w:jc w:val="center"/>
              <w:rPr>
                <w:rFonts w:ascii="Times New Roman" w:hAnsi="Times New Roman" w:cs="Times New Roman"/>
                <w:sz w:val="26"/>
                <w:szCs w:val="26"/>
              </w:rPr>
            </w:pPr>
          </w:p>
        </w:tc>
        <w:tc>
          <w:tcPr>
            <w:tcW w:w="1217" w:type="dxa"/>
            <w:vAlign w:val="center"/>
            <w:hideMark/>
          </w:tcPr>
          <w:p w:rsidR="00B11C5D" w:rsidRPr="001E05E6" w:rsidRDefault="00B11C5D" w:rsidP="0088181F">
            <w:pPr>
              <w:jc w:val="center"/>
              <w:rPr>
                <w:rFonts w:ascii="Times New Roman" w:hAnsi="Times New Roman" w:cs="Times New Roman"/>
                <w:sz w:val="26"/>
                <w:szCs w:val="26"/>
              </w:rPr>
            </w:pPr>
          </w:p>
        </w:tc>
        <w:tc>
          <w:tcPr>
            <w:tcW w:w="1178" w:type="dxa"/>
            <w:vAlign w:val="center"/>
            <w:hideMark/>
          </w:tcPr>
          <w:p w:rsidR="00B11C5D" w:rsidRPr="001E05E6" w:rsidRDefault="00B11C5D" w:rsidP="0088181F">
            <w:pPr>
              <w:jc w:val="center"/>
              <w:rPr>
                <w:rFonts w:ascii="Times New Roman" w:hAnsi="Times New Roman" w:cs="Times New Roman"/>
                <w:sz w:val="26"/>
                <w:szCs w:val="26"/>
              </w:rPr>
            </w:pPr>
            <w:r w:rsidRPr="001E05E6">
              <w:rPr>
                <w:rFonts w:ascii="Times New Roman" w:hAnsi="Times New Roman" w:cs="Times New Roman"/>
                <w:sz w:val="26"/>
                <w:szCs w:val="26"/>
              </w:rPr>
              <w:t>x</w:t>
            </w:r>
          </w:p>
        </w:tc>
      </w:tr>
      <w:tr w:rsidR="00B11C5D" w:rsidRPr="001E05E6" w:rsidTr="009D3958">
        <w:trPr>
          <w:trHeight w:val="212"/>
          <w:jc w:val="center"/>
        </w:trPr>
        <w:tc>
          <w:tcPr>
            <w:tcW w:w="1047" w:type="dxa"/>
            <w:vMerge/>
            <w:hideMark/>
          </w:tcPr>
          <w:p w:rsidR="00B11C5D" w:rsidRPr="001E05E6" w:rsidRDefault="00B11C5D" w:rsidP="00502919">
            <w:pPr>
              <w:jc w:val="center"/>
              <w:rPr>
                <w:rFonts w:ascii="Times New Roman" w:hAnsi="Times New Roman" w:cs="Times New Roman"/>
                <w:b/>
                <w:sz w:val="26"/>
                <w:szCs w:val="26"/>
              </w:rPr>
            </w:pPr>
          </w:p>
        </w:tc>
        <w:tc>
          <w:tcPr>
            <w:tcW w:w="5089" w:type="dxa"/>
            <w:vAlign w:val="center"/>
            <w:hideMark/>
          </w:tcPr>
          <w:p w:rsidR="00B11C5D" w:rsidRPr="001E05E6" w:rsidRDefault="00B11C5D" w:rsidP="00502919">
            <w:pPr>
              <w:rPr>
                <w:rFonts w:ascii="Times New Roman" w:hAnsi="Times New Roman" w:cs="Times New Roman"/>
                <w:sz w:val="26"/>
                <w:szCs w:val="26"/>
              </w:rPr>
            </w:pPr>
            <w:r w:rsidRPr="001E05E6">
              <w:rPr>
                <w:rFonts w:ascii="Times New Roman" w:hAnsi="Times New Roman" w:cs="Times New Roman"/>
                <w:sz w:val="26"/>
                <w:szCs w:val="26"/>
              </w:rPr>
              <w:t>Sử dụng phân bón hóa học chứa NPK</w:t>
            </w:r>
          </w:p>
        </w:tc>
        <w:tc>
          <w:tcPr>
            <w:tcW w:w="1127" w:type="dxa"/>
            <w:vAlign w:val="center"/>
            <w:hideMark/>
          </w:tcPr>
          <w:p w:rsidR="00B11C5D" w:rsidRPr="001E05E6" w:rsidRDefault="00B11C5D" w:rsidP="0088181F">
            <w:pPr>
              <w:jc w:val="center"/>
              <w:rPr>
                <w:rFonts w:ascii="Times New Roman" w:hAnsi="Times New Roman" w:cs="Times New Roman"/>
                <w:sz w:val="26"/>
                <w:szCs w:val="26"/>
              </w:rPr>
            </w:pPr>
          </w:p>
        </w:tc>
        <w:tc>
          <w:tcPr>
            <w:tcW w:w="1217" w:type="dxa"/>
            <w:vAlign w:val="center"/>
            <w:hideMark/>
          </w:tcPr>
          <w:p w:rsidR="00B11C5D" w:rsidRPr="001E05E6" w:rsidRDefault="00B11C5D" w:rsidP="0088181F">
            <w:pPr>
              <w:jc w:val="center"/>
              <w:rPr>
                <w:rFonts w:ascii="Times New Roman" w:hAnsi="Times New Roman" w:cs="Times New Roman"/>
                <w:sz w:val="26"/>
                <w:szCs w:val="26"/>
              </w:rPr>
            </w:pPr>
          </w:p>
        </w:tc>
        <w:tc>
          <w:tcPr>
            <w:tcW w:w="1178" w:type="dxa"/>
            <w:vAlign w:val="center"/>
            <w:hideMark/>
          </w:tcPr>
          <w:p w:rsidR="00B11C5D" w:rsidRPr="001E05E6" w:rsidRDefault="00B11C5D" w:rsidP="0088181F">
            <w:pPr>
              <w:jc w:val="center"/>
              <w:rPr>
                <w:rFonts w:ascii="Times New Roman" w:hAnsi="Times New Roman" w:cs="Times New Roman"/>
                <w:sz w:val="26"/>
                <w:szCs w:val="26"/>
              </w:rPr>
            </w:pPr>
            <w:r w:rsidRPr="001E05E6">
              <w:rPr>
                <w:rFonts w:ascii="Times New Roman" w:hAnsi="Times New Roman" w:cs="Times New Roman"/>
                <w:sz w:val="26"/>
                <w:szCs w:val="26"/>
              </w:rPr>
              <w:t>x</w:t>
            </w:r>
          </w:p>
        </w:tc>
      </w:tr>
      <w:tr w:rsidR="00B11C5D" w:rsidRPr="001E05E6" w:rsidTr="009D3958">
        <w:trPr>
          <w:trHeight w:val="212"/>
          <w:jc w:val="center"/>
        </w:trPr>
        <w:tc>
          <w:tcPr>
            <w:tcW w:w="1047" w:type="dxa"/>
            <w:vMerge w:val="restart"/>
            <w:hideMark/>
          </w:tcPr>
          <w:p w:rsidR="00502919" w:rsidRPr="001E05E6" w:rsidRDefault="00502919" w:rsidP="00502919">
            <w:pPr>
              <w:jc w:val="center"/>
              <w:rPr>
                <w:rFonts w:ascii="Times New Roman" w:hAnsi="Times New Roman" w:cs="Times New Roman"/>
                <w:b/>
                <w:sz w:val="26"/>
                <w:szCs w:val="26"/>
              </w:rPr>
            </w:pPr>
          </w:p>
          <w:p w:rsidR="00502919" w:rsidRPr="001E05E6" w:rsidRDefault="00502919" w:rsidP="00502919">
            <w:pPr>
              <w:jc w:val="center"/>
              <w:rPr>
                <w:rFonts w:ascii="Times New Roman" w:hAnsi="Times New Roman" w:cs="Times New Roman"/>
                <w:b/>
                <w:sz w:val="26"/>
                <w:szCs w:val="26"/>
              </w:rPr>
            </w:pPr>
          </w:p>
          <w:p w:rsidR="00B11C5D" w:rsidRPr="001E05E6" w:rsidRDefault="00B11C5D" w:rsidP="00502919">
            <w:pPr>
              <w:jc w:val="center"/>
              <w:rPr>
                <w:rFonts w:ascii="Times New Roman" w:hAnsi="Times New Roman" w:cs="Times New Roman"/>
                <w:b/>
                <w:sz w:val="26"/>
                <w:szCs w:val="26"/>
              </w:rPr>
            </w:pPr>
            <w:r w:rsidRPr="001E05E6">
              <w:rPr>
                <w:rFonts w:ascii="Times New Roman" w:hAnsi="Times New Roman" w:cs="Times New Roman"/>
                <w:b/>
                <w:sz w:val="26"/>
                <w:szCs w:val="26"/>
              </w:rPr>
              <w:t>Xã hội</w:t>
            </w:r>
          </w:p>
        </w:tc>
        <w:tc>
          <w:tcPr>
            <w:tcW w:w="5089" w:type="dxa"/>
            <w:vAlign w:val="center"/>
            <w:hideMark/>
          </w:tcPr>
          <w:p w:rsidR="00B11C5D" w:rsidRPr="001E05E6" w:rsidRDefault="00B11C5D" w:rsidP="00502919">
            <w:pPr>
              <w:rPr>
                <w:rFonts w:ascii="Times New Roman" w:hAnsi="Times New Roman" w:cs="Times New Roman"/>
                <w:sz w:val="26"/>
                <w:szCs w:val="26"/>
              </w:rPr>
            </w:pPr>
            <w:r w:rsidRPr="001E05E6">
              <w:rPr>
                <w:rFonts w:ascii="Times New Roman" w:hAnsi="Times New Roman" w:cs="Times New Roman"/>
                <w:sz w:val="26"/>
                <w:szCs w:val="26"/>
              </w:rPr>
              <w:t>Có tiềm năng cho công nghệ thâm dụng lao động</w:t>
            </w:r>
          </w:p>
        </w:tc>
        <w:tc>
          <w:tcPr>
            <w:tcW w:w="1127" w:type="dxa"/>
            <w:vAlign w:val="center"/>
            <w:hideMark/>
          </w:tcPr>
          <w:p w:rsidR="00B11C5D" w:rsidRPr="001E05E6" w:rsidRDefault="00B11C5D" w:rsidP="0088181F">
            <w:pPr>
              <w:jc w:val="center"/>
              <w:rPr>
                <w:rFonts w:ascii="Times New Roman" w:hAnsi="Times New Roman" w:cs="Times New Roman"/>
                <w:sz w:val="26"/>
                <w:szCs w:val="26"/>
              </w:rPr>
            </w:pPr>
            <w:r w:rsidRPr="001E05E6">
              <w:rPr>
                <w:rFonts w:ascii="Times New Roman" w:hAnsi="Times New Roman" w:cs="Times New Roman"/>
                <w:sz w:val="26"/>
                <w:szCs w:val="26"/>
              </w:rPr>
              <w:t>x</w:t>
            </w:r>
          </w:p>
        </w:tc>
        <w:tc>
          <w:tcPr>
            <w:tcW w:w="1217" w:type="dxa"/>
            <w:vAlign w:val="center"/>
            <w:hideMark/>
          </w:tcPr>
          <w:p w:rsidR="00B11C5D" w:rsidRPr="001E05E6" w:rsidRDefault="00B11C5D" w:rsidP="0088181F">
            <w:pPr>
              <w:jc w:val="center"/>
              <w:rPr>
                <w:rFonts w:ascii="Times New Roman" w:hAnsi="Times New Roman" w:cs="Times New Roman"/>
                <w:sz w:val="26"/>
                <w:szCs w:val="26"/>
              </w:rPr>
            </w:pPr>
          </w:p>
        </w:tc>
        <w:tc>
          <w:tcPr>
            <w:tcW w:w="1178" w:type="dxa"/>
            <w:vAlign w:val="center"/>
            <w:hideMark/>
          </w:tcPr>
          <w:p w:rsidR="00B11C5D" w:rsidRPr="001E05E6" w:rsidRDefault="00B11C5D" w:rsidP="0088181F">
            <w:pPr>
              <w:jc w:val="center"/>
              <w:rPr>
                <w:rFonts w:ascii="Times New Roman" w:hAnsi="Times New Roman" w:cs="Times New Roman"/>
                <w:sz w:val="26"/>
                <w:szCs w:val="26"/>
              </w:rPr>
            </w:pPr>
          </w:p>
        </w:tc>
      </w:tr>
      <w:tr w:rsidR="00B11C5D" w:rsidRPr="001E05E6" w:rsidTr="009D3958">
        <w:trPr>
          <w:trHeight w:val="201"/>
          <w:jc w:val="center"/>
        </w:trPr>
        <w:tc>
          <w:tcPr>
            <w:tcW w:w="1047" w:type="dxa"/>
            <w:vMerge/>
            <w:hideMark/>
          </w:tcPr>
          <w:p w:rsidR="00B11C5D" w:rsidRPr="001E05E6" w:rsidRDefault="00B11C5D" w:rsidP="00502919">
            <w:pPr>
              <w:jc w:val="center"/>
              <w:rPr>
                <w:rFonts w:ascii="Times New Roman" w:hAnsi="Times New Roman" w:cs="Times New Roman"/>
                <w:b/>
                <w:sz w:val="26"/>
                <w:szCs w:val="26"/>
              </w:rPr>
            </w:pPr>
          </w:p>
        </w:tc>
        <w:tc>
          <w:tcPr>
            <w:tcW w:w="5089" w:type="dxa"/>
            <w:vAlign w:val="center"/>
            <w:hideMark/>
          </w:tcPr>
          <w:p w:rsidR="00B11C5D" w:rsidRPr="001E05E6" w:rsidRDefault="00B11C5D" w:rsidP="00502919">
            <w:pPr>
              <w:rPr>
                <w:rFonts w:ascii="Times New Roman" w:hAnsi="Times New Roman" w:cs="Times New Roman"/>
                <w:sz w:val="26"/>
                <w:szCs w:val="26"/>
              </w:rPr>
            </w:pPr>
            <w:r w:rsidRPr="001E05E6">
              <w:rPr>
                <w:rFonts w:ascii="Times New Roman" w:hAnsi="Times New Roman" w:cs="Times New Roman"/>
                <w:sz w:val="26"/>
                <w:szCs w:val="26"/>
              </w:rPr>
              <w:t>Đảm bảo mục tiêu an ninh lương thực</w:t>
            </w:r>
          </w:p>
        </w:tc>
        <w:tc>
          <w:tcPr>
            <w:tcW w:w="1127" w:type="dxa"/>
            <w:vAlign w:val="center"/>
            <w:hideMark/>
          </w:tcPr>
          <w:p w:rsidR="00B11C5D" w:rsidRPr="001E05E6" w:rsidRDefault="00B11C5D" w:rsidP="0088181F">
            <w:pPr>
              <w:jc w:val="center"/>
              <w:rPr>
                <w:rFonts w:ascii="Times New Roman" w:hAnsi="Times New Roman" w:cs="Times New Roman"/>
                <w:sz w:val="26"/>
                <w:szCs w:val="26"/>
              </w:rPr>
            </w:pPr>
            <w:r w:rsidRPr="001E05E6">
              <w:rPr>
                <w:rFonts w:ascii="Times New Roman" w:hAnsi="Times New Roman" w:cs="Times New Roman"/>
                <w:sz w:val="26"/>
                <w:szCs w:val="26"/>
              </w:rPr>
              <w:t>x</w:t>
            </w:r>
          </w:p>
        </w:tc>
        <w:tc>
          <w:tcPr>
            <w:tcW w:w="1217" w:type="dxa"/>
            <w:vAlign w:val="center"/>
            <w:hideMark/>
          </w:tcPr>
          <w:p w:rsidR="00B11C5D" w:rsidRPr="001E05E6" w:rsidRDefault="00B11C5D" w:rsidP="0088181F">
            <w:pPr>
              <w:jc w:val="center"/>
              <w:rPr>
                <w:rFonts w:ascii="Times New Roman" w:hAnsi="Times New Roman" w:cs="Times New Roman"/>
                <w:sz w:val="26"/>
                <w:szCs w:val="26"/>
              </w:rPr>
            </w:pPr>
            <w:r w:rsidRPr="001E05E6">
              <w:rPr>
                <w:rFonts w:ascii="Times New Roman" w:hAnsi="Times New Roman" w:cs="Times New Roman"/>
                <w:sz w:val="26"/>
                <w:szCs w:val="26"/>
              </w:rPr>
              <w:t>x</w:t>
            </w:r>
          </w:p>
        </w:tc>
        <w:tc>
          <w:tcPr>
            <w:tcW w:w="1178" w:type="dxa"/>
            <w:vAlign w:val="center"/>
            <w:hideMark/>
          </w:tcPr>
          <w:p w:rsidR="00B11C5D" w:rsidRPr="001E05E6" w:rsidRDefault="00B11C5D" w:rsidP="0088181F">
            <w:pPr>
              <w:jc w:val="center"/>
              <w:rPr>
                <w:rFonts w:ascii="Times New Roman" w:hAnsi="Times New Roman" w:cs="Times New Roman"/>
                <w:sz w:val="26"/>
                <w:szCs w:val="26"/>
              </w:rPr>
            </w:pPr>
          </w:p>
        </w:tc>
      </w:tr>
      <w:tr w:rsidR="00B11C5D" w:rsidRPr="001E05E6" w:rsidTr="009D3958">
        <w:trPr>
          <w:trHeight w:val="212"/>
          <w:jc w:val="center"/>
        </w:trPr>
        <w:tc>
          <w:tcPr>
            <w:tcW w:w="1047" w:type="dxa"/>
            <w:vMerge/>
            <w:hideMark/>
          </w:tcPr>
          <w:p w:rsidR="00B11C5D" w:rsidRPr="001E05E6" w:rsidRDefault="00B11C5D" w:rsidP="00502919">
            <w:pPr>
              <w:jc w:val="center"/>
              <w:rPr>
                <w:rFonts w:ascii="Times New Roman" w:hAnsi="Times New Roman" w:cs="Times New Roman"/>
                <w:b/>
                <w:sz w:val="26"/>
                <w:szCs w:val="26"/>
              </w:rPr>
            </w:pPr>
          </w:p>
        </w:tc>
        <w:tc>
          <w:tcPr>
            <w:tcW w:w="5089" w:type="dxa"/>
            <w:vAlign w:val="center"/>
            <w:hideMark/>
          </w:tcPr>
          <w:p w:rsidR="00B11C5D" w:rsidRPr="001E05E6" w:rsidRDefault="00B11C5D" w:rsidP="00502919">
            <w:pPr>
              <w:rPr>
                <w:rFonts w:ascii="Times New Roman" w:hAnsi="Times New Roman" w:cs="Times New Roman"/>
                <w:sz w:val="26"/>
                <w:szCs w:val="26"/>
              </w:rPr>
            </w:pPr>
            <w:r w:rsidRPr="001E05E6">
              <w:rPr>
                <w:rFonts w:ascii="Times New Roman" w:hAnsi="Times New Roman" w:cs="Times New Roman"/>
                <w:sz w:val="26"/>
                <w:szCs w:val="26"/>
              </w:rPr>
              <w:t>Số người tham gia vào ngành</w:t>
            </w:r>
          </w:p>
        </w:tc>
        <w:tc>
          <w:tcPr>
            <w:tcW w:w="1127" w:type="dxa"/>
            <w:vAlign w:val="center"/>
            <w:hideMark/>
          </w:tcPr>
          <w:p w:rsidR="00B11C5D" w:rsidRPr="001E05E6" w:rsidRDefault="00B11C5D" w:rsidP="0088181F">
            <w:pPr>
              <w:jc w:val="center"/>
              <w:rPr>
                <w:rFonts w:ascii="Times New Roman" w:hAnsi="Times New Roman" w:cs="Times New Roman"/>
                <w:sz w:val="26"/>
                <w:szCs w:val="26"/>
              </w:rPr>
            </w:pPr>
            <w:r w:rsidRPr="001E05E6">
              <w:rPr>
                <w:rFonts w:ascii="Times New Roman" w:hAnsi="Times New Roman" w:cs="Times New Roman"/>
                <w:sz w:val="26"/>
                <w:szCs w:val="26"/>
              </w:rPr>
              <w:t>x</w:t>
            </w:r>
          </w:p>
        </w:tc>
        <w:tc>
          <w:tcPr>
            <w:tcW w:w="1217" w:type="dxa"/>
            <w:vAlign w:val="center"/>
            <w:hideMark/>
          </w:tcPr>
          <w:p w:rsidR="00B11C5D" w:rsidRPr="001E05E6" w:rsidRDefault="00B11C5D" w:rsidP="0088181F">
            <w:pPr>
              <w:jc w:val="center"/>
              <w:rPr>
                <w:rFonts w:ascii="Times New Roman" w:hAnsi="Times New Roman" w:cs="Times New Roman"/>
                <w:sz w:val="26"/>
                <w:szCs w:val="26"/>
              </w:rPr>
            </w:pPr>
          </w:p>
        </w:tc>
        <w:tc>
          <w:tcPr>
            <w:tcW w:w="1178" w:type="dxa"/>
            <w:vAlign w:val="center"/>
            <w:hideMark/>
          </w:tcPr>
          <w:p w:rsidR="00B11C5D" w:rsidRPr="001E05E6" w:rsidRDefault="00B11C5D" w:rsidP="0088181F">
            <w:pPr>
              <w:jc w:val="center"/>
              <w:rPr>
                <w:rFonts w:ascii="Times New Roman" w:hAnsi="Times New Roman" w:cs="Times New Roman"/>
                <w:sz w:val="26"/>
                <w:szCs w:val="26"/>
              </w:rPr>
            </w:pPr>
          </w:p>
        </w:tc>
      </w:tr>
      <w:tr w:rsidR="00B11C5D" w:rsidRPr="001E05E6" w:rsidTr="009D3958">
        <w:trPr>
          <w:trHeight w:val="212"/>
          <w:jc w:val="center"/>
        </w:trPr>
        <w:tc>
          <w:tcPr>
            <w:tcW w:w="1047" w:type="dxa"/>
            <w:vMerge/>
            <w:hideMark/>
          </w:tcPr>
          <w:p w:rsidR="00B11C5D" w:rsidRPr="001E05E6" w:rsidRDefault="00B11C5D" w:rsidP="00502919">
            <w:pPr>
              <w:jc w:val="center"/>
              <w:rPr>
                <w:rFonts w:ascii="Times New Roman" w:hAnsi="Times New Roman" w:cs="Times New Roman"/>
                <w:b/>
                <w:sz w:val="26"/>
                <w:szCs w:val="26"/>
              </w:rPr>
            </w:pPr>
          </w:p>
        </w:tc>
        <w:tc>
          <w:tcPr>
            <w:tcW w:w="5089" w:type="dxa"/>
            <w:vAlign w:val="center"/>
            <w:hideMark/>
          </w:tcPr>
          <w:p w:rsidR="00B11C5D" w:rsidRPr="001E05E6" w:rsidRDefault="00B11C5D" w:rsidP="00502919">
            <w:pPr>
              <w:rPr>
                <w:rFonts w:ascii="Times New Roman" w:hAnsi="Times New Roman" w:cs="Times New Roman"/>
                <w:sz w:val="26"/>
                <w:szCs w:val="26"/>
              </w:rPr>
            </w:pPr>
            <w:r w:rsidRPr="001E05E6">
              <w:rPr>
                <w:rFonts w:ascii="Times New Roman" w:hAnsi="Times New Roman" w:cs="Times New Roman"/>
                <w:sz w:val="26"/>
                <w:szCs w:val="26"/>
              </w:rPr>
              <w:t>Tăng trưởng calorie bình quân</w:t>
            </w:r>
          </w:p>
        </w:tc>
        <w:tc>
          <w:tcPr>
            <w:tcW w:w="1127" w:type="dxa"/>
            <w:vAlign w:val="center"/>
            <w:hideMark/>
          </w:tcPr>
          <w:p w:rsidR="00B11C5D" w:rsidRPr="001E05E6" w:rsidRDefault="00B11C5D" w:rsidP="0088181F">
            <w:pPr>
              <w:jc w:val="center"/>
              <w:rPr>
                <w:rFonts w:ascii="Times New Roman" w:hAnsi="Times New Roman" w:cs="Times New Roman"/>
                <w:sz w:val="26"/>
                <w:szCs w:val="26"/>
              </w:rPr>
            </w:pPr>
          </w:p>
        </w:tc>
        <w:tc>
          <w:tcPr>
            <w:tcW w:w="1217" w:type="dxa"/>
            <w:vAlign w:val="center"/>
            <w:hideMark/>
          </w:tcPr>
          <w:p w:rsidR="00B11C5D" w:rsidRPr="001E05E6" w:rsidRDefault="00B11C5D" w:rsidP="0088181F">
            <w:pPr>
              <w:jc w:val="center"/>
              <w:rPr>
                <w:rFonts w:ascii="Times New Roman" w:hAnsi="Times New Roman" w:cs="Times New Roman"/>
                <w:sz w:val="26"/>
                <w:szCs w:val="26"/>
              </w:rPr>
            </w:pPr>
          </w:p>
        </w:tc>
        <w:tc>
          <w:tcPr>
            <w:tcW w:w="1178" w:type="dxa"/>
            <w:vAlign w:val="center"/>
            <w:hideMark/>
          </w:tcPr>
          <w:p w:rsidR="00B11C5D" w:rsidRPr="001E05E6" w:rsidRDefault="00B11C5D" w:rsidP="0088181F">
            <w:pPr>
              <w:jc w:val="center"/>
              <w:rPr>
                <w:rFonts w:ascii="Times New Roman" w:hAnsi="Times New Roman" w:cs="Times New Roman"/>
                <w:sz w:val="26"/>
                <w:szCs w:val="26"/>
              </w:rPr>
            </w:pPr>
            <w:r w:rsidRPr="001E05E6">
              <w:rPr>
                <w:rFonts w:ascii="Times New Roman" w:hAnsi="Times New Roman" w:cs="Times New Roman"/>
                <w:sz w:val="26"/>
                <w:szCs w:val="26"/>
              </w:rPr>
              <w:t>x</w:t>
            </w:r>
          </w:p>
        </w:tc>
      </w:tr>
      <w:tr w:rsidR="00B11C5D" w:rsidRPr="001E05E6" w:rsidTr="009D3958">
        <w:trPr>
          <w:trHeight w:val="212"/>
          <w:jc w:val="center"/>
        </w:trPr>
        <w:tc>
          <w:tcPr>
            <w:tcW w:w="1047" w:type="dxa"/>
            <w:vMerge/>
            <w:hideMark/>
          </w:tcPr>
          <w:p w:rsidR="00B11C5D" w:rsidRPr="001E05E6" w:rsidRDefault="00B11C5D" w:rsidP="00502919">
            <w:pPr>
              <w:jc w:val="center"/>
              <w:rPr>
                <w:rFonts w:ascii="Times New Roman" w:hAnsi="Times New Roman" w:cs="Times New Roman"/>
                <w:b/>
                <w:sz w:val="26"/>
                <w:szCs w:val="26"/>
              </w:rPr>
            </w:pPr>
          </w:p>
        </w:tc>
        <w:tc>
          <w:tcPr>
            <w:tcW w:w="5089" w:type="dxa"/>
            <w:vAlign w:val="center"/>
            <w:hideMark/>
          </w:tcPr>
          <w:p w:rsidR="00B11C5D" w:rsidRPr="001E05E6" w:rsidRDefault="00B11C5D" w:rsidP="00502919">
            <w:pPr>
              <w:rPr>
                <w:rFonts w:ascii="Times New Roman" w:hAnsi="Times New Roman" w:cs="Times New Roman"/>
                <w:sz w:val="26"/>
                <w:szCs w:val="26"/>
              </w:rPr>
            </w:pPr>
            <w:r w:rsidRPr="001E05E6">
              <w:rPr>
                <w:rFonts w:ascii="Times New Roman" w:hAnsi="Times New Roman" w:cs="Times New Roman"/>
                <w:sz w:val="26"/>
                <w:szCs w:val="26"/>
              </w:rPr>
              <w:t>Tăng trưởng protein bình quân</w:t>
            </w:r>
          </w:p>
        </w:tc>
        <w:tc>
          <w:tcPr>
            <w:tcW w:w="1127" w:type="dxa"/>
            <w:vAlign w:val="center"/>
            <w:hideMark/>
          </w:tcPr>
          <w:p w:rsidR="00B11C5D" w:rsidRPr="001E05E6" w:rsidRDefault="00B11C5D" w:rsidP="0088181F">
            <w:pPr>
              <w:jc w:val="center"/>
              <w:rPr>
                <w:rFonts w:ascii="Times New Roman" w:hAnsi="Times New Roman" w:cs="Times New Roman"/>
                <w:sz w:val="26"/>
                <w:szCs w:val="26"/>
              </w:rPr>
            </w:pPr>
          </w:p>
        </w:tc>
        <w:tc>
          <w:tcPr>
            <w:tcW w:w="1217" w:type="dxa"/>
            <w:vAlign w:val="center"/>
            <w:hideMark/>
          </w:tcPr>
          <w:p w:rsidR="00B11C5D" w:rsidRPr="001E05E6" w:rsidRDefault="00B11C5D" w:rsidP="0088181F">
            <w:pPr>
              <w:jc w:val="center"/>
              <w:rPr>
                <w:rFonts w:ascii="Times New Roman" w:hAnsi="Times New Roman" w:cs="Times New Roman"/>
                <w:sz w:val="26"/>
                <w:szCs w:val="26"/>
              </w:rPr>
            </w:pPr>
          </w:p>
        </w:tc>
        <w:tc>
          <w:tcPr>
            <w:tcW w:w="1178" w:type="dxa"/>
            <w:vAlign w:val="center"/>
            <w:hideMark/>
          </w:tcPr>
          <w:p w:rsidR="00B11C5D" w:rsidRPr="001E05E6" w:rsidRDefault="00B11C5D" w:rsidP="0088181F">
            <w:pPr>
              <w:jc w:val="center"/>
              <w:rPr>
                <w:rFonts w:ascii="Times New Roman" w:hAnsi="Times New Roman" w:cs="Times New Roman"/>
                <w:sz w:val="26"/>
                <w:szCs w:val="26"/>
              </w:rPr>
            </w:pPr>
            <w:r w:rsidRPr="001E05E6">
              <w:rPr>
                <w:rFonts w:ascii="Times New Roman" w:hAnsi="Times New Roman" w:cs="Times New Roman"/>
                <w:sz w:val="26"/>
                <w:szCs w:val="26"/>
              </w:rPr>
              <w:t>x</w:t>
            </w:r>
          </w:p>
        </w:tc>
      </w:tr>
      <w:tr w:rsidR="00B11C5D" w:rsidRPr="001E05E6" w:rsidTr="009D3958">
        <w:trPr>
          <w:trHeight w:val="212"/>
          <w:jc w:val="center"/>
        </w:trPr>
        <w:tc>
          <w:tcPr>
            <w:tcW w:w="1047" w:type="dxa"/>
            <w:vMerge/>
            <w:hideMark/>
          </w:tcPr>
          <w:p w:rsidR="00B11C5D" w:rsidRPr="001E05E6" w:rsidRDefault="00B11C5D" w:rsidP="00502919">
            <w:pPr>
              <w:jc w:val="center"/>
              <w:rPr>
                <w:rFonts w:ascii="Times New Roman" w:hAnsi="Times New Roman" w:cs="Times New Roman"/>
                <w:b/>
                <w:sz w:val="26"/>
                <w:szCs w:val="26"/>
              </w:rPr>
            </w:pPr>
          </w:p>
        </w:tc>
        <w:tc>
          <w:tcPr>
            <w:tcW w:w="5089" w:type="dxa"/>
            <w:vAlign w:val="center"/>
            <w:hideMark/>
          </w:tcPr>
          <w:p w:rsidR="00B11C5D" w:rsidRPr="001E05E6" w:rsidRDefault="00B11C5D" w:rsidP="00502919">
            <w:pPr>
              <w:rPr>
                <w:rFonts w:ascii="Times New Roman" w:hAnsi="Times New Roman" w:cs="Times New Roman"/>
                <w:sz w:val="26"/>
                <w:szCs w:val="26"/>
              </w:rPr>
            </w:pPr>
            <w:r w:rsidRPr="001E05E6">
              <w:rPr>
                <w:rFonts w:ascii="Times New Roman" w:hAnsi="Times New Roman" w:cs="Times New Roman"/>
                <w:sz w:val="26"/>
                <w:szCs w:val="26"/>
              </w:rPr>
              <w:t xml:space="preserve">Tiêu dùng lương thực của nhóm nghèo nhất </w:t>
            </w:r>
          </w:p>
        </w:tc>
        <w:tc>
          <w:tcPr>
            <w:tcW w:w="1127" w:type="dxa"/>
            <w:vAlign w:val="center"/>
            <w:hideMark/>
          </w:tcPr>
          <w:p w:rsidR="00B11C5D" w:rsidRPr="001E05E6" w:rsidRDefault="00B11C5D" w:rsidP="0088181F">
            <w:pPr>
              <w:jc w:val="center"/>
              <w:rPr>
                <w:rFonts w:ascii="Times New Roman" w:hAnsi="Times New Roman" w:cs="Times New Roman"/>
                <w:sz w:val="26"/>
                <w:szCs w:val="26"/>
              </w:rPr>
            </w:pPr>
          </w:p>
        </w:tc>
        <w:tc>
          <w:tcPr>
            <w:tcW w:w="1217" w:type="dxa"/>
            <w:vAlign w:val="center"/>
            <w:hideMark/>
          </w:tcPr>
          <w:p w:rsidR="00B11C5D" w:rsidRPr="001E05E6" w:rsidRDefault="00B11C5D" w:rsidP="0088181F">
            <w:pPr>
              <w:jc w:val="center"/>
              <w:rPr>
                <w:rFonts w:ascii="Times New Roman" w:hAnsi="Times New Roman" w:cs="Times New Roman"/>
                <w:sz w:val="26"/>
                <w:szCs w:val="26"/>
              </w:rPr>
            </w:pPr>
          </w:p>
        </w:tc>
        <w:tc>
          <w:tcPr>
            <w:tcW w:w="1178" w:type="dxa"/>
            <w:vAlign w:val="center"/>
            <w:hideMark/>
          </w:tcPr>
          <w:p w:rsidR="00B11C5D" w:rsidRPr="001E05E6" w:rsidRDefault="00B11C5D" w:rsidP="0088181F">
            <w:pPr>
              <w:jc w:val="center"/>
              <w:rPr>
                <w:rFonts w:ascii="Times New Roman" w:hAnsi="Times New Roman" w:cs="Times New Roman"/>
                <w:sz w:val="26"/>
                <w:szCs w:val="26"/>
              </w:rPr>
            </w:pPr>
            <w:r w:rsidRPr="001E05E6">
              <w:rPr>
                <w:rFonts w:ascii="Times New Roman" w:hAnsi="Times New Roman" w:cs="Times New Roman"/>
                <w:sz w:val="26"/>
                <w:szCs w:val="26"/>
              </w:rPr>
              <w:t>x</w:t>
            </w:r>
          </w:p>
        </w:tc>
      </w:tr>
      <w:tr w:rsidR="00B11C5D" w:rsidRPr="001E05E6" w:rsidTr="009D3958">
        <w:trPr>
          <w:trHeight w:val="212"/>
          <w:jc w:val="center"/>
        </w:trPr>
        <w:tc>
          <w:tcPr>
            <w:tcW w:w="1047" w:type="dxa"/>
            <w:hideMark/>
          </w:tcPr>
          <w:p w:rsidR="00B11C5D" w:rsidRPr="001E05E6" w:rsidRDefault="009D3958" w:rsidP="009D3958">
            <w:pPr>
              <w:ind w:left="-131" w:right="-120"/>
              <w:jc w:val="center"/>
              <w:rPr>
                <w:rFonts w:ascii="Times New Roman Bold" w:hAnsi="Times New Roman Bold" w:cs="Times New Roman"/>
                <w:b/>
                <w:spacing w:val="-4"/>
                <w:sz w:val="26"/>
                <w:szCs w:val="26"/>
              </w:rPr>
            </w:pPr>
            <w:r w:rsidRPr="001E05E6">
              <w:rPr>
                <w:rFonts w:ascii="Times New Roman Bold" w:hAnsi="Times New Roman Bold" w:cs="Times New Roman"/>
                <w:b/>
                <w:spacing w:val="-4"/>
                <w:sz w:val="26"/>
                <w:szCs w:val="26"/>
              </w:rPr>
              <w:t>Ư</w:t>
            </w:r>
            <w:r w:rsidR="00B11C5D" w:rsidRPr="001E05E6">
              <w:rPr>
                <w:rFonts w:ascii="Times New Roman Bold" w:hAnsi="Times New Roman Bold" w:cs="Times New Roman"/>
                <w:b/>
                <w:spacing w:val="-4"/>
                <w:sz w:val="26"/>
                <w:szCs w:val="26"/>
              </w:rPr>
              <w:t>u tiên phát triển</w:t>
            </w:r>
          </w:p>
        </w:tc>
        <w:tc>
          <w:tcPr>
            <w:tcW w:w="5089" w:type="dxa"/>
            <w:vAlign w:val="center"/>
            <w:hideMark/>
          </w:tcPr>
          <w:p w:rsidR="00B11C5D" w:rsidRPr="001E05E6" w:rsidRDefault="00B11C5D" w:rsidP="00502919">
            <w:pPr>
              <w:rPr>
                <w:rFonts w:ascii="Times New Roman" w:hAnsi="Times New Roman" w:cs="Times New Roman"/>
                <w:sz w:val="26"/>
                <w:szCs w:val="26"/>
              </w:rPr>
            </w:pPr>
            <w:r w:rsidRPr="001E05E6">
              <w:rPr>
                <w:rFonts w:ascii="Times New Roman" w:hAnsi="Times New Roman" w:cs="Times New Roman"/>
                <w:sz w:val="26"/>
                <w:szCs w:val="26"/>
              </w:rPr>
              <w:t>Sản phẩm nằm trong khung chiến lược quốc gia, chiến lược vùng (OTOP)</w:t>
            </w:r>
          </w:p>
        </w:tc>
        <w:tc>
          <w:tcPr>
            <w:tcW w:w="1127" w:type="dxa"/>
            <w:vAlign w:val="center"/>
            <w:hideMark/>
          </w:tcPr>
          <w:p w:rsidR="00B11C5D" w:rsidRPr="001E05E6" w:rsidRDefault="00B11C5D" w:rsidP="0088181F">
            <w:pPr>
              <w:jc w:val="center"/>
              <w:rPr>
                <w:rFonts w:ascii="Times New Roman" w:hAnsi="Times New Roman" w:cs="Times New Roman"/>
                <w:sz w:val="26"/>
                <w:szCs w:val="26"/>
              </w:rPr>
            </w:pPr>
            <w:r w:rsidRPr="001E05E6">
              <w:rPr>
                <w:rFonts w:ascii="Times New Roman" w:hAnsi="Times New Roman" w:cs="Times New Roman"/>
                <w:sz w:val="26"/>
                <w:szCs w:val="26"/>
              </w:rPr>
              <w:t>x</w:t>
            </w:r>
          </w:p>
        </w:tc>
        <w:tc>
          <w:tcPr>
            <w:tcW w:w="1217" w:type="dxa"/>
            <w:vAlign w:val="center"/>
            <w:hideMark/>
          </w:tcPr>
          <w:p w:rsidR="00B11C5D" w:rsidRPr="001E05E6" w:rsidRDefault="00B11C5D" w:rsidP="0088181F">
            <w:pPr>
              <w:jc w:val="center"/>
              <w:rPr>
                <w:rFonts w:ascii="Times New Roman" w:hAnsi="Times New Roman" w:cs="Times New Roman"/>
                <w:sz w:val="26"/>
                <w:szCs w:val="26"/>
              </w:rPr>
            </w:pPr>
          </w:p>
        </w:tc>
        <w:tc>
          <w:tcPr>
            <w:tcW w:w="1178" w:type="dxa"/>
            <w:vAlign w:val="center"/>
            <w:hideMark/>
          </w:tcPr>
          <w:p w:rsidR="00B11C5D" w:rsidRPr="001E05E6" w:rsidRDefault="00B11C5D" w:rsidP="0088181F">
            <w:pPr>
              <w:jc w:val="center"/>
              <w:rPr>
                <w:rFonts w:ascii="Times New Roman" w:hAnsi="Times New Roman" w:cs="Times New Roman"/>
                <w:sz w:val="26"/>
                <w:szCs w:val="26"/>
              </w:rPr>
            </w:pPr>
          </w:p>
        </w:tc>
      </w:tr>
    </w:tbl>
    <w:p w:rsidR="00A73D17" w:rsidRPr="004A0AAC" w:rsidRDefault="00A73D17" w:rsidP="00561EF1">
      <w:pPr>
        <w:spacing w:before="120" w:after="120" w:line="340" w:lineRule="atLeast"/>
        <w:ind w:firstLine="720"/>
        <w:jc w:val="both"/>
        <w:rPr>
          <w:rFonts w:ascii="Times New Roman" w:hAnsi="Times New Roman" w:cs="Times New Roman"/>
          <w:sz w:val="28"/>
          <w:szCs w:val="28"/>
        </w:rPr>
      </w:pPr>
      <w:r w:rsidRPr="004A0AAC">
        <w:rPr>
          <w:rFonts w:ascii="Times New Roman" w:hAnsi="Times New Roman" w:cs="Times New Roman"/>
          <w:sz w:val="28"/>
          <w:szCs w:val="28"/>
        </w:rPr>
        <w:t>Qua tổng quan kinh nghiệm quốc tế về xác định và phát triển sản phẩm chủ lực, có bốn nhóm tiêu chí chính mà hầu hết các nước đều sử dụng để xác định sản phẩm nông nghiệp chủ lực của mình, bao gồm:</w:t>
      </w:r>
    </w:p>
    <w:p w:rsidR="00A73D17" w:rsidRPr="004A0AAC" w:rsidRDefault="00A73D17" w:rsidP="00A73D17">
      <w:pPr>
        <w:pStyle w:val="ListParagraph"/>
        <w:tabs>
          <w:tab w:val="left" w:pos="1806"/>
        </w:tabs>
        <w:spacing w:before="120" w:after="120" w:line="34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Pr="004A0AAC">
        <w:rPr>
          <w:rFonts w:ascii="Times New Roman" w:hAnsi="Times New Roman" w:cs="Times New Roman"/>
          <w:sz w:val="28"/>
          <w:szCs w:val="28"/>
        </w:rPr>
        <w:t>Nhóm tiêu chí về kinh tế;</w:t>
      </w:r>
    </w:p>
    <w:p w:rsidR="00A73D17" w:rsidRPr="0036061E" w:rsidRDefault="00A73D17" w:rsidP="00A73D17">
      <w:pPr>
        <w:tabs>
          <w:tab w:val="left" w:pos="1806"/>
        </w:tabs>
        <w:spacing w:before="120" w:after="120" w:line="340"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36061E">
        <w:rPr>
          <w:rFonts w:ascii="Times New Roman" w:hAnsi="Times New Roman" w:cs="Times New Roman"/>
          <w:sz w:val="28"/>
          <w:szCs w:val="28"/>
        </w:rPr>
        <w:t>Nhóm tiêu chí về xã hội;</w:t>
      </w:r>
    </w:p>
    <w:p w:rsidR="00A73D17" w:rsidRPr="0036061E" w:rsidRDefault="00A73D17" w:rsidP="00A73D17">
      <w:pPr>
        <w:tabs>
          <w:tab w:val="left" w:pos="1806"/>
        </w:tabs>
        <w:spacing w:before="120" w:after="120" w:line="340"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36061E">
        <w:rPr>
          <w:rFonts w:ascii="Times New Roman" w:hAnsi="Times New Roman" w:cs="Times New Roman"/>
          <w:sz w:val="28"/>
          <w:szCs w:val="28"/>
        </w:rPr>
        <w:t>Nhóm tiêu chí về môi trường;</w:t>
      </w:r>
    </w:p>
    <w:p w:rsidR="00A73D17" w:rsidRPr="0036061E" w:rsidRDefault="00A73D17" w:rsidP="00A73D17">
      <w:pPr>
        <w:tabs>
          <w:tab w:val="left" w:pos="1806"/>
        </w:tabs>
        <w:spacing w:before="120" w:after="120" w:line="340"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36061E">
        <w:rPr>
          <w:rFonts w:ascii="Times New Roman" w:hAnsi="Times New Roman" w:cs="Times New Roman"/>
          <w:sz w:val="28"/>
          <w:szCs w:val="28"/>
        </w:rPr>
        <w:t>Nhóm tiêu chí về sản phẩm ưu tiên phát triển.</w:t>
      </w:r>
    </w:p>
    <w:p w:rsidR="00561EF1" w:rsidRDefault="00561EF1">
      <w:pPr>
        <w:rPr>
          <w:rFonts w:ascii="Times New Roman" w:hAnsi="Times New Roman" w:cs="Times New Roman"/>
          <w:sz w:val="24"/>
          <w:szCs w:val="24"/>
        </w:rPr>
      </w:pPr>
      <w:r>
        <w:rPr>
          <w:rFonts w:ascii="Times New Roman" w:hAnsi="Times New Roman" w:cs="Times New Roman"/>
          <w:sz w:val="24"/>
          <w:szCs w:val="24"/>
        </w:rPr>
        <w:br w:type="page"/>
      </w:r>
    </w:p>
    <w:p w:rsidR="00E015CE" w:rsidRPr="00D907E2" w:rsidRDefault="00E015CE" w:rsidP="00626A24">
      <w:pPr>
        <w:spacing w:before="100" w:after="100" w:line="240" w:lineRule="auto"/>
        <w:jc w:val="both"/>
        <w:rPr>
          <w:rFonts w:ascii="Times New Roman" w:hAnsi="Times New Roman" w:cs="Times New Roman"/>
          <w:b/>
          <w:sz w:val="24"/>
          <w:szCs w:val="24"/>
        </w:rPr>
      </w:pPr>
      <w:r w:rsidRPr="00D907E2">
        <w:rPr>
          <w:rFonts w:ascii="Times New Roman" w:hAnsi="Times New Roman" w:cs="Times New Roman"/>
          <w:b/>
          <w:sz w:val="24"/>
          <w:szCs w:val="24"/>
        </w:rPr>
        <w:lastRenderedPageBreak/>
        <w:t>II. BỘ TIÊU CHÍ XÁC ĐỊNH SẢN PHẨM NÔNG NGHIỆP CHỦ LỰC QUỐC GIA</w:t>
      </w:r>
    </w:p>
    <w:p w:rsidR="008F7A6E" w:rsidRPr="00502919" w:rsidRDefault="008F7A6E" w:rsidP="007A2681">
      <w:pPr>
        <w:spacing w:before="100" w:after="100" w:line="240" w:lineRule="auto"/>
        <w:ind w:firstLine="720"/>
        <w:jc w:val="both"/>
        <w:rPr>
          <w:rFonts w:ascii="Times New Roman" w:hAnsi="Times New Roman" w:cs="Times New Roman"/>
          <w:b/>
          <w:sz w:val="28"/>
          <w:szCs w:val="28"/>
        </w:rPr>
      </w:pPr>
      <w:r w:rsidRPr="00502919">
        <w:rPr>
          <w:rFonts w:ascii="Times New Roman" w:hAnsi="Times New Roman" w:cs="Times New Roman"/>
          <w:b/>
          <w:sz w:val="28"/>
          <w:szCs w:val="28"/>
        </w:rPr>
        <w:t>1. Bộ tiêu chí</w:t>
      </w:r>
    </w:p>
    <w:p w:rsidR="00271A27" w:rsidRPr="00502919" w:rsidRDefault="00841AE9" w:rsidP="007A2681">
      <w:pPr>
        <w:spacing w:before="100" w:after="100" w:line="240" w:lineRule="auto"/>
        <w:ind w:firstLine="720"/>
        <w:jc w:val="both"/>
        <w:rPr>
          <w:rFonts w:ascii="Times New Roman" w:hAnsi="Times New Roman" w:cs="Times New Roman"/>
          <w:sz w:val="28"/>
          <w:szCs w:val="28"/>
        </w:rPr>
      </w:pPr>
      <w:r w:rsidRPr="00502919">
        <w:rPr>
          <w:rFonts w:ascii="Times New Roman" w:hAnsi="Times New Roman" w:cs="Times New Roman"/>
          <w:sz w:val="28"/>
          <w:szCs w:val="28"/>
        </w:rPr>
        <w:t>T</w:t>
      </w:r>
      <w:r w:rsidR="003C4053" w:rsidRPr="00502919">
        <w:rPr>
          <w:rFonts w:ascii="Times New Roman" w:hAnsi="Times New Roman" w:cs="Times New Roman"/>
          <w:sz w:val="28"/>
          <w:szCs w:val="28"/>
        </w:rPr>
        <w:t>iêu chí xác định sản phẩm nông nghiệp chủ lực quốc gia</w:t>
      </w:r>
      <w:r w:rsidR="00EF2A51" w:rsidRPr="00502919">
        <w:rPr>
          <w:rFonts w:ascii="Times New Roman" w:hAnsi="Times New Roman" w:cs="Times New Roman"/>
          <w:sz w:val="28"/>
          <w:szCs w:val="28"/>
        </w:rPr>
        <w:t xml:space="preserve"> được xây dựng</w:t>
      </w:r>
      <w:r w:rsidR="003C4053" w:rsidRPr="00502919">
        <w:rPr>
          <w:rFonts w:ascii="Times New Roman" w:hAnsi="Times New Roman" w:cs="Times New Roman"/>
          <w:sz w:val="28"/>
          <w:szCs w:val="28"/>
        </w:rPr>
        <w:t xml:space="preserve"> một cách toàn diện theo các khía cạnh về kinh tế </w:t>
      </w:r>
      <w:proofErr w:type="gramStart"/>
      <w:r w:rsidR="003C4053" w:rsidRPr="00502919">
        <w:rPr>
          <w:rFonts w:ascii="Times New Roman" w:hAnsi="Times New Roman" w:cs="Times New Roman"/>
          <w:sz w:val="28"/>
          <w:szCs w:val="28"/>
        </w:rPr>
        <w:t>-  xã</w:t>
      </w:r>
      <w:proofErr w:type="gramEnd"/>
      <w:r w:rsidR="003C4053" w:rsidRPr="00502919">
        <w:rPr>
          <w:rFonts w:ascii="Times New Roman" w:hAnsi="Times New Roman" w:cs="Times New Roman"/>
          <w:sz w:val="28"/>
          <w:szCs w:val="28"/>
        </w:rPr>
        <w:t xml:space="preserve"> hộ</w:t>
      </w:r>
      <w:r w:rsidR="00C06D63">
        <w:rPr>
          <w:rFonts w:ascii="Times New Roman" w:hAnsi="Times New Roman" w:cs="Times New Roman"/>
          <w:sz w:val="28"/>
          <w:szCs w:val="28"/>
        </w:rPr>
        <w:t>i -</w:t>
      </w:r>
      <w:r w:rsidR="003C4053" w:rsidRPr="00502919">
        <w:rPr>
          <w:rFonts w:ascii="Times New Roman" w:hAnsi="Times New Roman" w:cs="Times New Roman"/>
          <w:sz w:val="28"/>
          <w:szCs w:val="28"/>
        </w:rPr>
        <w:t xml:space="preserve"> môi trường</w:t>
      </w:r>
      <w:r w:rsidR="00E826FB">
        <w:rPr>
          <w:rFonts w:ascii="Times New Roman" w:hAnsi="Times New Roman" w:cs="Times New Roman"/>
          <w:sz w:val="28"/>
          <w:szCs w:val="28"/>
        </w:rPr>
        <w:t xml:space="preserve"> - </w:t>
      </w:r>
      <w:r w:rsidR="00E826FB" w:rsidRPr="0036061E">
        <w:rPr>
          <w:rFonts w:ascii="Times New Roman" w:hAnsi="Times New Roman" w:cs="Times New Roman"/>
          <w:sz w:val="28"/>
          <w:szCs w:val="28"/>
        </w:rPr>
        <w:t>sản phẩm ưu tiên phát triể</w:t>
      </w:r>
      <w:r w:rsidR="00E826FB">
        <w:rPr>
          <w:rFonts w:ascii="Times New Roman" w:hAnsi="Times New Roman" w:cs="Times New Roman"/>
          <w:sz w:val="28"/>
          <w:szCs w:val="28"/>
        </w:rPr>
        <w:t>n</w:t>
      </w:r>
      <w:r w:rsidR="0043259D" w:rsidRPr="00502919">
        <w:rPr>
          <w:rFonts w:ascii="Times New Roman" w:hAnsi="Times New Roman" w:cs="Times New Roman"/>
          <w:sz w:val="28"/>
          <w:szCs w:val="28"/>
        </w:rPr>
        <w:t xml:space="preserve">. </w:t>
      </w:r>
      <w:proofErr w:type="gramStart"/>
      <w:r w:rsidR="008F7A6E" w:rsidRPr="00502919">
        <w:rPr>
          <w:rFonts w:ascii="Times New Roman" w:hAnsi="Times New Roman" w:cs="Times New Roman"/>
          <w:sz w:val="28"/>
          <w:szCs w:val="28"/>
        </w:rPr>
        <w:t>B</w:t>
      </w:r>
      <w:r w:rsidR="0071203C" w:rsidRPr="00502919">
        <w:rPr>
          <w:rFonts w:ascii="Times New Roman" w:hAnsi="Times New Roman" w:cs="Times New Roman"/>
          <w:sz w:val="28"/>
          <w:szCs w:val="28"/>
        </w:rPr>
        <w:t>ộ tiêu chí</w:t>
      </w:r>
      <w:r w:rsidR="0043259D" w:rsidRPr="00502919">
        <w:rPr>
          <w:rFonts w:ascii="Times New Roman" w:hAnsi="Times New Roman" w:cs="Times New Roman"/>
          <w:sz w:val="28"/>
          <w:szCs w:val="28"/>
        </w:rPr>
        <w:t xml:space="preserve"> bao gồm cả các tiêu chí về định lượng và tiêu chí về định tính</w:t>
      </w:r>
      <w:r w:rsidR="00A40415" w:rsidRPr="00502919">
        <w:rPr>
          <w:rFonts w:ascii="Times New Roman" w:hAnsi="Times New Roman" w:cs="Times New Roman"/>
          <w:sz w:val="28"/>
          <w:szCs w:val="28"/>
        </w:rPr>
        <w:t>.</w:t>
      </w:r>
      <w:proofErr w:type="gramEnd"/>
      <w:r w:rsidR="008F7A6E" w:rsidRPr="00502919">
        <w:rPr>
          <w:rFonts w:ascii="Times New Roman" w:hAnsi="Times New Roman" w:cs="Times New Roman"/>
          <w:sz w:val="28"/>
          <w:szCs w:val="28"/>
        </w:rPr>
        <w:t xml:space="preserve"> </w:t>
      </w:r>
      <w:r w:rsidR="00271A27" w:rsidRPr="00502919">
        <w:rPr>
          <w:rFonts w:ascii="Times New Roman" w:hAnsi="Times New Roman" w:cs="Times New Roman"/>
          <w:sz w:val="28"/>
          <w:szCs w:val="28"/>
        </w:rPr>
        <w:t xml:space="preserve">Các tiêu chí xác định sản phẩm </w:t>
      </w:r>
      <w:r w:rsidR="00F879E2" w:rsidRPr="00502919">
        <w:rPr>
          <w:rFonts w:ascii="Times New Roman" w:hAnsi="Times New Roman" w:cs="Times New Roman"/>
          <w:sz w:val="28"/>
          <w:szCs w:val="28"/>
        </w:rPr>
        <w:t>nông nghiệp</w:t>
      </w:r>
      <w:r w:rsidR="00271A27" w:rsidRPr="00502919">
        <w:rPr>
          <w:rFonts w:ascii="Times New Roman" w:hAnsi="Times New Roman" w:cs="Times New Roman"/>
          <w:sz w:val="28"/>
          <w:szCs w:val="28"/>
        </w:rPr>
        <w:t xml:space="preserve"> chủ lực bao gồm:</w:t>
      </w:r>
    </w:p>
    <w:p w:rsidR="00EC4ECF" w:rsidRPr="00502919" w:rsidRDefault="008F7A6E" w:rsidP="007A2681">
      <w:pPr>
        <w:spacing w:before="100" w:after="100" w:line="240" w:lineRule="auto"/>
        <w:ind w:firstLine="709"/>
        <w:jc w:val="both"/>
        <w:rPr>
          <w:rFonts w:ascii="Times New Roman" w:hAnsi="Times New Roman" w:cs="Times New Roman"/>
          <w:b/>
          <w:sz w:val="28"/>
          <w:szCs w:val="28"/>
        </w:rPr>
      </w:pPr>
      <w:r w:rsidRPr="00502919">
        <w:rPr>
          <w:rFonts w:ascii="Times New Roman" w:hAnsi="Times New Roman" w:cs="Times New Roman"/>
          <w:b/>
          <w:sz w:val="28"/>
          <w:szCs w:val="28"/>
        </w:rPr>
        <w:t xml:space="preserve">1.1. </w:t>
      </w:r>
      <w:r w:rsidR="00E015CE" w:rsidRPr="00502919">
        <w:rPr>
          <w:rFonts w:ascii="Times New Roman" w:hAnsi="Times New Roman" w:cs="Times New Roman"/>
          <w:b/>
          <w:sz w:val="28"/>
          <w:szCs w:val="28"/>
        </w:rPr>
        <w:t>Nhóm tiêu chí v</w:t>
      </w:r>
      <w:r w:rsidR="00EC4ECF" w:rsidRPr="00502919">
        <w:rPr>
          <w:rFonts w:ascii="Times New Roman" w:hAnsi="Times New Roman" w:cs="Times New Roman"/>
          <w:b/>
          <w:sz w:val="28"/>
          <w:szCs w:val="28"/>
        </w:rPr>
        <w:t>ề kinh tế</w:t>
      </w:r>
    </w:p>
    <w:p w:rsidR="00F347A8" w:rsidRPr="00502919" w:rsidRDefault="007B75C3" w:rsidP="007A2681">
      <w:pPr>
        <w:spacing w:before="100" w:after="100" w:line="240" w:lineRule="auto"/>
        <w:ind w:firstLine="720"/>
        <w:jc w:val="both"/>
        <w:rPr>
          <w:rFonts w:ascii="Times New Roman" w:hAnsi="Times New Roman" w:cs="Times New Roman"/>
          <w:sz w:val="28"/>
          <w:szCs w:val="28"/>
        </w:rPr>
      </w:pPr>
      <w:r w:rsidRPr="00502919">
        <w:rPr>
          <w:rFonts w:ascii="Times New Roman" w:hAnsi="Times New Roman" w:cs="Times New Roman"/>
          <w:i/>
          <w:sz w:val="28"/>
          <w:szCs w:val="28"/>
        </w:rPr>
        <w:t xml:space="preserve">Tiêu chí </w:t>
      </w:r>
      <w:r w:rsidR="008F7A6E" w:rsidRPr="00502919">
        <w:rPr>
          <w:rFonts w:ascii="Times New Roman" w:hAnsi="Times New Roman" w:cs="Times New Roman"/>
          <w:i/>
          <w:sz w:val="28"/>
          <w:szCs w:val="28"/>
        </w:rPr>
        <w:t xml:space="preserve">số </w:t>
      </w:r>
      <w:r w:rsidRPr="00502919">
        <w:rPr>
          <w:rFonts w:ascii="Times New Roman" w:hAnsi="Times New Roman" w:cs="Times New Roman"/>
          <w:i/>
          <w:sz w:val="28"/>
          <w:szCs w:val="28"/>
        </w:rPr>
        <w:t>1:</w:t>
      </w:r>
      <w:r w:rsidRPr="00502919">
        <w:rPr>
          <w:rFonts w:ascii="Times New Roman" w:hAnsi="Times New Roman" w:cs="Times New Roman"/>
          <w:sz w:val="28"/>
          <w:szCs w:val="28"/>
        </w:rPr>
        <w:t xml:space="preserve"> </w:t>
      </w:r>
      <w:r w:rsidR="00872623" w:rsidRPr="00502919">
        <w:rPr>
          <w:rFonts w:ascii="Times New Roman" w:hAnsi="Times New Roman" w:cs="Times New Roman"/>
          <w:sz w:val="28"/>
          <w:szCs w:val="28"/>
        </w:rPr>
        <w:t>Qui mô sản xuất của ngành sản phẩm nông nghiệp chủ lực</w:t>
      </w:r>
      <w:r w:rsidRPr="00502919">
        <w:rPr>
          <w:rFonts w:ascii="Times New Roman" w:hAnsi="Times New Roman" w:cs="Times New Roman"/>
          <w:sz w:val="28"/>
          <w:szCs w:val="28"/>
        </w:rPr>
        <w:t>. Các chỉ số được sử dụng để đo lường gồm: (</w:t>
      </w:r>
      <w:r w:rsidR="00C06D63">
        <w:rPr>
          <w:rFonts w:ascii="Times New Roman" w:hAnsi="Times New Roman" w:cs="Times New Roman"/>
          <w:sz w:val="28"/>
          <w:szCs w:val="28"/>
        </w:rPr>
        <w:t>i</w:t>
      </w:r>
      <w:r w:rsidRPr="00502919">
        <w:rPr>
          <w:rFonts w:ascii="Times New Roman" w:hAnsi="Times New Roman" w:cs="Times New Roman"/>
          <w:sz w:val="28"/>
          <w:szCs w:val="28"/>
        </w:rPr>
        <w:t xml:space="preserve">) </w:t>
      </w:r>
      <w:r w:rsidR="00872623" w:rsidRPr="00502919">
        <w:rPr>
          <w:rFonts w:ascii="Times New Roman" w:hAnsi="Times New Roman" w:cs="Times New Roman"/>
          <w:sz w:val="28"/>
          <w:szCs w:val="28"/>
        </w:rPr>
        <w:t>Giá trị sản xuất của</w:t>
      </w:r>
      <w:r w:rsidR="004C41C3" w:rsidRPr="00502919">
        <w:rPr>
          <w:rFonts w:ascii="Times New Roman" w:hAnsi="Times New Roman" w:cs="Times New Roman"/>
          <w:sz w:val="28"/>
          <w:szCs w:val="28"/>
        </w:rPr>
        <w:t xml:space="preserve"> sản phẩm nông nghiệp chủ lự</w:t>
      </w:r>
      <w:r w:rsidR="00C06D63">
        <w:rPr>
          <w:rFonts w:ascii="Times New Roman" w:hAnsi="Times New Roman" w:cs="Times New Roman"/>
          <w:sz w:val="28"/>
          <w:szCs w:val="28"/>
        </w:rPr>
        <w:t>c; (ii</w:t>
      </w:r>
      <w:r w:rsidR="004C41C3" w:rsidRPr="00502919">
        <w:rPr>
          <w:rFonts w:ascii="Times New Roman" w:hAnsi="Times New Roman" w:cs="Times New Roman"/>
          <w:sz w:val="28"/>
          <w:szCs w:val="28"/>
        </w:rPr>
        <w:t>) Tỷ trọng giá trị sản xuất của sản phẩm chủ lực so với tổng giá trị sản xuất của toàn ngành</w:t>
      </w:r>
      <w:r w:rsidR="00AA2816" w:rsidRPr="00502919">
        <w:rPr>
          <w:rFonts w:ascii="Times New Roman" w:hAnsi="Times New Roman" w:cs="Times New Roman"/>
          <w:sz w:val="28"/>
          <w:szCs w:val="28"/>
        </w:rPr>
        <w:t>; (</w:t>
      </w:r>
      <w:r w:rsidR="00C06D63">
        <w:rPr>
          <w:rFonts w:ascii="Times New Roman" w:hAnsi="Times New Roman" w:cs="Times New Roman"/>
          <w:sz w:val="28"/>
          <w:szCs w:val="28"/>
        </w:rPr>
        <w:t>iii</w:t>
      </w:r>
      <w:r w:rsidR="00AA2816" w:rsidRPr="00502919">
        <w:rPr>
          <w:rFonts w:ascii="Times New Roman" w:hAnsi="Times New Roman" w:cs="Times New Roman"/>
          <w:sz w:val="28"/>
          <w:szCs w:val="28"/>
        </w:rPr>
        <w:t xml:space="preserve">) </w:t>
      </w:r>
      <w:r w:rsidR="00493A53" w:rsidRPr="00502919">
        <w:rPr>
          <w:rFonts w:ascii="Times New Roman" w:hAnsi="Times New Roman" w:cs="Times New Roman"/>
          <w:sz w:val="28"/>
          <w:szCs w:val="28"/>
        </w:rPr>
        <w:t>Tăng trưởng giá trị sản xuất</w:t>
      </w:r>
      <w:r w:rsidR="00C06D63">
        <w:rPr>
          <w:rFonts w:ascii="Times New Roman" w:hAnsi="Times New Roman" w:cs="Times New Roman"/>
          <w:sz w:val="28"/>
          <w:szCs w:val="28"/>
        </w:rPr>
        <w:t>; (iv</w:t>
      </w:r>
      <w:r w:rsidR="00CB0FDE" w:rsidRPr="00502919">
        <w:rPr>
          <w:rFonts w:ascii="Times New Roman" w:hAnsi="Times New Roman" w:cs="Times New Roman"/>
          <w:sz w:val="28"/>
          <w:szCs w:val="28"/>
        </w:rPr>
        <w:t>) Tỷ lệ chế biến sâu</w:t>
      </w:r>
    </w:p>
    <w:p w:rsidR="00F347A8" w:rsidRPr="00502919" w:rsidRDefault="00D7306C" w:rsidP="007A2681">
      <w:pPr>
        <w:spacing w:before="100" w:after="100" w:line="240" w:lineRule="auto"/>
        <w:ind w:firstLine="720"/>
        <w:jc w:val="both"/>
        <w:rPr>
          <w:rFonts w:ascii="Times New Roman" w:hAnsi="Times New Roman" w:cs="Times New Roman"/>
          <w:sz w:val="28"/>
          <w:szCs w:val="28"/>
        </w:rPr>
      </w:pPr>
      <w:r w:rsidRPr="00502919">
        <w:rPr>
          <w:rFonts w:ascii="Times New Roman" w:hAnsi="Times New Roman" w:cs="Times New Roman"/>
          <w:i/>
          <w:sz w:val="28"/>
          <w:szCs w:val="28"/>
        </w:rPr>
        <w:t xml:space="preserve">Tiêu chí </w:t>
      </w:r>
      <w:r w:rsidR="008F7A6E" w:rsidRPr="00502919">
        <w:rPr>
          <w:rFonts w:ascii="Times New Roman" w:hAnsi="Times New Roman" w:cs="Times New Roman"/>
          <w:i/>
          <w:sz w:val="28"/>
          <w:szCs w:val="28"/>
        </w:rPr>
        <w:t xml:space="preserve">số </w:t>
      </w:r>
      <w:r w:rsidR="007B75C3" w:rsidRPr="00502919">
        <w:rPr>
          <w:rFonts w:ascii="Times New Roman" w:hAnsi="Times New Roman" w:cs="Times New Roman"/>
          <w:i/>
          <w:sz w:val="28"/>
          <w:szCs w:val="28"/>
        </w:rPr>
        <w:t>2</w:t>
      </w:r>
      <w:r w:rsidRPr="00502919">
        <w:rPr>
          <w:rFonts w:ascii="Times New Roman" w:hAnsi="Times New Roman" w:cs="Times New Roman"/>
          <w:i/>
          <w:sz w:val="28"/>
          <w:szCs w:val="28"/>
        </w:rPr>
        <w:t>:</w:t>
      </w:r>
      <w:r w:rsidRPr="00502919">
        <w:rPr>
          <w:rFonts w:ascii="Times New Roman" w:hAnsi="Times New Roman" w:cs="Times New Roman"/>
          <w:sz w:val="28"/>
          <w:szCs w:val="28"/>
        </w:rPr>
        <w:t xml:space="preserve"> </w:t>
      </w:r>
      <w:r w:rsidR="00493A53" w:rsidRPr="00502919">
        <w:rPr>
          <w:rFonts w:ascii="Times New Roman" w:hAnsi="Times New Roman" w:cs="Times New Roman"/>
          <w:sz w:val="28"/>
          <w:szCs w:val="28"/>
        </w:rPr>
        <w:t>Tiềm năng thị trường</w:t>
      </w:r>
      <w:r w:rsidRPr="00502919">
        <w:rPr>
          <w:rFonts w:ascii="Times New Roman" w:hAnsi="Times New Roman" w:cs="Times New Roman"/>
          <w:sz w:val="28"/>
          <w:szCs w:val="28"/>
        </w:rPr>
        <w:t xml:space="preserve">. Các chỉ số được sử dụng để đo lường là </w:t>
      </w:r>
      <w:r w:rsidR="00C06D63">
        <w:rPr>
          <w:rFonts w:ascii="Times New Roman" w:hAnsi="Times New Roman" w:cs="Times New Roman"/>
          <w:sz w:val="28"/>
          <w:szCs w:val="28"/>
        </w:rPr>
        <w:t>(i</w:t>
      </w:r>
      <w:r w:rsidR="00CD5303" w:rsidRPr="00502919">
        <w:rPr>
          <w:rFonts w:ascii="Times New Roman" w:hAnsi="Times New Roman" w:cs="Times New Roman"/>
          <w:sz w:val="28"/>
          <w:szCs w:val="28"/>
        </w:rPr>
        <w:t>)</w:t>
      </w:r>
      <w:r w:rsidR="003F00F6" w:rsidRPr="00502919">
        <w:rPr>
          <w:rFonts w:ascii="Times New Roman" w:hAnsi="Times New Roman" w:cs="Times New Roman"/>
          <w:sz w:val="28"/>
          <w:szCs w:val="28"/>
        </w:rPr>
        <w:t xml:space="preserve"> </w:t>
      </w:r>
      <w:r w:rsidR="00493A53" w:rsidRPr="00502919">
        <w:rPr>
          <w:rFonts w:ascii="Times New Roman" w:hAnsi="Times New Roman" w:cs="Times New Roman"/>
          <w:sz w:val="28"/>
          <w:szCs w:val="28"/>
        </w:rPr>
        <w:t>Giá trị xuất khẩu của Việ</w:t>
      </w:r>
      <w:r w:rsidR="00C06D63">
        <w:rPr>
          <w:rFonts w:ascii="Times New Roman" w:hAnsi="Times New Roman" w:cs="Times New Roman"/>
          <w:sz w:val="28"/>
          <w:szCs w:val="28"/>
        </w:rPr>
        <w:t>t Nam; (ii</w:t>
      </w:r>
      <w:r w:rsidR="00493A53" w:rsidRPr="00502919">
        <w:rPr>
          <w:rFonts w:ascii="Times New Roman" w:hAnsi="Times New Roman" w:cs="Times New Roman"/>
          <w:sz w:val="28"/>
          <w:szCs w:val="28"/>
        </w:rPr>
        <w:t xml:space="preserve">) Tỷ trọng GTXK trong tổng GTXK </w:t>
      </w:r>
      <w:r w:rsidR="00C06D63">
        <w:rPr>
          <w:rFonts w:ascii="Times New Roman" w:hAnsi="Times New Roman" w:cs="Times New Roman"/>
          <w:sz w:val="28"/>
          <w:szCs w:val="28"/>
        </w:rPr>
        <w:t>NLTS; (iii</w:t>
      </w:r>
      <w:r w:rsidR="00493A53" w:rsidRPr="00502919">
        <w:rPr>
          <w:rFonts w:ascii="Times New Roman" w:hAnsi="Times New Roman" w:cs="Times New Roman"/>
          <w:sz w:val="28"/>
          <w:szCs w:val="28"/>
        </w:rPr>
        <w:t xml:space="preserve">) </w:t>
      </w:r>
      <w:r w:rsidR="004464B7" w:rsidRPr="00502919">
        <w:rPr>
          <w:rFonts w:ascii="Times New Roman" w:hAnsi="Times New Roman" w:cs="Times New Roman"/>
          <w:sz w:val="28"/>
          <w:szCs w:val="28"/>
        </w:rPr>
        <w:t>Tốc độ t</w:t>
      </w:r>
      <w:r w:rsidR="00493A53" w:rsidRPr="00502919">
        <w:rPr>
          <w:rFonts w:ascii="Times New Roman" w:hAnsi="Times New Roman" w:cs="Times New Roman"/>
          <w:sz w:val="28"/>
          <w:szCs w:val="28"/>
        </w:rPr>
        <w:t>ăng trưởng GTXK của Việ</w:t>
      </w:r>
      <w:r w:rsidR="00C06D63">
        <w:rPr>
          <w:rFonts w:ascii="Times New Roman" w:hAnsi="Times New Roman" w:cs="Times New Roman"/>
          <w:sz w:val="28"/>
          <w:szCs w:val="28"/>
        </w:rPr>
        <w:t>t Nam; (iv</w:t>
      </w:r>
      <w:r w:rsidR="00493A53" w:rsidRPr="00502919">
        <w:rPr>
          <w:rFonts w:ascii="Times New Roman" w:hAnsi="Times New Roman" w:cs="Times New Roman"/>
          <w:sz w:val="28"/>
          <w:szCs w:val="28"/>
        </w:rPr>
        <w:t>) Giá trị xuất khẩu thế giới; (</w:t>
      </w:r>
      <w:r w:rsidR="00C06D63">
        <w:rPr>
          <w:rFonts w:ascii="Times New Roman" w:hAnsi="Times New Roman" w:cs="Times New Roman"/>
          <w:sz w:val="28"/>
          <w:szCs w:val="28"/>
        </w:rPr>
        <w:t>v</w:t>
      </w:r>
      <w:r w:rsidR="00493A53" w:rsidRPr="00502919">
        <w:rPr>
          <w:rFonts w:ascii="Times New Roman" w:hAnsi="Times New Roman" w:cs="Times New Roman"/>
          <w:sz w:val="28"/>
          <w:szCs w:val="28"/>
        </w:rPr>
        <w:t xml:space="preserve">) </w:t>
      </w:r>
      <w:r w:rsidR="004464B7" w:rsidRPr="00502919">
        <w:rPr>
          <w:rFonts w:ascii="Times New Roman" w:hAnsi="Times New Roman" w:cs="Times New Roman"/>
          <w:sz w:val="28"/>
          <w:szCs w:val="28"/>
        </w:rPr>
        <w:t>Tốc độ t</w:t>
      </w:r>
      <w:r w:rsidR="00493A53" w:rsidRPr="00502919">
        <w:rPr>
          <w:rFonts w:ascii="Times New Roman" w:hAnsi="Times New Roman" w:cs="Times New Roman"/>
          <w:sz w:val="28"/>
          <w:szCs w:val="28"/>
        </w:rPr>
        <w:t>ăng trưởng GTXK thế giới</w:t>
      </w:r>
      <w:r w:rsidR="00F347A8" w:rsidRPr="00502919">
        <w:rPr>
          <w:rFonts w:ascii="Times New Roman" w:hAnsi="Times New Roman" w:cs="Times New Roman"/>
          <w:sz w:val="28"/>
          <w:szCs w:val="28"/>
        </w:rPr>
        <w:t>.</w:t>
      </w:r>
    </w:p>
    <w:p w:rsidR="004C41C3" w:rsidRPr="00502919" w:rsidRDefault="00D7306C" w:rsidP="007A2681">
      <w:pPr>
        <w:spacing w:before="100" w:after="100" w:line="240" w:lineRule="auto"/>
        <w:ind w:firstLine="720"/>
        <w:jc w:val="both"/>
        <w:rPr>
          <w:rFonts w:ascii="Times New Roman" w:hAnsi="Times New Roman" w:cs="Times New Roman"/>
          <w:sz w:val="28"/>
          <w:szCs w:val="28"/>
        </w:rPr>
      </w:pPr>
      <w:r w:rsidRPr="00502919">
        <w:rPr>
          <w:rFonts w:ascii="Times New Roman" w:hAnsi="Times New Roman" w:cs="Times New Roman"/>
          <w:i/>
          <w:sz w:val="28"/>
          <w:szCs w:val="28"/>
        </w:rPr>
        <w:t>Tiêu chí</w:t>
      </w:r>
      <w:r w:rsidR="008F7A6E" w:rsidRPr="00502919">
        <w:rPr>
          <w:rFonts w:ascii="Times New Roman" w:hAnsi="Times New Roman" w:cs="Times New Roman"/>
          <w:i/>
          <w:sz w:val="28"/>
          <w:szCs w:val="28"/>
        </w:rPr>
        <w:t xml:space="preserve"> số</w:t>
      </w:r>
      <w:r w:rsidRPr="00502919">
        <w:rPr>
          <w:rFonts w:ascii="Times New Roman" w:hAnsi="Times New Roman" w:cs="Times New Roman"/>
          <w:i/>
          <w:sz w:val="28"/>
          <w:szCs w:val="28"/>
        </w:rPr>
        <w:t xml:space="preserve"> </w:t>
      </w:r>
      <w:r w:rsidR="007B75C3" w:rsidRPr="00502919">
        <w:rPr>
          <w:rFonts w:ascii="Times New Roman" w:hAnsi="Times New Roman" w:cs="Times New Roman"/>
          <w:i/>
          <w:sz w:val="28"/>
          <w:szCs w:val="28"/>
        </w:rPr>
        <w:t>3</w:t>
      </w:r>
      <w:r w:rsidRPr="00502919">
        <w:rPr>
          <w:rFonts w:ascii="Times New Roman" w:hAnsi="Times New Roman" w:cs="Times New Roman"/>
          <w:i/>
          <w:sz w:val="28"/>
          <w:szCs w:val="28"/>
        </w:rPr>
        <w:t>:</w:t>
      </w:r>
      <w:r w:rsidR="004C41C3" w:rsidRPr="00502919">
        <w:rPr>
          <w:rFonts w:ascii="Times New Roman" w:hAnsi="Times New Roman" w:cs="Times New Roman"/>
          <w:sz w:val="28"/>
          <w:szCs w:val="28"/>
        </w:rPr>
        <w:t xml:space="preserve"> C</w:t>
      </w:r>
      <w:r w:rsidRPr="00502919">
        <w:rPr>
          <w:rFonts w:ascii="Times New Roman" w:hAnsi="Times New Roman" w:cs="Times New Roman"/>
          <w:sz w:val="28"/>
          <w:szCs w:val="28"/>
        </w:rPr>
        <w:t>ó lợi thế so sánh và năng lực cạnh tranh trên thị trường quốc tế. Các chỉ số được sử dụng để đo lườ</w:t>
      </w:r>
      <w:r w:rsidR="00C06D63">
        <w:rPr>
          <w:rFonts w:ascii="Times New Roman" w:hAnsi="Times New Roman" w:cs="Times New Roman"/>
          <w:sz w:val="28"/>
          <w:szCs w:val="28"/>
        </w:rPr>
        <w:t>ng là (i</w:t>
      </w:r>
      <w:r w:rsidRPr="00502919">
        <w:rPr>
          <w:rFonts w:ascii="Times New Roman" w:hAnsi="Times New Roman" w:cs="Times New Roman"/>
          <w:sz w:val="28"/>
          <w:szCs w:val="28"/>
        </w:rPr>
        <w:t>) Chỉ số năng suấ</w:t>
      </w:r>
      <w:r w:rsidR="00C06D63">
        <w:rPr>
          <w:rFonts w:ascii="Times New Roman" w:hAnsi="Times New Roman" w:cs="Times New Roman"/>
          <w:sz w:val="28"/>
          <w:szCs w:val="28"/>
        </w:rPr>
        <w:t>t; (ii</w:t>
      </w:r>
      <w:r w:rsidRPr="00502919">
        <w:rPr>
          <w:rFonts w:ascii="Times New Roman" w:hAnsi="Times New Roman" w:cs="Times New Roman"/>
          <w:sz w:val="28"/>
          <w:szCs w:val="28"/>
        </w:rPr>
        <w:t>) Hệ số lợi thế so sánh hữu hiệu thế giới của sản phẩm (RCA)</w:t>
      </w:r>
      <w:r w:rsidR="00F347A8" w:rsidRPr="00502919">
        <w:rPr>
          <w:rFonts w:ascii="Times New Roman" w:hAnsi="Times New Roman" w:cs="Times New Roman"/>
          <w:sz w:val="28"/>
          <w:szCs w:val="28"/>
        </w:rPr>
        <w:t>.</w:t>
      </w:r>
    </w:p>
    <w:p w:rsidR="00EC4ECF" w:rsidRPr="00502919" w:rsidRDefault="008F7A6E" w:rsidP="007A2681">
      <w:pPr>
        <w:spacing w:before="100" w:after="100" w:line="240" w:lineRule="auto"/>
        <w:ind w:firstLine="720"/>
        <w:jc w:val="both"/>
        <w:rPr>
          <w:rFonts w:ascii="Times New Roman" w:hAnsi="Times New Roman" w:cs="Times New Roman"/>
          <w:b/>
          <w:sz w:val="28"/>
          <w:szCs w:val="28"/>
        </w:rPr>
      </w:pPr>
      <w:r w:rsidRPr="00502919">
        <w:rPr>
          <w:rFonts w:ascii="Times New Roman" w:hAnsi="Times New Roman" w:cs="Times New Roman"/>
          <w:b/>
          <w:sz w:val="28"/>
          <w:szCs w:val="28"/>
        </w:rPr>
        <w:t>1.</w:t>
      </w:r>
      <w:r w:rsidR="00E015CE" w:rsidRPr="00502919">
        <w:rPr>
          <w:rFonts w:ascii="Times New Roman" w:hAnsi="Times New Roman" w:cs="Times New Roman"/>
          <w:b/>
          <w:sz w:val="28"/>
          <w:szCs w:val="28"/>
        </w:rPr>
        <w:t>2. Tiêu chí về</w:t>
      </w:r>
      <w:r w:rsidR="00EC4ECF" w:rsidRPr="00502919">
        <w:rPr>
          <w:rFonts w:ascii="Times New Roman" w:hAnsi="Times New Roman" w:cs="Times New Roman"/>
          <w:b/>
          <w:sz w:val="28"/>
          <w:szCs w:val="28"/>
        </w:rPr>
        <w:t xml:space="preserve"> </w:t>
      </w:r>
      <w:r w:rsidR="009849E7" w:rsidRPr="00502919">
        <w:rPr>
          <w:rFonts w:ascii="Times New Roman" w:hAnsi="Times New Roman" w:cs="Times New Roman"/>
          <w:b/>
          <w:sz w:val="28"/>
          <w:szCs w:val="28"/>
        </w:rPr>
        <w:t>x</w:t>
      </w:r>
      <w:r w:rsidR="00EC4ECF" w:rsidRPr="00502919">
        <w:rPr>
          <w:rFonts w:ascii="Times New Roman" w:hAnsi="Times New Roman" w:cs="Times New Roman"/>
          <w:b/>
          <w:sz w:val="28"/>
          <w:szCs w:val="28"/>
        </w:rPr>
        <w:t>ã hội</w:t>
      </w:r>
    </w:p>
    <w:p w:rsidR="004C41C3" w:rsidRPr="00502919" w:rsidRDefault="00D7306C" w:rsidP="007A2681">
      <w:pPr>
        <w:spacing w:before="100" w:after="100" w:line="240" w:lineRule="auto"/>
        <w:ind w:firstLine="720"/>
        <w:jc w:val="both"/>
        <w:rPr>
          <w:rFonts w:ascii="Times New Roman" w:hAnsi="Times New Roman" w:cs="Times New Roman"/>
          <w:sz w:val="28"/>
          <w:szCs w:val="28"/>
        </w:rPr>
      </w:pPr>
      <w:r w:rsidRPr="00502919">
        <w:rPr>
          <w:rFonts w:ascii="Times New Roman" w:hAnsi="Times New Roman" w:cs="Times New Roman"/>
          <w:i/>
          <w:sz w:val="28"/>
          <w:szCs w:val="28"/>
        </w:rPr>
        <w:t xml:space="preserve">Tiêu chí </w:t>
      </w:r>
      <w:r w:rsidR="008F7A6E" w:rsidRPr="00502919">
        <w:rPr>
          <w:rFonts w:ascii="Times New Roman" w:hAnsi="Times New Roman" w:cs="Times New Roman"/>
          <w:i/>
          <w:sz w:val="28"/>
          <w:szCs w:val="28"/>
        </w:rPr>
        <w:t xml:space="preserve">số </w:t>
      </w:r>
      <w:r w:rsidR="004C41C3" w:rsidRPr="00502919">
        <w:rPr>
          <w:rFonts w:ascii="Times New Roman" w:hAnsi="Times New Roman" w:cs="Times New Roman"/>
          <w:i/>
          <w:sz w:val="28"/>
          <w:szCs w:val="28"/>
        </w:rPr>
        <w:t>4</w:t>
      </w:r>
      <w:r w:rsidRPr="00502919">
        <w:rPr>
          <w:rFonts w:ascii="Times New Roman" w:hAnsi="Times New Roman" w:cs="Times New Roman"/>
          <w:sz w:val="28"/>
          <w:szCs w:val="28"/>
        </w:rPr>
        <w:t xml:space="preserve">: Sản phẩm nông nghiệp chủ lực </w:t>
      </w:r>
      <w:proofErr w:type="gramStart"/>
      <w:r w:rsidRPr="00502919">
        <w:rPr>
          <w:rFonts w:ascii="Times New Roman" w:hAnsi="Times New Roman" w:cs="Times New Roman"/>
          <w:sz w:val="28"/>
          <w:szCs w:val="28"/>
        </w:rPr>
        <w:t>thu</w:t>
      </w:r>
      <w:proofErr w:type="gramEnd"/>
      <w:r w:rsidRPr="00502919">
        <w:rPr>
          <w:rFonts w:ascii="Times New Roman" w:hAnsi="Times New Roman" w:cs="Times New Roman"/>
          <w:sz w:val="28"/>
          <w:szCs w:val="28"/>
        </w:rPr>
        <w:t xml:space="preserve"> hút lao động</w:t>
      </w:r>
      <w:r w:rsidR="00F1427A" w:rsidRPr="00502919">
        <w:rPr>
          <w:rFonts w:ascii="Times New Roman" w:hAnsi="Times New Roman" w:cs="Times New Roman"/>
          <w:sz w:val="28"/>
          <w:szCs w:val="28"/>
        </w:rPr>
        <w:t>, tạo thu nhập ổn định</w:t>
      </w:r>
      <w:r w:rsidR="009918EA" w:rsidRPr="00502919">
        <w:rPr>
          <w:rFonts w:ascii="Times New Roman" w:hAnsi="Times New Roman" w:cs="Times New Roman"/>
          <w:sz w:val="28"/>
          <w:szCs w:val="28"/>
        </w:rPr>
        <w:t xml:space="preserve"> cho người lao động</w:t>
      </w:r>
      <w:r w:rsidR="00E378C7" w:rsidRPr="00502919">
        <w:rPr>
          <w:rFonts w:ascii="Times New Roman" w:hAnsi="Times New Roman" w:cs="Times New Roman"/>
          <w:sz w:val="28"/>
          <w:szCs w:val="28"/>
        </w:rPr>
        <w:t xml:space="preserve">. </w:t>
      </w:r>
      <w:proofErr w:type="gramStart"/>
      <w:r w:rsidR="00E378C7" w:rsidRPr="00502919">
        <w:rPr>
          <w:rFonts w:ascii="Times New Roman" w:hAnsi="Times New Roman" w:cs="Times New Roman"/>
          <w:sz w:val="28"/>
          <w:szCs w:val="28"/>
        </w:rPr>
        <w:t xml:space="preserve">Chỉ số được sử dụng là </w:t>
      </w:r>
      <w:r w:rsidR="00AA2816" w:rsidRPr="00502919">
        <w:rPr>
          <w:rFonts w:ascii="Times New Roman" w:hAnsi="Times New Roman" w:cs="Times New Roman"/>
          <w:sz w:val="28"/>
          <w:szCs w:val="28"/>
        </w:rPr>
        <w:t>t</w:t>
      </w:r>
      <w:r w:rsidR="00E378C7" w:rsidRPr="00502919">
        <w:rPr>
          <w:rFonts w:ascii="Times New Roman" w:hAnsi="Times New Roman" w:cs="Times New Roman"/>
          <w:sz w:val="28"/>
          <w:szCs w:val="28"/>
        </w:rPr>
        <w:t>ỷ lệ hộ nông dân tham gia vào sản xuất</w:t>
      </w:r>
      <w:r w:rsidR="00F347A8" w:rsidRPr="00502919">
        <w:rPr>
          <w:rFonts w:ascii="Times New Roman" w:hAnsi="Times New Roman" w:cs="Times New Roman"/>
          <w:sz w:val="28"/>
          <w:szCs w:val="28"/>
        </w:rPr>
        <w:t>.</w:t>
      </w:r>
      <w:proofErr w:type="gramEnd"/>
    </w:p>
    <w:p w:rsidR="004C41C3" w:rsidRPr="00502919" w:rsidRDefault="008F7A6E" w:rsidP="007A2681">
      <w:pPr>
        <w:spacing w:before="100" w:after="100" w:line="240" w:lineRule="auto"/>
        <w:ind w:firstLine="720"/>
        <w:jc w:val="both"/>
        <w:rPr>
          <w:rFonts w:ascii="Times New Roman" w:hAnsi="Times New Roman" w:cs="Times New Roman"/>
          <w:b/>
          <w:sz w:val="28"/>
          <w:szCs w:val="28"/>
        </w:rPr>
      </w:pPr>
      <w:r w:rsidRPr="00502919">
        <w:rPr>
          <w:rFonts w:ascii="Times New Roman" w:hAnsi="Times New Roman" w:cs="Times New Roman"/>
          <w:b/>
          <w:sz w:val="28"/>
          <w:szCs w:val="28"/>
        </w:rPr>
        <w:t>1.</w:t>
      </w:r>
      <w:r w:rsidR="00E015CE" w:rsidRPr="00502919">
        <w:rPr>
          <w:rFonts w:ascii="Times New Roman" w:hAnsi="Times New Roman" w:cs="Times New Roman"/>
          <w:b/>
          <w:sz w:val="28"/>
          <w:szCs w:val="28"/>
        </w:rPr>
        <w:t>3. Tiêu chí về môi</w:t>
      </w:r>
      <w:r w:rsidR="004C41C3" w:rsidRPr="00502919">
        <w:rPr>
          <w:rFonts w:ascii="Times New Roman" w:hAnsi="Times New Roman" w:cs="Times New Roman"/>
          <w:b/>
          <w:sz w:val="28"/>
          <w:szCs w:val="28"/>
        </w:rPr>
        <w:t xml:space="preserve"> trường</w:t>
      </w:r>
    </w:p>
    <w:p w:rsidR="003D0371" w:rsidRPr="00502919" w:rsidRDefault="004C41C3" w:rsidP="007A2681">
      <w:pPr>
        <w:pStyle w:val="ListParagraph"/>
        <w:spacing w:before="100" w:after="100" w:line="240" w:lineRule="auto"/>
        <w:ind w:left="0" w:firstLine="720"/>
        <w:jc w:val="both"/>
        <w:rPr>
          <w:rFonts w:ascii="Times New Roman" w:hAnsi="Times New Roman" w:cs="Times New Roman"/>
          <w:sz w:val="28"/>
          <w:szCs w:val="28"/>
        </w:rPr>
      </w:pPr>
      <w:r w:rsidRPr="00502919">
        <w:rPr>
          <w:rFonts w:ascii="Times New Roman" w:hAnsi="Times New Roman" w:cs="Times New Roman"/>
          <w:i/>
          <w:sz w:val="28"/>
          <w:szCs w:val="28"/>
        </w:rPr>
        <w:t>Tiêu chí</w:t>
      </w:r>
      <w:r w:rsidR="008F7A6E" w:rsidRPr="00502919">
        <w:rPr>
          <w:rFonts w:ascii="Times New Roman" w:hAnsi="Times New Roman" w:cs="Times New Roman"/>
          <w:i/>
          <w:sz w:val="28"/>
          <w:szCs w:val="28"/>
        </w:rPr>
        <w:t xml:space="preserve"> số</w:t>
      </w:r>
      <w:r w:rsidRPr="00502919">
        <w:rPr>
          <w:rFonts w:ascii="Times New Roman" w:hAnsi="Times New Roman" w:cs="Times New Roman"/>
          <w:i/>
          <w:sz w:val="28"/>
          <w:szCs w:val="28"/>
        </w:rPr>
        <w:t xml:space="preserve"> 5</w:t>
      </w:r>
      <w:r w:rsidRPr="00502919">
        <w:rPr>
          <w:rFonts w:ascii="Times New Roman" w:hAnsi="Times New Roman" w:cs="Times New Roman"/>
          <w:sz w:val="28"/>
          <w:szCs w:val="28"/>
        </w:rPr>
        <w:t>: Sản phẩm nông nghiệp chủ lực phải thân thiện với môi trường và thích ứng với biến đổi khí hậu</w:t>
      </w:r>
      <w:r w:rsidR="0020759D" w:rsidRPr="00502919">
        <w:rPr>
          <w:rFonts w:ascii="Times New Roman" w:hAnsi="Times New Roman" w:cs="Times New Roman"/>
          <w:sz w:val="28"/>
          <w:szCs w:val="28"/>
        </w:rPr>
        <w:t>. Tiêu chí này được đo lường bằng phương pháp định tính dựa vào các báo cáo nghiên cứu trước đây về ảnh hưởng sản xuất của ngành tới môi trường và tác động của biến đổi khí hậu tới phát triển ngành</w:t>
      </w:r>
      <w:r w:rsidR="003D3C42" w:rsidRPr="00502919">
        <w:rPr>
          <w:rFonts w:ascii="Times New Roman" w:hAnsi="Times New Roman" w:cs="Times New Roman"/>
          <w:sz w:val="28"/>
          <w:szCs w:val="28"/>
        </w:rPr>
        <w:t>.</w:t>
      </w:r>
    </w:p>
    <w:p w:rsidR="00EC4ECF" w:rsidRPr="00502919" w:rsidRDefault="008F7A6E" w:rsidP="007A2681">
      <w:pPr>
        <w:spacing w:before="100" w:after="100" w:line="240" w:lineRule="auto"/>
        <w:ind w:firstLine="720"/>
        <w:jc w:val="both"/>
        <w:rPr>
          <w:rFonts w:ascii="Times New Roman" w:hAnsi="Times New Roman" w:cs="Times New Roman"/>
          <w:b/>
          <w:sz w:val="28"/>
          <w:szCs w:val="28"/>
        </w:rPr>
      </w:pPr>
      <w:r w:rsidRPr="00502919">
        <w:rPr>
          <w:rFonts w:ascii="Times New Roman" w:hAnsi="Times New Roman" w:cs="Times New Roman"/>
          <w:b/>
          <w:sz w:val="28"/>
          <w:szCs w:val="28"/>
        </w:rPr>
        <w:t>1.</w:t>
      </w:r>
      <w:r w:rsidR="00E015CE" w:rsidRPr="00502919">
        <w:rPr>
          <w:rFonts w:ascii="Times New Roman" w:hAnsi="Times New Roman" w:cs="Times New Roman"/>
          <w:b/>
          <w:sz w:val="28"/>
          <w:szCs w:val="28"/>
        </w:rPr>
        <w:t xml:space="preserve">4. Tiêu </w:t>
      </w:r>
      <w:r w:rsidR="00E015CE" w:rsidRPr="004D4575">
        <w:rPr>
          <w:rFonts w:ascii="Times New Roman" w:hAnsi="Times New Roman" w:cs="Times New Roman"/>
          <w:b/>
          <w:sz w:val="28"/>
          <w:szCs w:val="28"/>
        </w:rPr>
        <w:t xml:space="preserve">chí về </w:t>
      </w:r>
      <w:r w:rsidR="004D4575" w:rsidRPr="004D4575">
        <w:rPr>
          <w:rFonts w:ascii="Times New Roman" w:hAnsi="Times New Roman" w:cs="Times New Roman"/>
          <w:b/>
          <w:sz w:val="28"/>
          <w:szCs w:val="28"/>
        </w:rPr>
        <w:t>sản phẩm ưu tiên phát triển.</w:t>
      </w:r>
    </w:p>
    <w:p w:rsidR="00F347A8" w:rsidRPr="00502919" w:rsidRDefault="007B75C3" w:rsidP="007A2681">
      <w:pPr>
        <w:spacing w:before="100" w:after="100" w:line="240" w:lineRule="auto"/>
        <w:ind w:firstLine="720"/>
        <w:jc w:val="both"/>
        <w:rPr>
          <w:rFonts w:ascii="Times New Roman" w:hAnsi="Times New Roman" w:cs="Times New Roman"/>
          <w:sz w:val="28"/>
          <w:szCs w:val="28"/>
        </w:rPr>
      </w:pPr>
      <w:r w:rsidRPr="00502919">
        <w:rPr>
          <w:rFonts w:ascii="Times New Roman" w:hAnsi="Times New Roman" w:cs="Times New Roman"/>
          <w:i/>
          <w:sz w:val="28"/>
          <w:szCs w:val="28"/>
        </w:rPr>
        <w:t xml:space="preserve">Tiêu chí </w:t>
      </w:r>
      <w:r w:rsidR="008F7A6E" w:rsidRPr="00502919">
        <w:rPr>
          <w:rFonts w:ascii="Times New Roman" w:hAnsi="Times New Roman" w:cs="Times New Roman"/>
          <w:i/>
          <w:sz w:val="28"/>
          <w:szCs w:val="28"/>
        </w:rPr>
        <w:t xml:space="preserve">số </w:t>
      </w:r>
      <w:r w:rsidR="004C41C3" w:rsidRPr="00502919">
        <w:rPr>
          <w:rFonts w:ascii="Times New Roman" w:hAnsi="Times New Roman" w:cs="Times New Roman"/>
          <w:i/>
          <w:sz w:val="28"/>
          <w:szCs w:val="28"/>
        </w:rPr>
        <w:t>6</w:t>
      </w:r>
      <w:r w:rsidRPr="00502919">
        <w:rPr>
          <w:rFonts w:ascii="Times New Roman" w:hAnsi="Times New Roman" w:cs="Times New Roman"/>
          <w:sz w:val="28"/>
          <w:szCs w:val="28"/>
        </w:rPr>
        <w:t xml:space="preserve">: Sản phẩm </w:t>
      </w:r>
      <w:r w:rsidR="00F879E2" w:rsidRPr="00502919">
        <w:rPr>
          <w:rFonts w:ascii="Times New Roman" w:hAnsi="Times New Roman" w:cs="Times New Roman"/>
          <w:sz w:val="28"/>
          <w:szCs w:val="28"/>
        </w:rPr>
        <w:t>nông nghiệp</w:t>
      </w:r>
      <w:r w:rsidRPr="00502919">
        <w:rPr>
          <w:rFonts w:ascii="Times New Roman" w:hAnsi="Times New Roman" w:cs="Times New Roman"/>
          <w:sz w:val="28"/>
          <w:szCs w:val="28"/>
        </w:rPr>
        <w:t xml:space="preserve"> chủ lực phải phù hợp với định hướng phát triển của Chính phủ và Nhà nước. Sử dụng phương pháp định tính bằng bảng hỏ</w:t>
      </w:r>
      <w:r w:rsidR="00193E8E" w:rsidRPr="00502919">
        <w:rPr>
          <w:rFonts w:ascii="Times New Roman" w:hAnsi="Times New Roman" w:cs="Times New Roman"/>
          <w:sz w:val="28"/>
          <w:szCs w:val="28"/>
        </w:rPr>
        <w:t xml:space="preserve">i phỏng vấn chuyên gia theo các vấn đề và áp dụng </w:t>
      </w:r>
      <w:r w:rsidRPr="00502919">
        <w:rPr>
          <w:rFonts w:ascii="Times New Roman" w:hAnsi="Times New Roman" w:cs="Times New Roman"/>
          <w:sz w:val="28"/>
          <w:szCs w:val="28"/>
        </w:rPr>
        <w:t>thang điểm: (</w:t>
      </w:r>
      <w:r w:rsidR="000C293B">
        <w:rPr>
          <w:rFonts w:ascii="Times New Roman" w:hAnsi="Times New Roman" w:cs="Times New Roman"/>
          <w:sz w:val="28"/>
          <w:szCs w:val="28"/>
        </w:rPr>
        <w:t>i</w:t>
      </w:r>
      <w:r w:rsidRPr="00502919">
        <w:rPr>
          <w:rFonts w:ascii="Times New Roman" w:hAnsi="Times New Roman" w:cs="Times New Roman"/>
          <w:sz w:val="28"/>
          <w:szCs w:val="28"/>
        </w:rPr>
        <w:t>) Quy hoạch vùng nguyên liệu sản xuất phù hợp với định hướng tái cơ cấu ngành nông lâm thủy sả</w:t>
      </w:r>
      <w:r w:rsidR="000C293B">
        <w:rPr>
          <w:rFonts w:ascii="Times New Roman" w:hAnsi="Times New Roman" w:cs="Times New Roman"/>
          <w:sz w:val="28"/>
          <w:szCs w:val="28"/>
        </w:rPr>
        <w:t>n; (ii</w:t>
      </w:r>
      <w:r w:rsidRPr="00502919">
        <w:rPr>
          <w:rFonts w:ascii="Times New Roman" w:hAnsi="Times New Roman" w:cs="Times New Roman"/>
          <w:sz w:val="28"/>
          <w:szCs w:val="28"/>
        </w:rPr>
        <w:t>) Hệ thống chính sách hỗ trợ đầy đủ, toàn diện</w:t>
      </w:r>
      <w:r w:rsidR="00C02A3F">
        <w:rPr>
          <w:rFonts w:ascii="Times New Roman" w:hAnsi="Times New Roman" w:cs="Times New Roman"/>
          <w:sz w:val="28"/>
          <w:szCs w:val="28"/>
        </w:rPr>
        <w:t>; (iii) Sản phẩm nằm trong Danh mục sản phẩm chủ lực quốc gia</w:t>
      </w:r>
    </w:p>
    <w:p w:rsidR="008F7A6E" w:rsidRPr="00502919" w:rsidRDefault="008F7A6E" w:rsidP="007A2681">
      <w:pPr>
        <w:spacing w:before="100" w:after="100" w:line="240" w:lineRule="auto"/>
        <w:ind w:firstLine="720"/>
        <w:jc w:val="both"/>
        <w:rPr>
          <w:rFonts w:ascii="Times New Roman" w:hAnsi="Times New Roman" w:cs="Times New Roman"/>
          <w:b/>
          <w:spacing w:val="-2"/>
          <w:sz w:val="28"/>
          <w:szCs w:val="28"/>
        </w:rPr>
      </w:pPr>
      <w:r w:rsidRPr="00502919">
        <w:rPr>
          <w:rFonts w:ascii="Times New Roman" w:hAnsi="Times New Roman" w:cs="Times New Roman"/>
          <w:b/>
          <w:spacing w:val="-2"/>
          <w:sz w:val="28"/>
          <w:szCs w:val="28"/>
        </w:rPr>
        <w:t xml:space="preserve">2. </w:t>
      </w:r>
      <w:r w:rsidR="000E7159" w:rsidRPr="00502919">
        <w:rPr>
          <w:rFonts w:ascii="Times New Roman" w:hAnsi="Times New Roman" w:cs="Times New Roman"/>
          <w:b/>
          <w:spacing w:val="-2"/>
          <w:sz w:val="28"/>
          <w:szCs w:val="28"/>
        </w:rPr>
        <w:t>P</w:t>
      </w:r>
      <w:r w:rsidR="00BC5E95" w:rsidRPr="00502919">
        <w:rPr>
          <w:rFonts w:ascii="Times New Roman" w:hAnsi="Times New Roman" w:cs="Times New Roman"/>
          <w:b/>
          <w:spacing w:val="-2"/>
          <w:sz w:val="28"/>
          <w:szCs w:val="28"/>
        </w:rPr>
        <w:t>hương pháp</w:t>
      </w:r>
      <w:r w:rsidR="000E7159" w:rsidRPr="00502919">
        <w:rPr>
          <w:rFonts w:ascii="Times New Roman" w:hAnsi="Times New Roman" w:cs="Times New Roman"/>
          <w:b/>
          <w:spacing w:val="-2"/>
          <w:sz w:val="28"/>
          <w:szCs w:val="28"/>
        </w:rPr>
        <w:t xml:space="preserve"> </w:t>
      </w:r>
      <w:r w:rsidR="00FF635B" w:rsidRPr="00502919">
        <w:rPr>
          <w:rFonts w:ascii="Times New Roman" w:hAnsi="Times New Roman" w:cs="Times New Roman"/>
          <w:b/>
          <w:spacing w:val="-2"/>
          <w:sz w:val="28"/>
          <w:szCs w:val="28"/>
        </w:rPr>
        <w:t>tính</w:t>
      </w:r>
    </w:p>
    <w:p w:rsidR="00CF777F" w:rsidRPr="00CF777F" w:rsidRDefault="006C349F" w:rsidP="00CF777F">
      <w:pPr>
        <w:pStyle w:val="ListParagraph"/>
        <w:numPr>
          <w:ilvl w:val="0"/>
          <w:numId w:val="21"/>
        </w:numPr>
        <w:spacing w:before="100" w:after="100" w:line="240" w:lineRule="auto"/>
        <w:jc w:val="both"/>
        <w:rPr>
          <w:rFonts w:ascii="Times New Roman" w:hAnsi="Times New Roman" w:cs="Times New Roman"/>
          <w:b/>
          <w:spacing w:val="-4"/>
          <w:sz w:val="28"/>
          <w:szCs w:val="28"/>
        </w:rPr>
      </w:pPr>
      <w:r w:rsidRPr="00CF777F">
        <w:rPr>
          <w:rFonts w:ascii="Times New Roman" w:hAnsi="Times New Roman" w:cs="Times New Roman"/>
          <w:b/>
          <w:spacing w:val="-4"/>
          <w:sz w:val="28"/>
          <w:szCs w:val="28"/>
        </w:rPr>
        <w:t>Phương pháp xác định thang điểm</w:t>
      </w:r>
    </w:p>
    <w:p w:rsidR="00185272" w:rsidRDefault="00CF777F" w:rsidP="00185272">
      <w:pPr>
        <w:spacing w:before="100" w:after="100" w:line="240" w:lineRule="auto"/>
        <w:ind w:firstLine="720"/>
        <w:jc w:val="both"/>
        <w:rPr>
          <w:rFonts w:ascii="Times New Roman" w:hAnsi="Times New Roman" w:cs="Times New Roman"/>
          <w:spacing w:val="-4"/>
          <w:sz w:val="28"/>
          <w:szCs w:val="28"/>
        </w:rPr>
      </w:pPr>
      <w:proofErr w:type="gramStart"/>
      <w:r>
        <w:rPr>
          <w:rFonts w:ascii="Times New Roman" w:hAnsi="Times New Roman" w:cs="Times New Roman"/>
          <w:spacing w:val="-4"/>
          <w:sz w:val="28"/>
          <w:szCs w:val="28"/>
        </w:rPr>
        <w:t>Đối với mỗi tiêu chí, thang điểm sẽ được xác định dựa trên giá trị trung bình của nhóm sản phầm được xem xét.</w:t>
      </w:r>
      <w:proofErr w:type="gramEnd"/>
      <w:r>
        <w:rPr>
          <w:rFonts w:ascii="Times New Roman" w:hAnsi="Times New Roman" w:cs="Times New Roman"/>
          <w:spacing w:val="-4"/>
          <w:sz w:val="28"/>
          <w:szCs w:val="28"/>
        </w:rPr>
        <w:t xml:space="preserve"> Giá trị trung bình sẽ được quy đổi </w:t>
      </w:r>
      <w:proofErr w:type="gramStart"/>
      <w:r>
        <w:rPr>
          <w:rFonts w:ascii="Times New Roman" w:hAnsi="Times New Roman" w:cs="Times New Roman"/>
          <w:spacing w:val="-4"/>
          <w:sz w:val="28"/>
          <w:szCs w:val="28"/>
        </w:rPr>
        <w:t>theo</w:t>
      </w:r>
      <w:proofErr w:type="gramEnd"/>
      <w:r>
        <w:rPr>
          <w:rFonts w:ascii="Times New Roman" w:hAnsi="Times New Roman" w:cs="Times New Roman"/>
          <w:spacing w:val="-4"/>
          <w:sz w:val="28"/>
          <w:szCs w:val="28"/>
        </w:rPr>
        <w:t xml:space="preserve"> thang 10 điểm, </w:t>
      </w:r>
      <w:r>
        <w:rPr>
          <w:rFonts w:ascii="Times New Roman" w:hAnsi="Times New Roman" w:cs="Times New Roman"/>
          <w:spacing w:val="-4"/>
          <w:sz w:val="28"/>
          <w:szCs w:val="28"/>
        </w:rPr>
        <w:lastRenderedPageBreak/>
        <w:t>tương ứng với mỗi 1/10 giá trị trung bình sẽ đạt được 1 điểm.</w:t>
      </w:r>
      <w:r w:rsidR="00185272">
        <w:rPr>
          <w:rFonts w:ascii="Times New Roman" w:hAnsi="Times New Roman" w:cs="Times New Roman"/>
          <w:spacing w:val="-4"/>
          <w:sz w:val="28"/>
          <w:szCs w:val="28"/>
        </w:rPr>
        <w:t xml:space="preserve"> </w:t>
      </w:r>
      <w:proofErr w:type="gramStart"/>
      <w:r w:rsidR="00185272">
        <w:rPr>
          <w:rFonts w:ascii="Times New Roman" w:hAnsi="Times New Roman" w:cs="Times New Roman"/>
          <w:spacing w:val="-4"/>
          <w:sz w:val="28"/>
          <w:szCs w:val="28"/>
        </w:rPr>
        <w:t>Những sản phẩm có trị số lớn hơn giá trị trung bình được xem xét là sản phẩm có lợi thế hơn những sản phẩm còn lại và đạt được mức điểm tối đa là 10 điểm.</w:t>
      </w:r>
      <w:proofErr w:type="gramEnd"/>
      <w:r w:rsidR="00185272">
        <w:rPr>
          <w:rFonts w:ascii="Times New Roman" w:hAnsi="Times New Roman" w:cs="Times New Roman"/>
          <w:spacing w:val="-4"/>
          <w:sz w:val="28"/>
          <w:szCs w:val="28"/>
        </w:rPr>
        <w:t xml:space="preserve"> </w:t>
      </w:r>
    </w:p>
    <w:p w:rsidR="00845B4D" w:rsidRPr="00845B4D" w:rsidRDefault="00D351C9" w:rsidP="00185272">
      <w:pPr>
        <w:spacing w:before="100" w:after="100" w:line="240" w:lineRule="auto"/>
        <w:ind w:firstLine="720"/>
        <w:jc w:val="both"/>
        <w:rPr>
          <w:rFonts w:ascii="Times New Roman" w:eastAsiaTheme="minorEastAsia" w:hAnsi="Times New Roman" w:cs="Times New Roman"/>
          <w:b/>
          <w:spacing w:val="-4"/>
          <w:sz w:val="28"/>
          <w:szCs w:val="28"/>
        </w:rPr>
      </w:pPr>
      <m:oMathPara>
        <m:oMath>
          <m:r>
            <m:rPr>
              <m:sty m:val="bi"/>
            </m:rPr>
            <w:rPr>
              <w:rFonts w:ascii="Cambria Math" w:hAnsi="Cambria Math" w:cs="Times New Roman"/>
              <w:spacing w:val="-4"/>
              <w:sz w:val="28"/>
              <w:szCs w:val="28"/>
            </w:rPr>
            <m:t>SCOREt=</m:t>
          </m:r>
          <m:f>
            <m:fPr>
              <m:ctrlPr>
                <w:rPr>
                  <w:rFonts w:ascii="Cambria Math" w:hAnsi="Cambria Math" w:cs="Times New Roman"/>
                  <w:b/>
                  <w:i/>
                  <w:spacing w:val="-4"/>
                  <w:sz w:val="28"/>
                  <w:szCs w:val="28"/>
                </w:rPr>
              </m:ctrlPr>
            </m:fPr>
            <m:num>
              <m:r>
                <m:rPr>
                  <m:sty m:val="bi"/>
                </m:rPr>
                <w:rPr>
                  <w:rFonts w:ascii="Cambria Math" w:hAnsi="Cambria Math" w:cs="Times New Roman"/>
                  <w:spacing w:val="-4"/>
                  <w:sz w:val="28"/>
                  <w:szCs w:val="28"/>
                </w:rPr>
                <m:t>AVt</m:t>
              </m:r>
            </m:num>
            <m:den>
              <m:r>
                <m:rPr>
                  <m:sty m:val="bi"/>
                </m:rPr>
                <w:rPr>
                  <w:rFonts w:ascii="Cambria Math" w:hAnsi="Cambria Math" w:cs="Times New Roman"/>
                  <w:spacing w:val="-4"/>
                  <w:sz w:val="28"/>
                  <w:szCs w:val="28"/>
                </w:rPr>
                <m:t>10</m:t>
              </m:r>
            </m:den>
          </m:f>
        </m:oMath>
      </m:oMathPara>
    </w:p>
    <w:p w:rsidR="00845B4D" w:rsidRDefault="00845B4D" w:rsidP="00845B4D">
      <w:pPr>
        <w:spacing w:before="100" w:after="100" w:line="240" w:lineRule="auto"/>
        <w:ind w:firstLine="360"/>
        <w:jc w:val="both"/>
        <w:rPr>
          <w:rFonts w:ascii="Times New Roman" w:eastAsiaTheme="minorEastAsia" w:hAnsi="Times New Roman" w:cs="Times New Roman"/>
          <w:spacing w:val="-4"/>
          <w:sz w:val="28"/>
          <w:szCs w:val="28"/>
        </w:rPr>
      </w:pPr>
      <w:r>
        <w:rPr>
          <w:rFonts w:ascii="Times New Roman" w:eastAsiaTheme="minorEastAsia" w:hAnsi="Times New Roman" w:cs="Times New Roman"/>
          <w:spacing w:val="-4"/>
          <w:sz w:val="28"/>
          <w:szCs w:val="28"/>
        </w:rPr>
        <w:t>Trong đó:</w:t>
      </w:r>
      <w:r>
        <w:rPr>
          <w:rFonts w:ascii="Times New Roman" w:eastAsiaTheme="minorEastAsia" w:hAnsi="Times New Roman" w:cs="Times New Roman"/>
          <w:spacing w:val="-4"/>
          <w:sz w:val="28"/>
          <w:szCs w:val="28"/>
        </w:rPr>
        <w:tab/>
      </w:r>
      <w:r>
        <w:rPr>
          <w:rFonts w:ascii="Times New Roman" w:eastAsiaTheme="minorEastAsia" w:hAnsi="Times New Roman" w:cs="Times New Roman"/>
          <w:spacing w:val="-4"/>
          <w:sz w:val="28"/>
          <w:szCs w:val="28"/>
        </w:rPr>
        <w:tab/>
        <w:t>SCOREt: điểm của tiêu chí t trong nhóm sản phẩm được xem xét.</w:t>
      </w:r>
    </w:p>
    <w:p w:rsidR="00845B4D" w:rsidRPr="00845B4D" w:rsidRDefault="00845B4D" w:rsidP="00845B4D">
      <w:pPr>
        <w:spacing w:before="100" w:after="100" w:line="240" w:lineRule="auto"/>
        <w:ind w:left="2160"/>
        <w:jc w:val="both"/>
        <w:rPr>
          <w:rFonts w:ascii="Times New Roman" w:eastAsiaTheme="minorEastAsia" w:hAnsi="Times New Roman" w:cs="Times New Roman"/>
          <w:spacing w:val="-4"/>
          <w:sz w:val="28"/>
          <w:szCs w:val="28"/>
        </w:rPr>
      </w:pPr>
      <w:r>
        <w:rPr>
          <w:rFonts w:ascii="Times New Roman" w:hAnsi="Times New Roman" w:cs="Times New Roman"/>
          <w:spacing w:val="-4"/>
          <w:sz w:val="28"/>
          <w:szCs w:val="28"/>
        </w:rPr>
        <w:t>AVt: AVt giá trị trung bình của trị số tiêu chí t đối với nhóm sản phẩm được xem xét</w:t>
      </w:r>
    </w:p>
    <w:p w:rsidR="00404EA1" w:rsidRPr="00404EA1" w:rsidRDefault="00404EA1" w:rsidP="00404EA1">
      <w:pPr>
        <w:pStyle w:val="ListParagraph"/>
        <w:numPr>
          <w:ilvl w:val="0"/>
          <w:numId w:val="21"/>
        </w:numPr>
        <w:spacing w:before="100" w:after="100" w:line="240" w:lineRule="auto"/>
        <w:jc w:val="both"/>
        <w:rPr>
          <w:rFonts w:ascii="Times New Roman" w:hAnsi="Times New Roman" w:cs="Times New Roman"/>
          <w:b/>
          <w:spacing w:val="-4"/>
          <w:sz w:val="28"/>
          <w:szCs w:val="28"/>
        </w:rPr>
      </w:pPr>
      <w:r w:rsidRPr="00404EA1">
        <w:rPr>
          <w:rFonts w:ascii="Times New Roman" w:hAnsi="Times New Roman" w:cs="Times New Roman"/>
          <w:b/>
          <w:spacing w:val="-4"/>
          <w:sz w:val="28"/>
          <w:szCs w:val="28"/>
        </w:rPr>
        <w:t>Phương pháp tính điểm cho từng tiêu chí của sản phẩm</w:t>
      </w:r>
    </w:p>
    <w:p w:rsidR="00845B4D" w:rsidRDefault="00845B4D" w:rsidP="00CF777F">
      <w:pPr>
        <w:spacing w:before="100" w:after="100" w:line="240" w:lineRule="auto"/>
        <w:ind w:firstLine="720"/>
        <w:jc w:val="both"/>
        <w:rPr>
          <w:rFonts w:ascii="Times New Roman" w:hAnsi="Times New Roman" w:cs="Times New Roman"/>
          <w:spacing w:val="-4"/>
          <w:sz w:val="28"/>
          <w:szCs w:val="28"/>
        </w:rPr>
      </w:pPr>
      <w:r>
        <w:rPr>
          <w:rFonts w:ascii="Times New Roman" w:hAnsi="Times New Roman" w:cs="Times New Roman"/>
          <w:spacing w:val="-4"/>
          <w:sz w:val="28"/>
          <w:szCs w:val="28"/>
        </w:rPr>
        <w:t>Dựa trên thang điểm được xác định</w:t>
      </w:r>
      <w:proofErr w:type="gramStart"/>
      <w:r>
        <w:rPr>
          <w:rFonts w:ascii="Times New Roman" w:hAnsi="Times New Roman" w:cs="Times New Roman"/>
          <w:spacing w:val="-4"/>
          <w:sz w:val="28"/>
          <w:szCs w:val="28"/>
        </w:rPr>
        <w:t>,  điểm</w:t>
      </w:r>
      <w:proofErr w:type="gramEnd"/>
      <w:r>
        <w:rPr>
          <w:rFonts w:ascii="Times New Roman" w:hAnsi="Times New Roman" w:cs="Times New Roman"/>
          <w:spacing w:val="-4"/>
          <w:sz w:val="28"/>
          <w:szCs w:val="28"/>
        </w:rPr>
        <w:t xml:space="preserve"> số cho từng tiêu chí của sản phẩm sẽ được xác định theo phương pháp sau đây:</w:t>
      </w:r>
    </w:p>
    <w:p w:rsidR="00CF777F" w:rsidRPr="00581E8B" w:rsidRDefault="00D351C9" w:rsidP="00CF777F">
      <w:pPr>
        <w:spacing w:before="100" w:after="100" w:line="240" w:lineRule="auto"/>
        <w:ind w:firstLine="720"/>
        <w:jc w:val="both"/>
        <w:rPr>
          <w:rFonts w:ascii="Times New Roman" w:hAnsi="Times New Roman" w:cs="Times New Roman"/>
          <w:b/>
          <w:spacing w:val="-4"/>
          <w:sz w:val="28"/>
          <w:szCs w:val="28"/>
        </w:rPr>
      </w:pPr>
      <m:oMathPara>
        <m:oMath>
          <m:r>
            <m:rPr>
              <m:sty m:val="bi"/>
            </m:rPr>
            <w:rPr>
              <w:rFonts w:ascii="Cambria Math" w:hAnsi="Cambria Math" w:cs="Times New Roman"/>
              <w:spacing w:val="-4"/>
              <w:sz w:val="28"/>
              <w:szCs w:val="28"/>
            </w:rPr>
            <m:t>Sit=</m:t>
          </m:r>
          <m:f>
            <m:fPr>
              <m:ctrlPr>
                <w:rPr>
                  <w:rFonts w:ascii="Cambria Math" w:hAnsi="Cambria Math" w:cs="Times New Roman"/>
                  <w:b/>
                  <w:i/>
                  <w:spacing w:val="-4"/>
                  <w:sz w:val="28"/>
                  <w:szCs w:val="28"/>
                </w:rPr>
              </m:ctrlPr>
            </m:fPr>
            <m:num>
              <m:r>
                <m:rPr>
                  <m:sty m:val="bi"/>
                </m:rPr>
                <w:rPr>
                  <w:rFonts w:ascii="Cambria Math" w:hAnsi="Cambria Math" w:cs="Times New Roman"/>
                  <w:spacing w:val="-4"/>
                  <w:sz w:val="28"/>
                  <w:szCs w:val="28"/>
                </w:rPr>
                <m:t>Vit*AVt</m:t>
              </m:r>
            </m:num>
            <m:den>
              <m:r>
                <m:rPr>
                  <m:sty m:val="bi"/>
                </m:rPr>
                <w:rPr>
                  <w:rFonts w:ascii="Cambria Math" w:hAnsi="Cambria Math" w:cs="Times New Roman"/>
                  <w:spacing w:val="-4"/>
                  <w:sz w:val="28"/>
                  <w:szCs w:val="28"/>
                </w:rPr>
                <m:t>10</m:t>
              </m:r>
            </m:den>
          </m:f>
        </m:oMath>
      </m:oMathPara>
    </w:p>
    <w:p w:rsidR="00185272" w:rsidRDefault="00185272" w:rsidP="00185272">
      <w:pPr>
        <w:spacing w:before="100" w:after="100" w:line="240" w:lineRule="auto"/>
        <w:ind w:left="2160" w:hanging="1440"/>
        <w:jc w:val="both"/>
        <w:rPr>
          <w:rFonts w:ascii="Times New Roman" w:hAnsi="Times New Roman" w:cs="Times New Roman"/>
          <w:spacing w:val="-4"/>
          <w:sz w:val="28"/>
          <w:szCs w:val="28"/>
        </w:rPr>
      </w:pPr>
      <w:r>
        <w:rPr>
          <w:rFonts w:ascii="Times New Roman" w:hAnsi="Times New Roman" w:cs="Times New Roman"/>
          <w:spacing w:val="-4"/>
          <w:sz w:val="28"/>
          <w:szCs w:val="28"/>
        </w:rPr>
        <w:t>Trong đó:</w:t>
      </w:r>
      <w:r>
        <w:rPr>
          <w:rFonts w:ascii="Times New Roman" w:hAnsi="Times New Roman" w:cs="Times New Roman"/>
          <w:spacing w:val="-4"/>
          <w:sz w:val="28"/>
          <w:szCs w:val="28"/>
        </w:rPr>
        <w:tab/>
        <w:t>Sit: điểm số của sản phẩm</w:t>
      </w:r>
    </w:p>
    <w:p w:rsidR="00185272" w:rsidRDefault="00185272" w:rsidP="00185272">
      <w:pPr>
        <w:spacing w:before="100" w:after="100" w:line="240" w:lineRule="auto"/>
        <w:ind w:left="1440" w:firstLine="720"/>
        <w:jc w:val="both"/>
        <w:rPr>
          <w:rFonts w:ascii="Times New Roman" w:hAnsi="Times New Roman" w:cs="Times New Roman"/>
          <w:spacing w:val="-4"/>
          <w:sz w:val="28"/>
          <w:szCs w:val="28"/>
        </w:rPr>
      </w:pPr>
      <w:r>
        <w:rPr>
          <w:rFonts w:ascii="Times New Roman" w:hAnsi="Times New Roman" w:cs="Times New Roman"/>
          <w:spacing w:val="-4"/>
          <w:sz w:val="28"/>
          <w:szCs w:val="28"/>
        </w:rPr>
        <w:t>Vit: trị số của sản phẩm i, trong tiêu chí t</w:t>
      </w:r>
    </w:p>
    <w:p w:rsidR="00185272" w:rsidRDefault="00845B4D" w:rsidP="00185272">
      <w:pPr>
        <w:spacing w:before="100" w:after="100" w:line="240" w:lineRule="auto"/>
        <w:ind w:left="2160"/>
        <w:jc w:val="both"/>
        <w:rPr>
          <w:rFonts w:ascii="Times New Roman" w:hAnsi="Times New Roman" w:cs="Times New Roman"/>
          <w:spacing w:val="-4"/>
          <w:sz w:val="28"/>
          <w:szCs w:val="28"/>
        </w:rPr>
      </w:pPr>
      <w:r>
        <w:rPr>
          <w:rFonts w:ascii="Times New Roman" w:hAnsi="Times New Roman" w:cs="Times New Roman"/>
          <w:spacing w:val="-4"/>
          <w:sz w:val="28"/>
          <w:szCs w:val="28"/>
        </w:rPr>
        <w:t>A</w:t>
      </w:r>
      <w:r w:rsidR="00185272">
        <w:rPr>
          <w:rFonts w:ascii="Times New Roman" w:hAnsi="Times New Roman" w:cs="Times New Roman"/>
          <w:spacing w:val="-4"/>
          <w:sz w:val="28"/>
          <w:szCs w:val="28"/>
        </w:rPr>
        <w:t>Vt: AVt giá trị trung bình của trị số tiêu chí t đối với nhóm sản phẩm được xem xét</w:t>
      </w:r>
    </w:p>
    <w:p w:rsidR="00581E8B" w:rsidRPr="00D13EBE" w:rsidRDefault="00961EDA" w:rsidP="00961EDA">
      <w:pPr>
        <w:pStyle w:val="ListParagraph"/>
        <w:numPr>
          <w:ilvl w:val="0"/>
          <w:numId w:val="21"/>
        </w:numPr>
        <w:spacing w:before="100" w:after="100" w:line="240" w:lineRule="auto"/>
        <w:jc w:val="both"/>
        <w:rPr>
          <w:rFonts w:ascii="Times New Roman" w:hAnsi="Times New Roman" w:cs="Times New Roman"/>
          <w:b/>
          <w:spacing w:val="-4"/>
          <w:sz w:val="28"/>
          <w:szCs w:val="28"/>
        </w:rPr>
      </w:pPr>
      <w:r w:rsidRPr="00D13EBE">
        <w:rPr>
          <w:rFonts w:ascii="Times New Roman" w:hAnsi="Times New Roman" w:cs="Times New Roman"/>
          <w:b/>
          <w:spacing w:val="-4"/>
          <w:sz w:val="28"/>
          <w:szCs w:val="28"/>
        </w:rPr>
        <w:t>Phương pháp tính toán tổng điểm dựa trên quyền số</w:t>
      </w:r>
    </w:p>
    <w:p w:rsidR="00D13EBE" w:rsidRDefault="00D13EBE" w:rsidP="00D13EBE">
      <w:pPr>
        <w:spacing w:before="100" w:after="100" w:line="240" w:lineRule="auto"/>
        <w:ind w:firstLine="720"/>
        <w:jc w:val="both"/>
        <w:rPr>
          <w:rFonts w:ascii="Times New Roman" w:hAnsi="Times New Roman" w:cs="Times New Roman"/>
          <w:spacing w:val="-4"/>
          <w:sz w:val="28"/>
          <w:szCs w:val="28"/>
        </w:rPr>
      </w:pPr>
      <w:r w:rsidRPr="00D13EBE">
        <w:rPr>
          <w:rFonts w:ascii="Times New Roman" w:hAnsi="Times New Roman" w:cs="Times New Roman"/>
          <w:spacing w:val="-4"/>
          <w:sz w:val="28"/>
          <w:szCs w:val="28"/>
        </w:rPr>
        <w:t xml:space="preserve">Tổng điểm của từng sản phẩm được tính bằng điểm số của sản phẩm nhân với quyền số phụ 2 của sản phẩm và nhân với quyền số phụ 1 của sản phẩm và nhân với quyền số của tiêu chí. </w:t>
      </w:r>
      <w:proofErr w:type="gramStart"/>
      <w:r w:rsidRPr="00D13EBE">
        <w:rPr>
          <w:rFonts w:ascii="Times New Roman" w:hAnsi="Times New Roman" w:cs="Times New Roman"/>
          <w:spacing w:val="-4"/>
          <w:sz w:val="28"/>
          <w:szCs w:val="28"/>
        </w:rPr>
        <w:t>Đối với những tiêu chí không có quyền số phụ như xã hội và sản phẩ</w:t>
      </w:r>
      <w:r w:rsidR="00616C44">
        <w:rPr>
          <w:rFonts w:ascii="Times New Roman" w:hAnsi="Times New Roman" w:cs="Times New Roman"/>
          <w:spacing w:val="-4"/>
          <w:sz w:val="28"/>
          <w:szCs w:val="28"/>
        </w:rPr>
        <w:t>m</w:t>
      </w:r>
      <w:r w:rsidRPr="00D13EBE">
        <w:rPr>
          <w:rFonts w:ascii="Times New Roman" w:hAnsi="Times New Roman" w:cs="Times New Roman"/>
          <w:spacing w:val="-4"/>
          <w:sz w:val="28"/>
          <w:szCs w:val="28"/>
        </w:rPr>
        <w:t xml:space="preserve"> được ưu tiên phát triển thì lấy điểm số của sản phẩm nhân vơi quyền số của tiêu chí.</w:t>
      </w:r>
      <w:proofErr w:type="gramEnd"/>
    </w:p>
    <w:p w:rsidR="00D351C9" w:rsidRPr="00D076A5" w:rsidRDefault="00D076A5" w:rsidP="00D13EBE">
      <w:pPr>
        <w:spacing w:before="100" w:after="100" w:line="240" w:lineRule="auto"/>
        <w:ind w:firstLine="720"/>
        <w:jc w:val="both"/>
        <w:rPr>
          <w:rFonts w:ascii="Times New Roman" w:hAnsi="Times New Roman" w:cs="Times New Roman"/>
          <w:b/>
          <w:spacing w:val="-4"/>
          <w:sz w:val="28"/>
          <w:szCs w:val="28"/>
        </w:rPr>
      </w:pPr>
      <m:oMathPara>
        <m:oMath>
          <m:r>
            <m:rPr>
              <m:sty m:val="bi"/>
            </m:rPr>
            <w:rPr>
              <w:rFonts w:ascii="Cambria Math" w:hAnsi="Cambria Math" w:cs="Times New Roman"/>
              <w:spacing w:val="-4"/>
              <w:sz w:val="28"/>
              <w:szCs w:val="28"/>
            </w:rPr>
            <m:t>STi=∑Sit*Wy*Ws</m:t>
          </m:r>
          <m:r>
            <m:rPr>
              <m:sty m:val="bi"/>
            </m:rPr>
            <w:rPr>
              <w:rFonts w:ascii="Cambria Math" w:hAnsi="Cambria Math" w:cs="Times New Roman"/>
              <w:spacing w:val="-4"/>
              <w:sz w:val="28"/>
              <w:szCs w:val="28"/>
            </w:rPr>
            <m:t>1*Ws</m:t>
          </m:r>
          <m:r>
            <m:rPr>
              <m:sty m:val="bi"/>
            </m:rPr>
            <w:rPr>
              <w:rFonts w:ascii="Cambria Math" w:hAnsi="Cambria Math" w:cs="Times New Roman"/>
              <w:spacing w:val="-4"/>
              <w:sz w:val="28"/>
              <w:szCs w:val="28"/>
            </w:rPr>
            <m:t>2</m:t>
          </m:r>
        </m:oMath>
      </m:oMathPara>
    </w:p>
    <w:p w:rsidR="00D13EBE" w:rsidRPr="00D13EBE" w:rsidRDefault="00D13EBE" w:rsidP="00D351C9">
      <w:pPr>
        <w:spacing w:before="100" w:after="100" w:line="240" w:lineRule="auto"/>
        <w:ind w:firstLine="720"/>
        <w:jc w:val="both"/>
        <w:rPr>
          <w:rFonts w:ascii="Times New Roman" w:hAnsi="Times New Roman" w:cs="Times New Roman"/>
          <w:spacing w:val="-4"/>
          <w:sz w:val="28"/>
          <w:szCs w:val="28"/>
        </w:rPr>
      </w:pPr>
      <w:r w:rsidRPr="00D13EBE">
        <w:rPr>
          <w:rFonts w:ascii="Times New Roman" w:hAnsi="Times New Roman" w:cs="Times New Roman"/>
          <w:spacing w:val="-4"/>
          <w:sz w:val="28"/>
          <w:szCs w:val="28"/>
        </w:rPr>
        <w:t>Trong đó:</w:t>
      </w:r>
      <w:r w:rsidRPr="00D13EBE">
        <w:rPr>
          <w:rFonts w:ascii="Times New Roman" w:hAnsi="Times New Roman" w:cs="Times New Roman"/>
          <w:spacing w:val="-4"/>
          <w:sz w:val="28"/>
          <w:szCs w:val="28"/>
        </w:rPr>
        <w:tab/>
        <w:t>STi: Tổng điểm của sản phẩm i</w:t>
      </w:r>
    </w:p>
    <w:p w:rsidR="00D13EBE" w:rsidRPr="00D13EBE" w:rsidRDefault="00D13EBE" w:rsidP="00D351C9">
      <w:pPr>
        <w:spacing w:before="100" w:after="100" w:line="240" w:lineRule="auto"/>
        <w:ind w:left="2160"/>
        <w:jc w:val="both"/>
        <w:rPr>
          <w:rFonts w:ascii="Times New Roman" w:hAnsi="Times New Roman" w:cs="Times New Roman"/>
          <w:spacing w:val="-4"/>
          <w:sz w:val="28"/>
          <w:szCs w:val="28"/>
        </w:rPr>
      </w:pPr>
      <w:r w:rsidRPr="00D13EBE">
        <w:rPr>
          <w:rFonts w:ascii="Times New Roman" w:hAnsi="Times New Roman" w:cs="Times New Roman"/>
          <w:spacing w:val="-4"/>
          <w:sz w:val="28"/>
          <w:szCs w:val="28"/>
        </w:rPr>
        <w:t>∑Sit:  Điểm số của chỉ số t của sản phẩm i</w:t>
      </w:r>
    </w:p>
    <w:p w:rsidR="00D13EBE" w:rsidRPr="00D13EBE" w:rsidRDefault="00D13EBE" w:rsidP="00D351C9">
      <w:pPr>
        <w:spacing w:before="100" w:after="100" w:line="240" w:lineRule="auto"/>
        <w:ind w:left="2160"/>
        <w:jc w:val="both"/>
        <w:rPr>
          <w:rFonts w:ascii="Times New Roman" w:hAnsi="Times New Roman" w:cs="Times New Roman"/>
          <w:spacing w:val="-4"/>
          <w:sz w:val="28"/>
          <w:szCs w:val="28"/>
        </w:rPr>
      </w:pPr>
      <w:r w:rsidRPr="00D13EBE">
        <w:rPr>
          <w:rFonts w:ascii="Times New Roman" w:hAnsi="Times New Roman" w:cs="Times New Roman"/>
          <w:spacing w:val="-4"/>
          <w:sz w:val="28"/>
          <w:szCs w:val="28"/>
        </w:rPr>
        <w:t>Wy: Quyền số của tiêu chí y</w:t>
      </w:r>
    </w:p>
    <w:p w:rsidR="00D13EBE" w:rsidRPr="00D13EBE" w:rsidRDefault="00D13EBE" w:rsidP="00D351C9">
      <w:pPr>
        <w:spacing w:before="100" w:after="100" w:line="240" w:lineRule="auto"/>
        <w:ind w:left="2160"/>
        <w:jc w:val="both"/>
        <w:rPr>
          <w:rFonts w:ascii="Times New Roman" w:hAnsi="Times New Roman" w:cs="Times New Roman"/>
          <w:spacing w:val="-4"/>
          <w:sz w:val="28"/>
          <w:szCs w:val="28"/>
        </w:rPr>
      </w:pPr>
      <w:r w:rsidRPr="00D13EBE">
        <w:rPr>
          <w:rFonts w:ascii="Times New Roman" w:hAnsi="Times New Roman" w:cs="Times New Roman"/>
          <w:spacing w:val="-4"/>
          <w:sz w:val="28"/>
          <w:szCs w:val="28"/>
        </w:rPr>
        <w:t>Ws1: Quyền số phụ 1 của tiêu chí y</w:t>
      </w:r>
    </w:p>
    <w:p w:rsidR="00D13EBE" w:rsidRPr="00D13EBE" w:rsidRDefault="00D13EBE" w:rsidP="00D351C9">
      <w:pPr>
        <w:spacing w:before="100" w:after="100" w:line="240" w:lineRule="auto"/>
        <w:ind w:left="2160"/>
        <w:jc w:val="both"/>
        <w:rPr>
          <w:rFonts w:ascii="Times New Roman" w:hAnsi="Times New Roman" w:cs="Times New Roman"/>
          <w:spacing w:val="-4"/>
          <w:sz w:val="28"/>
          <w:szCs w:val="28"/>
        </w:rPr>
      </w:pPr>
      <w:r w:rsidRPr="00D13EBE">
        <w:rPr>
          <w:rFonts w:ascii="Times New Roman" w:hAnsi="Times New Roman" w:cs="Times New Roman"/>
          <w:spacing w:val="-4"/>
          <w:sz w:val="28"/>
          <w:szCs w:val="28"/>
        </w:rPr>
        <w:t>Ws2: Quyền số phụ 2 của tiêu chí y</w:t>
      </w:r>
    </w:p>
    <w:p w:rsidR="005F3ED9" w:rsidRDefault="009921DA" w:rsidP="009921DA">
      <w:pPr>
        <w:spacing w:before="100" w:after="100" w:line="240" w:lineRule="auto"/>
        <w:ind w:firstLine="720"/>
        <w:jc w:val="both"/>
        <w:rPr>
          <w:rFonts w:ascii="Times New Roman" w:hAnsi="Times New Roman" w:cs="Times New Roman"/>
          <w:spacing w:val="-2"/>
          <w:sz w:val="28"/>
          <w:szCs w:val="28"/>
        </w:rPr>
      </w:pPr>
      <w:proofErr w:type="gramStart"/>
      <w:r>
        <w:rPr>
          <w:rFonts w:ascii="Times New Roman" w:hAnsi="Times New Roman" w:cs="Times New Roman"/>
          <w:spacing w:val="-2"/>
          <w:sz w:val="28"/>
          <w:szCs w:val="28"/>
        </w:rPr>
        <w:t>Quyền số cho từng tiêu chí và các tiêu chí phụ được trìn bày cụ thể tại b</w:t>
      </w:r>
      <w:r w:rsidR="00FF635B" w:rsidRPr="00734B4F">
        <w:rPr>
          <w:rFonts w:ascii="Times New Roman" w:hAnsi="Times New Roman" w:cs="Times New Roman"/>
          <w:spacing w:val="-2"/>
          <w:sz w:val="28"/>
          <w:szCs w:val="28"/>
        </w:rPr>
        <w:t>ảng 3.</w:t>
      </w:r>
      <w:proofErr w:type="gramEnd"/>
    </w:p>
    <w:p w:rsidR="005F3ED9" w:rsidRDefault="005F3ED9" w:rsidP="005F3ED9">
      <w:pPr>
        <w:pStyle w:val="ListParagraph"/>
        <w:numPr>
          <w:ilvl w:val="0"/>
          <w:numId w:val="21"/>
        </w:numPr>
        <w:spacing w:before="100" w:after="100" w:line="240" w:lineRule="auto"/>
        <w:jc w:val="both"/>
        <w:rPr>
          <w:rFonts w:ascii="Times New Roman" w:hAnsi="Times New Roman" w:cs="Times New Roman"/>
          <w:b/>
          <w:spacing w:val="-4"/>
          <w:sz w:val="28"/>
          <w:szCs w:val="28"/>
        </w:rPr>
      </w:pPr>
      <w:r w:rsidRPr="00D13EBE">
        <w:rPr>
          <w:rFonts w:ascii="Times New Roman" w:hAnsi="Times New Roman" w:cs="Times New Roman"/>
          <w:b/>
          <w:spacing w:val="-4"/>
          <w:sz w:val="28"/>
          <w:szCs w:val="28"/>
        </w:rPr>
        <w:t>Phương pháp</w:t>
      </w:r>
      <w:r>
        <w:rPr>
          <w:rFonts w:ascii="Times New Roman" w:hAnsi="Times New Roman" w:cs="Times New Roman"/>
          <w:b/>
          <w:spacing w:val="-4"/>
          <w:sz w:val="28"/>
          <w:szCs w:val="28"/>
        </w:rPr>
        <w:t xml:space="preserve"> lựa chọn sản phẩm chủ lực quốc gia</w:t>
      </w:r>
    </w:p>
    <w:p w:rsidR="005F3ED9" w:rsidRPr="005F3ED9" w:rsidRDefault="005F3ED9" w:rsidP="005F3ED9">
      <w:pPr>
        <w:spacing w:before="100" w:after="100" w:line="240" w:lineRule="auto"/>
        <w:ind w:firstLine="720"/>
        <w:jc w:val="both"/>
        <w:rPr>
          <w:rFonts w:ascii="Times New Roman" w:hAnsi="Times New Roman" w:cs="Times New Roman"/>
          <w:spacing w:val="-4"/>
          <w:sz w:val="28"/>
          <w:szCs w:val="28"/>
        </w:rPr>
      </w:pPr>
      <w:r w:rsidRPr="005F3ED9">
        <w:rPr>
          <w:rFonts w:ascii="Times New Roman" w:hAnsi="Times New Roman" w:cs="Times New Roman"/>
          <w:spacing w:val="-4"/>
          <w:sz w:val="28"/>
          <w:szCs w:val="28"/>
        </w:rPr>
        <w:t>Sản phẩm được lựa chọn là sản phẩm chủ lực quốc gia khi có tổng điểm đạt trên mức điểm trung bình của các sản phầm đang xem xét</w:t>
      </w:r>
    </w:p>
    <w:p w:rsidR="0084330A" w:rsidRDefault="0084330A" w:rsidP="009921DA">
      <w:pPr>
        <w:spacing w:before="100" w:after="100" w:line="240" w:lineRule="auto"/>
        <w:ind w:firstLine="720"/>
        <w:jc w:val="both"/>
        <w:rPr>
          <w:rFonts w:ascii="Times New Roman" w:hAnsi="Times New Roman" w:cs="Times New Roman"/>
          <w:sz w:val="24"/>
          <w:szCs w:val="24"/>
        </w:rPr>
      </w:pPr>
      <w:r>
        <w:rPr>
          <w:rFonts w:ascii="Times New Roman" w:hAnsi="Times New Roman" w:cs="Times New Roman"/>
          <w:sz w:val="24"/>
          <w:szCs w:val="24"/>
        </w:rPr>
        <w:br w:type="page"/>
      </w:r>
    </w:p>
    <w:p w:rsidR="00BC5E95" w:rsidRPr="00E259D3" w:rsidRDefault="00BC5E95" w:rsidP="003B5940">
      <w:pPr>
        <w:spacing w:before="120" w:after="120" w:line="300" w:lineRule="auto"/>
        <w:jc w:val="both"/>
        <w:rPr>
          <w:rFonts w:ascii="Times New Roman" w:hAnsi="Times New Roman" w:cs="Times New Roman"/>
          <w:sz w:val="24"/>
          <w:szCs w:val="24"/>
        </w:rPr>
        <w:sectPr w:rsidR="00BC5E95" w:rsidRPr="00E259D3" w:rsidSect="0069005A">
          <w:footerReference w:type="default" r:id="rId9"/>
          <w:pgSz w:w="12240" w:h="15840"/>
          <w:pgMar w:top="567" w:right="1134" w:bottom="964" w:left="1588" w:header="709" w:footer="709" w:gutter="0"/>
          <w:pgNumType w:start="0"/>
          <w:cols w:space="708"/>
          <w:docGrid w:linePitch="360"/>
        </w:sectPr>
      </w:pPr>
    </w:p>
    <w:p w:rsidR="003C509D" w:rsidRPr="007F54FA" w:rsidRDefault="00322312" w:rsidP="003B5940">
      <w:pPr>
        <w:pStyle w:val="Caption"/>
        <w:spacing w:before="120" w:after="120" w:line="300" w:lineRule="auto"/>
        <w:jc w:val="center"/>
        <w:rPr>
          <w:rFonts w:cs="Times New Roman"/>
          <w:b w:val="0"/>
          <w:i/>
          <w:sz w:val="26"/>
          <w:szCs w:val="26"/>
        </w:rPr>
      </w:pPr>
      <w:bookmarkStart w:id="4" w:name="_Toc525034375"/>
      <w:r w:rsidRPr="007F54FA">
        <w:rPr>
          <w:rFonts w:cs="Times New Roman"/>
          <w:sz w:val="26"/>
          <w:szCs w:val="26"/>
        </w:rPr>
        <w:lastRenderedPageBreak/>
        <w:t xml:space="preserve">Bảng </w:t>
      </w:r>
      <w:r w:rsidR="00F814D1" w:rsidRPr="007F54FA">
        <w:rPr>
          <w:rFonts w:cs="Times New Roman"/>
          <w:sz w:val="26"/>
          <w:szCs w:val="26"/>
        </w:rPr>
        <w:t>2</w:t>
      </w:r>
      <w:r w:rsidR="00486FDE" w:rsidRPr="007F54FA">
        <w:rPr>
          <w:rFonts w:cs="Times New Roman"/>
          <w:sz w:val="26"/>
          <w:szCs w:val="26"/>
        </w:rPr>
        <w:t>: Bộ tiêu chí</w:t>
      </w:r>
      <w:r w:rsidR="001952A7">
        <w:rPr>
          <w:rFonts w:cs="Times New Roman"/>
          <w:sz w:val="26"/>
          <w:szCs w:val="26"/>
        </w:rPr>
        <w:t xml:space="preserve"> và thang điểm</w:t>
      </w:r>
      <w:r w:rsidR="00486FDE" w:rsidRPr="007F54FA">
        <w:rPr>
          <w:rFonts w:cs="Times New Roman"/>
          <w:sz w:val="26"/>
          <w:szCs w:val="26"/>
        </w:rPr>
        <w:t xml:space="preserve"> xác định sản phẩm nông nghiệp chủ lực quốc gia</w:t>
      </w:r>
      <w:bookmarkEnd w:id="4"/>
    </w:p>
    <w:tbl>
      <w:tblPr>
        <w:tblStyle w:val="TableGrid"/>
        <w:tblW w:w="13927" w:type="dxa"/>
        <w:tblLook w:val="04A0" w:firstRow="1" w:lastRow="0" w:firstColumn="1" w:lastColumn="0" w:noHBand="0" w:noVBand="1"/>
      </w:tblPr>
      <w:tblGrid>
        <w:gridCol w:w="2358"/>
        <w:gridCol w:w="6750"/>
        <w:gridCol w:w="4819"/>
      </w:tblGrid>
      <w:tr w:rsidR="00352206" w:rsidRPr="00DF3E7D" w:rsidTr="00BF53D3">
        <w:trPr>
          <w:trHeight w:val="573"/>
          <w:tblHeader/>
        </w:trPr>
        <w:tc>
          <w:tcPr>
            <w:tcW w:w="2358" w:type="dxa"/>
            <w:vAlign w:val="center"/>
          </w:tcPr>
          <w:p w:rsidR="00352206" w:rsidRPr="00DF3E7D" w:rsidRDefault="00352206" w:rsidP="002479D9">
            <w:pPr>
              <w:spacing w:beforeLines="60" w:before="144" w:afterLines="60" w:after="144"/>
              <w:jc w:val="center"/>
              <w:rPr>
                <w:rFonts w:ascii="Times New Roman" w:hAnsi="Times New Roman" w:cs="Times New Roman"/>
                <w:b/>
                <w:sz w:val="24"/>
                <w:szCs w:val="24"/>
              </w:rPr>
            </w:pPr>
            <w:bookmarkStart w:id="5" w:name="_Hlk524009845"/>
            <w:r w:rsidRPr="00DF3E7D">
              <w:rPr>
                <w:rFonts w:ascii="Times New Roman" w:hAnsi="Times New Roman" w:cs="Times New Roman"/>
                <w:b/>
                <w:sz w:val="24"/>
                <w:szCs w:val="24"/>
              </w:rPr>
              <w:t>Chỉ số đo lường</w:t>
            </w:r>
          </w:p>
        </w:tc>
        <w:tc>
          <w:tcPr>
            <w:tcW w:w="6750" w:type="dxa"/>
            <w:vAlign w:val="center"/>
          </w:tcPr>
          <w:p w:rsidR="00352206" w:rsidRPr="00DF3E7D" w:rsidRDefault="00352206" w:rsidP="002479D9">
            <w:pPr>
              <w:spacing w:beforeLines="60" w:before="144" w:afterLines="60" w:after="144"/>
              <w:jc w:val="center"/>
              <w:rPr>
                <w:rFonts w:ascii="Times New Roman" w:hAnsi="Times New Roman" w:cs="Times New Roman"/>
                <w:b/>
                <w:sz w:val="24"/>
                <w:szCs w:val="24"/>
              </w:rPr>
            </w:pPr>
            <w:r w:rsidRPr="00DF3E7D">
              <w:rPr>
                <w:rFonts w:ascii="Times New Roman" w:hAnsi="Times New Roman" w:cs="Times New Roman"/>
                <w:b/>
                <w:sz w:val="24"/>
                <w:szCs w:val="24"/>
              </w:rPr>
              <w:t>Thang điểm</w:t>
            </w:r>
          </w:p>
        </w:tc>
        <w:tc>
          <w:tcPr>
            <w:tcW w:w="4819" w:type="dxa"/>
            <w:vAlign w:val="center"/>
          </w:tcPr>
          <w:p w:rsidR="00352206" w:rsidRPr="00DF3E7D" w:rsidRDefault="00352206" w:rsidP="002479D9">
            <w:pPr>
              <w:spacing w:beforeLines="60" w:before="144" w:afterLines="60" w:after="144"/>
              <w:jc w:val="center"/>
              <w:rPr>
                <w:rFonts w:ascii="Times New Roman" w:hAnsi="Times New Roman" w:cs="Times New Roman"/>
                <w:b/>
                <w:sz w:val="24"/>
                <w:szCs w:val="24"/>
              </w:rPr>
            </w:pPr>
            <w:r w:rsidRPr="00DF3E7D">
              <w:rPr>
                <w:rFonts w:ascii="Times New Roman" w:hAnsi="Times New Roman" w:cs="Times New Roman"/>
                <w:b/>
                <w:sz w:val="24"/>
                <w:szCs w:val="24"/>
              </w:rPr>
              <w:t>Phương pháp tính</w:t>
            </w:r>
          </w:p>
        </w:tc>
      </w:tr>
      <w:tr w:rsidR="00352206" w:rsidRPr="00DF3E7D" w:rsidTr="00BF53D3">
        <w:trPr>
          <w:trHeight w:val="573"/>
        </w:trPr>
        <w:tc>
          <w:tcPr>
            <w:tcW w:w="2358" w:type="dxa"/>
          </w:tcPr>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bookmarkStart w:id="6" w:name="_Hlk524535511"/>
            <w:r w:rsidRPr="00DF3E7D">
              <w:rPr>
                <w:rFonts w:ascii="Times New Roman" w:hAnsi="Times New Roman" w:cs="Times New Roman"/>
                <w:sz w:val="24"/>
                <w:szCs w:val="24"/>
              </w:rPr>
              <w:t xml:space="preserve">Giá trị sản xuất </w:t>
            </w:r>
          </w:p>
        </w:tc>
        <w:tc>
          <w:tcPr>
            <w:tcW w:w="6750" w:type="dxa"/>
          </w:tcPr>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Trồng trọt</w:t>
            </w:r>
            <w:r w:rsidRPr="00DF3E7D">
              <w:rPr>
                <w:rFonts w:ascii="Times New Roman" w:hAnsi="Times New Roman" w:cs="Times New Roman"/>
                <w:sz w:val="24"/>
                <w:szCs w:val="24"/>
              </w:rPr>
              <w:t>: 4</w:t>
            </w:r>
            <w:proofErr w:type="gramStart"/>
            <w:r w:rsidRPr="00DF3E7D">
              <w:rPr>
                <w:rFonts w:ascii="Times New Roman" w:hAnsi="Times New Roman" w:cs="Times New Roman"/>
                <w:sz w:val="24"/>
                <w:szCs w:val="24"/>
              </w:rPr>
              <w:t>,6</w:t>
            </w:r>
            <w:proofErr w:type="gramEnd"/>
            <w:r w:rsidRPr="00DF3E7D">
              <w:rPr>
                <w:rFonts w:ascii="Times New Roman" w:hAnsi="Times New Roman" w:cs="Times New Roman"/>
                <w:sz w:val="24"/>
                <w:szCs w:val="24"/>
              </w:rPr>
              <w:t xml:space="preserve"> nghìn tỷ đồng tương ứng với 1 điểm,</w:t>
            </w:r>
            <w:r w:rsidR="003F7BC4">
              <w:rPr>
                <w:rFonts w:ascii="Times New Roman" w:hAnsi="Times New Roman" w:cs="Times New Roman"/>
                <w:sz w:val="24"/>
                <w:szCs w:val="24"/>
              </w:rPr>
              <w:t xml:space="preserve"> </w:t>
            </w:r>
            <w:r w:rsidRPr="00DF3E7D">
              <w:rPr>
                <w:rFonts w:ascii="Times New Roman" w:hAnsi="Times New Roman" w:cs="Times New Roman"/>
                <w:sz w:val="24"/>
                <w:szCs w:val="24"/>
              </w:rPr>
              <w:t>trên 46 nghìn tỷ đồng đạt 10 điểm</w:t>
            </w:r>
            <w:r w:rsidR="00DF3E7D" w:rsidRPr="00DF3E7D">
              <w:rPr>
                <w:rFonts w:ascii="Times New Roman" w:hAnsi="Times New Roman" w:cs="Times New Roman"/>
                <w:sz w:val="24"/>
                <w:szCs w:val="24"/>
              </w:rPr>
              <w:t>.</w:t>
            </w:r>
          </w:p>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Chăn nuôi:</w:t>
            </w:r>
            <w:r w:rsidRPr="00DF3E7D">
              <w:rPr>
                <w:rFonts w:ascii="Times New Roman" w:hAnsi="Times New Roman" w:cs="Times New Roman"/>
                <w:sz w:val="24"/>
                <w:szCs w:val="24"/>
              </w:rPr>
              <w:t xml:space="preserve"> 5</w:t>
            </w:r>
            <w:proofErr w:type="gramStart"/>
            <w:r w:rsidRPr="00DF3E7D">
              <w:rPr>
                <w:rFonts w:ascii="Times New Roman" w:hAnsi="Times New Roman" w:cs="Times New Roman"/>
                <w:sz w:val="24"/>
                <w:szCs w:val="24"/>
              </w:rPr>
              <w:t>,3</w:t>
            </w:r>
            <w:proofErr w:type="gramEnd"/>
            <w:r w:rsidRPr="00DF3E7D">
              <w:rPr>
                <w:rFonts w:ascii="Times New Roman" w:hAnsi="Times New Roman" w:cs="Times New Roman"/>
                <w:sz w:val="24"/>
                <w:szCs w:val="24"/>
              </w:rPr>
              <w:t xml:space="preserve"> nghìn tỷ đồng tương ứng với 1 điểm,</w:t>
            </w:r>
            <w:r w:rsidR="003F7BC4">
              <w:rPr>
                <w:rFonts w:ascii="Times New Roman" w:hAnsi="Times New Roman" w:cs="Times New Roman"/>
                <w:sz w:val="24"/>
                <w:szCs w:val="24"/>
              </w:rPr>
              <w:t xml:space="preserve"> </w:t>
            </w:r>
            <w:r w:rsidRPr="00DF3E7D">
              <w:rPr>
                <w:rFonts w:ascii="Times New Roman" w:hAnsi="Times New Roman" w:cs="Times New Roman"/>
                <w:sz w:val="24"/>
                <w:szCs w:val="24"/>
              </w:rPr>
              <w:t>trên 53 nghìn tỷ đồng đạt 10 điểm</w:t>
            </w:r>
            <w:r w:rsidR="00DF3E7D" w:rsidRPr="00DF3E7D">
              <w:rPr>
                <w:rFonts w:ascii="Times New Roman" w:hAnsi="Times New Roman" w:cs="Times New Roman"/>
                <w:sz w:val="24"/>
                <w:szCs w:val="24"/>
              </w:rPr>
              <w:t>.</w:t>
            </w:r>
          </w:p>
        </w:tc>
        <w:tc>
          <w:tcPr>
            <w:tcW w:w="4819" w:type="dxa"/>
          </w:tcPr>
          <w:p w:rsidR="008065F9" w:rsidRPr="008065F9" w:rsidRDefault="008065F9" w:rsidP="002479D9">
            <w:pPr>
              <w:spacing w:beforeLines="60" w:before="144" w:afterLines="60" w:after="144"/>
              <w:contextualSpacing/>
              <w:jc w:val="center"/>
              <w:rPr>
                <w:rFonts w:ascii="Times New Roman" w:eastAsiaTheme="minorEastAsia" w:hAnsi="Times New Roman" w:cs="Times New Roman"/>
                <w:b/>
                <w:i/>
                <w:sz w:val="24"/>
                <w:szCs w:val="24"/>
              </w:rPr>
            </w:pPr>
            <w:r w:rsidRPr="008065F9">
              <w:rPr>
                <w:rFonts w:ascii="Times New Roman" w:eastAsiaTheme="minorEastAsia" w:hAnsi="Times New Roman" w:cs="Times New Roman"/>
                <w:b/>
                <w:i/>
                <w:sz w:val="24"/>
                <w:szCs w:val="24"/>
              </w:rPr>
              <w:t>Avg=(G</w:t>
            </w:r>
            <w:r w:rsidRPr="008065F9">
              <w:rPr>
                <w:rFonts w:ascii="Times New Roman" w:eastAsiaTheme="minorEastAsia" w:hAnsi="Times New Roman" w:cs="Times New Roman"/>
                <w:b/>
                <w:i/>
                <w:sz w:val="24"/>
                <w:szCs w:val="24"/>
                <w:vertAlign w:val="subscript"/>
              </w:rPr>
              <w:t>t</w:t>
            </w:r>
            <w:r w:rsidRPr="008065F9">
              <w:rPr>
                <w:rFonts w:ascii="Times New Roman" w:eastAsiaTheme="minorEastAsia" w:hAnsi="Times New Roman" w:cs="Times New Roman"/>
                <w:b/>
                <w:i/>
                <w:sz w:val="24"/>
                <w:szCs w:val="24"/>
              </w:rPr>
              <w:t>+G</w:t>
            </w:r>
            <w:r w:rsidRPr="008065F9">
              <w:rPr>
                <w:rFonts w:ascii="Times New Roman" w:eastAsiaTheme="minorEastAsia" w:hAnsi="Times New Roman" w:cs="Times New Roman"/>
                <w:b/>
                <w:i/>
                <w:sz w:val="24"/>
                <w:szCs w:val="24"/>
                <w:vertAlign w:val="subscript"/>
              </w:rPr>
              <w:t>t+5</w:t>
            </w:r>
            <w:r w:rsidRPr="008065F9">
              <w:rPr>
                <w:rFonts w:ascii="Times New Roman" w:eastAsiaTheme="minorEastAsia" w:hAnsi="Times New Roman" w:cs="Times New Roman"/>
                <w:b/>
                <w:i/>
                <w:sz w:val="24"/>
                <w:szCs w:val="24"/>
              </w:rPr>
              <w:t>)/5</w:t>
            </w:r>
          </w:p>
          <w:p w:rsidR="00395A81" w:rsidRDefault="00395A81" w:rsidP="002479D9">
            <w:pPr>
              <w:spacing w:beforeLines="60" w:before="144" w:afterLines="60" w:after="144"/>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Trong đó:</w:t>
            </w:r>
            <w:r w:rsidR="003F7BC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G</w:t>
            </w:r>
            <w:r w:rsidR="008065F9" w:rsidRPr="008065F9">
              <w:rPr>
                <w:rFonts w:ascii="Times New Roman" w:eastAsiaTheme="minorEastAsia" w:hAnsi="Times New Roman" w:cs="Times New Roman"/>
                <w:sz w:val="24"/>
                <w:szCs w:val="24"/>
                <w:vertAlign w:val="subscript"/>
              </w:rPr>
              <w:t>t</w:t>
            </w:r>
            <w:r>
              <w:rPr>
                <w:rFonts w:ascii="Times New Roman" w:eastAsiaTheme="minorEastAsia" w:hAnsi="Times New Roman" w:cs="Times New Roman"/>
                <w:sz w:val="24"/>
                <w:szCs w:val="24"/>
              </w:rPr>
              <w:t xml:space="preserve">: giá trị sản xuất năm </w:t>
            </w:r>
            <w:r w:rsidR="008065F9">
              <w:rPr>
                <w:rFonts w:ascii="Times New Roman" w:eastAsiaTheme="minorEastAsia" w:hAnsi="Times New Roman" w:cs="Times New Roman"/>
                <w:sz w:val="24"/>
                <w:szCs w:val="24"/>
              </w:rPr>
              <w:t>t</w:t>
            </w:r>
          </w:p>
          <w:p w:rsidR="00395A81" w:rsidRDefault="00395A81" w:rsidP="002479D9">
            <w:pPr>
              <w:spacing w:beforeLines="60" w:before="144" w:afterLines="60" w:after="144"/>
              <w:ind w:left="976"/>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w:t>
            </w:r>
            <w:r w:rsidR="008065F9" w:rsidRPr="008065F9">
              <w:rPr>
                <w:rFonts w:ascii="Times New Roman" w:eastAsiaTheme="minorEastAsia" w:hAnsi="Times New Roman" w:cs="Times New Roman"/>
                <w:sz w:val="24"/>
                <w:szCs w:val="24"/>
                <w:vertAlign w:val="subscript"/>
              </w:rPr>
              <w:t>t+5</w:t>
            </w:r>
            <w:r>
              <w:rPr>
                <w:rFonts w:ascii="Times New Roman" w:eastAsiaTheme="minorEastAsia" w:hAnsi="Times New Roman" w:cs="Times New Roman"/>
                <w:sz w:val="24"/>
                <w:szCs w:val="24"/>
              </w:rPr>
              <w:t xml:space="preserve">: Giá trị sản xuất năm </w:t>
            </w:r>
            <w:r w:rsidR="008065F9">
              <w:rPr>
                <w:rFonts w:ascii="Times New Roman" w:eastAsiaTheme="minorEastAsia" w:hAnsi="Times New Roman" w:cs="Times New Roman"/>
                <w:sz w:val="24"/>
                <w:szCs w:val="24"/>
              </w:rPr>
              <w:t>t+</w:t>
            </w:r>
            <w:r>
              <w:rPr>
                <w:rFonts w:ascii="Times New Roman" w:eastAsiaTheme="minorEastAsia" w:hAnsi="Times New Roman" w:cs="Times New Roman"/>
                <w:sz w:val="24"/>
                <w:szCs w:val="24"/>
              </w:rPr>
              <w:t>5</w:t>
            </w:r>
          </w:p>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Tính giá trị sản xuất bình quân của các mặt hàng đang xem xét trong vòng 5 năm</w:t>
            </w:r>
          </w:p>
        </w:tc>
      </w:tr>
      <w:tr w:rsidR="00DB4CB0" w:rsidRPr="00DF3E7D" w:rsidTr="00BF53D3">
        <w:trPr>
          <w:trHeight w:val="573"/>
        </w:trPr>
        <w:tc>
          <w:tcPr>
            <w:tcW w:w="2358" w:type="dxa"/>
          </w:tcPr>
          <w:p w:rsidR="00DB4CB0" w:rsidRPr="00DF3E7D" w:rsidRDefault="00DB4CB0"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Tỷ trọng của giá trị sản </w:t>
            </w:r>
            <w:r w:rsidR="00601BEE">
              <w:rPr>
                <w:rFonts w:ascii="Times New Roman" w:hAnsi="Times New Roman" w:cs="Times New Roman"/>
                <w:sz w:val="24"/>
                <w:szCs w:val="24"/>
              </w:rPr>
              <w:t>xuất</w:t>
            </w:r>
            <w:r w:rsidRPr="00DF3E7D">
              <w:rPr>
                <w:rFonts w:ascii="Times New Roman" w:hAnsi="Times New Roman" w:cs="Times New Roman"/>
                <w:sz w:val="24"/>
                <w:szCs w:val="24"/>
              </w:rPr>
              <w:t xml:space="preserve"> so với tổng giá trị sản phẩm toàn ngành</w:t>
            </w:r>
          </w:p>
        </w:tc>
        <w:tc>
          <w:tcPr>
            <w:tcW w:w="6750" w:type="dxa"/>
          </w:tcPr>
          <w:p w:rsidR="00DB4CB0" w:rsidRPr="00DF3E7D" w:rsidRDefault="00DB4CB0"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Trồng trọt</w:t>
            </w:r>
            <w:r w:rsidRPr="00DF3E7D">
              <w:rPr>
                <w:rFonts w:ascii="Times New Roman" w:hAnsi="Times New Roman" w:cs="Times New Roman"/>
                <w:sz w:val="24"/>
                <w:szCs w:val="24"/>
              </w:rPr>
              <w:t>: 1% tương ứng với 1 điểm,</w:t>
            </w:r>
            <w:r w:rsidR="003F7BC4">
              <w:rPr>
                <w:rFonts w:ascii="Times New Roman" w:hAnsi="Times New Roman" w:cs="Times New Roman"/>
                <w:sz w:val="24"/>
                <w:szCs w:val="24"/>
              </w:rPr>
              <w:t xml:space="preserve"> </w:t>
            </w:r>
            <w:r w:rsidRPr="00DF3E7D">
              <w:rPr>
                <w:rFonts w:ascii="Times New Roman" w:hAnsi="Times New Roman" w:cs="Times New Roman"/>
                <w:sz w:val="24"/>
                <w:szCs w:val="24"/>
              </w:rPr>
              <w:t xml:space="preserve">trên 5% đạt 10 điểm </w:t>
            </w:r>
          </w:p>
          <w:p w:rsidR="00DB4CB0" w:rsidRPr="00DF3E7D" w:rsidRDefault="00DB4CB0"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Chăn nuôi</w:t>
            </w:r>
            <w:r w:rsidRPr="00DF3E7D">
              <w:rPr>
                <w:rFonts w:ascii="Times New Roman" w:hAnsi="Times New Roman" w:cs="Times New Roman"/>
                <w:sz w:val="24"/>
                <w:szCs w:val="24"/>
              </w:rPr>
              <w:t>: 1% tương ứng với 1 điểm,</w:t>
            </w:r>
            <w:r w:rsidR="003F7BC4">
              <w:rPr>
                <w:rFonts w:ascii="Times New Roman" w:hAnsi="Times New Roman" w:cs="Times New Roman"/>
                <w:sz w:val="24"/>
                <w:szCs w:val="24"/>
              </w:rPr>
              <w:t xml:space="preserve"> </w:t>
            </w:r>
            <w:r w:rsidRPr="00DF3E7D">
              <w:rPr>
                <w:rFonts w:ascii="Times New Roman" w:hAnsi="Times New Roman" w:cs="Times New Roman"/>
                <w:sz w:val="24"/>
                <w:szCs w:val="24"/>
              </w:rPr>
              <w:t>trên 6% đạt 10 điểm</w:t>
            </w:r>
          </w:p>
        </w:tc>
        <w:tc>
          <w:tcPr>
            <w:tcW w:w="4819" w:type="dxa"/>
          </w:tcPr>
          <w:p w:rsidR="00DB4CB0" w:rsidRPr="008065F9" w:rsidRDefault="00DB4CB0" w:rsidP="002479D9">
            <w:pPr>
              <w:spacing w:beforeLines="60" w:before="144" w:afterLines="60" w:after="144"/>
              <w:contextualSpacing/>
              <w:jc w:val="center"/>
              <w:rPr>
                <w:rFonts w:ascii="Times New Roman" w:hAnsi="Times New Roman" w:cs="Times New Roman"/>
                <w:b/>
                <w:i/>
                <w:sz w:val="24"/>
                <w:szCs w:val="24"/>
              </w:rPr>
            </w:pPr>
            <w:r w:rsidRPr="008065F9">
              <w:rPr>
                <w:rFonts w:ascii="Times New Roman" w:hAnsi="Times New Roman" w:cs="Times New Roman"/>
                <w:b/>
                <w:i/>
                <w:sz w:val="24"/>
                <w:szCs w:val="24"/>
              </w:rPr>
              <w:t>R</w:t>
            </w:r>
            <w:r w:rsidRPr="008065F9">
              <w:rPr>
                <w:rFonts w:ascii="Times New Roman" w:hAnsi="Times New Roman" w:cs="Times New Roman"/>
                <w:b/>
                <w:i/>
                <w:sz w:val="24"/>
                <w:szCs w:val="24"/>
                <w:vertAlign w:val="subscript"/>
              </w:rPr>
              <w:t>ov</w:t>
            </w:r>
            <w:r w:rsidRPr="008065F9">
              <w:rPr>
                <w:rFonts w:ascii="Times New Roman" w:hAnsi="Times New Roman" w:cs="Times New Roman"/>
                <w:b/>
                <w:i/>
                <w:sz w:val="24"/>
                <w:szCs w:val="24"/>
              </w:rPr>
              <w:t xml:space="preserve"> = (OV</w:t>
            </w:r>
            <w:r w:rsidRPr="008065F9">
              <w:rPr>
                <w:rFonts w:ascii="Times New Roman" w:hAnsi="Times New Roman" w:cs="Times New Roman"/>
                <w:b/>
                <w:i/>
                <w:sz w:val="24"/>
                <w:szCs w:val="24"/>
                <w:vertAlign w:val="subscript"/>
              </w:rPr>
              <w:t>p</w:t>
            </w:r>
            <w:r w:rsidRPr="008065F9">
              <w:rPr>
                <w:rFonts w:ascii="Times New Roman" w:hAnsi="Times New Roman" w:cs="Times New Roman"/>
                <w:b/>
                <w:i/>
                <w:sz w:val="24"/>
                <w:szCs w:val="24"/>
              </w:rPr>
              <w:t>/OV</w:t>
            </w:r>
            <w:r w:rsidRPr="008065F9">
              <w:rPr>
                <w:rFonts w:ascii="Times New Roman" w:hAnsi="Times New Roman" w:cs="Times New Roman"/>
                <w:b/>
                <w:i/>
                <w:sz w:val="24"/>
                <w:szCs w:val="24"/>
                <w:vertAlign w:val="subscript"/>
              </w:rPr>
              <w:t>R</w:t>
            </w:r>
            <w:r w:rsidRPr="008065F9">
              <w:rPr>
                <w:rFonts w:ascii="Times New Roman" w:hAnsi="Times New Roman" w:cs="Times New Roman"/>
                <w:b/>
                <w:i/>
                <w:sz w:val="24"/>
                <w:szCs w:val="24"/>
              </w:rPr>
              <w:t>) * 100</w:t>
            </w:r>
          </w:p>
          <w:p w:rsidR="00CF0D25" w:rsidRDefault="00DB4CB0"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Trong đó</w:t>
            </w:r>
            <w:r w:rsidR="00CF0D25">
              <w:rPr>
                <w:rFonts w:ascii="Times New Roman" w:hAnsi="Times New Roman" w:cs="Times New Roman"/>
                <w:sz w:val="24"/>
                <w:szCs w:val="24"/>
              </w:rPr>
              <w:t>:</w:t>
            </w:r>
            <w:r w:rsidR="003F7BC4">
              <w:rPr>
                <w:rFonts w:ascii="Times New Roman" w:hAnsi="Times New Roman" w:cs="Times New Roman"/>
                <w:sz w:val="24"/>
                <w:szCs w:val="24"/>
              </w:rPr>
              <w:t xml:space="preserve"> </w:t>
            </w:r>
            <w:r w:rsidRPr="00DF3E7D">
              <w:rPr>
                <w:rFonts w:ascii="Times New Roman" w:hAnsi="Times New Roman" w:cs="Times New Roman"/>
                <w:sz w:val="24"/>
                <w:szCs w:val="24"/>
              </w:rPr>
              <w:t>OV</w:t>
            </w:r>
            <w:r w:rsidRPr="00DF3E7D">
              <w:rPr>
                <w:rFonts w:ascii="Times New Roman" w:hAnsi="Times New Roman" w:cs="Times New Roman"/>
                <w:sz w:val="24"/>
                <w:szCs w:val="24"/>
                <w:vertAlign w:val="subscript"/>
              </w:rPr>
              <w:t>p</w:t>
            </w:r>
            <w:r w:rsidRPr="00DF3E7D">
              <w:rPr>
                <w:rFonts w:ascii="Times New Roman" w:hAnsi="Times New Roman" w:cs="Times New Roman"/>
                <w:sz w:val="24"/>
                <w:szCs w:val="24"/>
              </w:rPr>
              <w:t>: G</w:t>
            </w:r>
            <w:r w:rsidR="00601BEE">
              <w:rPr>
                <w:rFonts w:ascii="Times New Roman" w:hAnsi="Times New Roman" w:cs="Times New Roman"/>
                <w:sz w:val="24"/>
                <w:szCs w:val="24"/>
              </w:rPr>
              <w:t xml:space="preserve">TSX </w:t>
            </w:r>
            <w:r w:rsidRPr="00DF3E7D">
              <w:rPr>
                <w:rFonts w:ascii="Times New Roman" w:hAnsi="Times New Roman" w:cs="Times New Roman"/>
                <w:sz w:val="24"/>
                <w:szCs w:val="24"/>
              </w:rPr>
              <w:t xml:space="preserve">của sản phẩm; </w:t>
            </w:r>
          </w:p>
          <w:p w:rsidR="00DB4CB0" w:rsidRPr="00DF3E7D" w:rsidRDefault="00DB4CB0" w:rsidP="002479D9">
            <w:pPr>
              <w:spacing w:beforeLines="60" w:before="144" w:afterLines="60" w:after="144"/>
              <w:ind w:left="976"/>
              <w:contextualSpacing/>
              <w:jc w:val="both"/>
              <w:rPr>
                <w:rFonts w:ascii="Times New Roman" w:hAnsi="Times New Roman" w:cs="Times New Roman"/>
                <w:sz w:val="24"/>
                <w:szCs w:val="24"/>
              </w:rPr>
            </w:pPr>
            <w:r w:rsidRPr="00DF3E7D">
              <w:rPr>
                <w:rFonts w:ascii="Times New Roman" w:hAnsi="Times New Roman" w:cs="Times New Roman"/>
                <w:sz w:val="24"/>
                <w:szCs w:val="24"/>
              </w:rPr>
              <w:t>OV</w:t>
            </w:r>
            <w:r w:rsidRPr="00DF3E7D">
              <w:rPr>
                <w:rFonts w:ascii="Times New Roman" w:hAnsi="Times New Roman" w:cs="Times New Roman"/>
                <w:sz w:val="24"/>
                <w:szCs w:val="24"/>
                <w:vertAlign w:val="subscript"/>
              </w:rPr>
              <w:t>R</w:t>
            </w:r>
            <w:r w:rsidRPr="00DF3E7D">
              <w:rPr>
                <w:rFonts w:ascii="Times New Roman" w:hAnsi="Times New Roman" w:cs="Times New Roman"/>
                <w:sz w:val="24"/>
                <w:szCs w:val="24"/>
              </w:rPr>
              <w:t xml:space="preserve">: Tổng </w:t>
            </w:r>
            <w:r w:rsidR="00601BEE" w:rsidRPr="00DF3E7D">
              <w:rPr>
                <w:rFonts w:ascii="Times New Roman" w:hAnsi="Times New Roman" w:cs="Times New Roman"/>
                <w:sz w:val="24"/>
                <w:szCs w:val="24"/>
              </w:rPr>
              <w:t>G</w:t>
            </w:r>
            <w:r w:rsidR="00601BEE">
              <w:rPr>
                <w:rFonts w:ascii="Times New Roman" w:hAnsi="Times New Roman" w:cs="Times New Roman"/>
                <w:sz w:val="24"/>
                <w:szCs w:val="24"/>
              </w:rPr>
              <w:t xml:space="preserve">TSX </w:t>
            </w:r>
            <w:r w:rsidRPr="00DF3E7D">
              <w:rPr>
                <w:rFonts w:ascii="Times New Roman" w:hAnsi="Times New Roman" w:cs="Times New Roman"/>
                <w:sz w:val="24"/>
                <w:szCs w:val="24"/>
              </w:rPr>
              <w:t>của toàn ngành</w:t>
            </w:r>
          </w:p>
          <w:p w:rsidR="00DB4CB0" w:rsidRPr="00DF3E7D" w:rsidRDefault="00BE3336" w:rsidP="002479D9">
            <w:pPr>
              <w:spacing w:beforeLines="60" w:before="144" w:afterLines="60" w:after="144"/>
              <w:contextualSpacing/>
              <w:jc w:val="both"/>
              <w:rPr>
                <w:rFonts w:ascii="Times New Roman" w:hAnsi="Times New Roman" w:cs="Times New Roman"/>
                <w:sz w:val="24"/>
                <w:szCs w:val="24"/>
              </w:rPr>
            </w:pPr>
            <w:r>
              <w:rPr>
                <w:rFonts w:ascii="Times New Roman" w:hAnsi="Times New Roman" w:cs="Times New Roman"/>
                <w:sz w:val="24"/>
                <w:szCs w:val="24"/>
              </w:rPr>
              <w:t>T</w:t>
            </w:r>
            <w:r w:rsidR="00DB4CB0" w:rsidRPr="00DF3E7D">
              <w:rPr>
                <w:rFonts w:ascii="Times New Roman" w:hAnsi="Times New Roman" w:cs="Times New Roman"/>
                <w:sz w:val="24"/>
                <w:szCs w:val="24"/>
              </w:rPr>
              <w:t>ỷ trọng này càng cao chứng tỏ sản phẩm chủ lực đang xét càng quan trọng đối với vùng</w:t>
            </w:r>
            <w:r w:rsidR="00935D4A">
              <w:rPr>
                <w:rFonts w:ascii="Times New Roman" w:hAnsi="Times New Roman" w:cs="Times New Roman"/>
                <w:sz w:val="24"/>
                <w:szCs w:val="24"/>
              </w:rPr>
              <w:t>.</w:t>
            </w:r>
          </w:p>
        </w:tc>
      </w:tr>
      <w:tr w:rsidR="00DB4CB0" w:rsidRPr="00DF3E7D" w:rsidTr="00BF53D3">
        <w:trPr>
          <w:trHeight w:val="573"/>
        </w:trPr>
        <w:tc>
          <w:tcPr>
            <w:tcW w:w="2358" w:type="dxa"/>
          </w:tcPr>
          <w:p w:rsidR="00DB4CB0" w:rsidRPr="00DF3E7D" w:rsidRDefault="00DB4CB0"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Tốc độ tăng trưởng giá trị sản xuất </w:t>
            </w:r>
          </w:p>
        </w:tc>
        <w:tc>
          <w:tcPr>
            <w:tcW w:w="6750" w:type="dxa"/>
          </w:tcPr>
          <w:p w:rsidR="00DB4CB0" w:rsidRPr="00DF3E7D" w:rsidRDefault="00DB4CB0"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Trồng trọt</w:t>
            </w:r>
            <w:r w:rsidRPr="00DF3E7D">
              <w:rPr>
                <w:rFonts w:ascii="Times New Roman" w:hAnsi="Times New Roman" w:cs="Times New Roman"/>
                <w:sz w:val="24"/>
                <w:szCs w:val="24"/>
              </w:rPr>
              <w:t>: 0,20% tương ứng 1 điểm,</w:t>
            </w:r>
            <w:r w:rsidR="003F7BC4">
              <w:rPr>
                <w:rFonts w:ascii="Times New Roman" w:hAnsi="Times New Roman" w:cs="Times New Roman"/>
                <w:sz w:val="24"/>
                <w:szCs w:val="24"/>
              </w:rPr>
              <w:t xml:space="preserve"> </w:t>
            </w:r>
            <w:r w:rsidRPr="00DF3E7D">
              <w:rPr>
                <w:rFonts w:ascii="Times New Roman" w:hAnsi="Times New Roman" w:cs="Times New Roman"/>
                <w:sz w:val="24"/>
                <w:szCs w:val="24"/>
              </w:rPr>
              <w:t>trên 2,0% đạt 10 điểm</w:t>
            </w:r>
          </w:p>
          <w:p w:rsidR="00DB4CB0" w:rsidRPr="00DF3E7D" w:rsidRDefault="00DB4CB0"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Chăn nuôi</w:t>
            </w:r>
            <w:r w:rsidRPr="00DF3E7D">
              <w:rPr>
                <w:rFonts w:ascii="Times New Roman" w:hAnsi="Times New Roman" w:cs="Times New Roman"/>
                <w:sz w:val="24"/>
                <w:szCs w:val="24"/>
              </w:rPr>
              <w:t>: 0,01% tương ứng 1 điểm,</w:t>
            </w:r>
            <w:r w:rsidR="003F7BC4">
              <w:rPr>
                <w:rFonts w:ascii="Times New Roman" w:hAnsi="Times New Roman" w:cs="Times New Roman"/>
                <w:sz w:val="24"/>
                <w:szCs w:val="24"/>
              </w:rPr>
              <w:t xml:space="preserve"> </w:t>
            </w:r>
            <w:r w:rsidRPr="00DF3E7D">
              <w:rPr>
                <w:rFonts w:ascii="Times New Roman" w:hAnsi="Times New Roman" w:cs="Times New Roman"/>
                <w:sz w:val="24"/>
                <w:szCs w:val="24"/>
              </w:rPr>
              <w:t>trên 1,0% đạt 10 điểm</w:t>
            </w:r>
          </w:p>
          <w:p w:rsidR="00DB4CB0" w:rsidRPr="00DF3E7D" w:rsidRDefault="00DB4CB0" w:rsidP="002479D9">
            <w:pPr>
              <w:spacing w:beforeLines="60" w:before="144" w:afterLines="60" w:after="144"/>
              <w:contextualSpacing/>
              <w:jc w:val="both"/>
              <w:rPr>
                <w:rFonts w:ascii="Times New Roman" w:hAnsi="Times New Roman" w:cs="Times New Roman"/>
                <w:sz w:val="24"/>
                <w:szCs w:val="24"/>
              </w:rPr>
            </w:pPr>
          </w:p>
        </w:tc>
        <w:tc>
          <w:tcPr>
            <w:tcW w:w="4819" w:type="dxa"/>
          </w:tcPr>
          <w:p w:rsidR="00DB4CB0" w:rsidRPr="008065F9" w:rsidRDefault="00DB4CB0" w:rsidP="002479D9">
            <w:pPr>
              <w:spacing w:beforeLines="60" w:before="144" w:afterLines="60" w:after="144"/>
              <w:contextualSpacing/>
              <w:jc w:val="center"/>
              <w:rPr>
                <w:rFonts w:ascii="Times New Roman" w:hAnsi="Times New Roman" w:cs="Times New Roman"/>
                <w:b/>
                <w:sz w:val="24"/>
                <w:szCs w:val="24"/>
              </w:rPr>
            </w:pPr>
            <w:r w:rsidRPr="008065F9">
              <w:rPr>
                <w:rFonts w:ascii="Times New Roman" w:hAnsi="Times New Roman" w:cs="Times New Roman"/>
                <w:b/>
                <w:sz w:val="24"/>
                <w:szCs w:val="24"/>
              </w:rPr>
              <w:t xml:space="preserve">Grw = </w:t>
            </w:r>
            <w:r w:rsidR="00480BF0">
              <w:rPr>
                <w:rFonts w:ascii="Times New Roman" w:hAnsi="Times New Roman" w:cs="Times New Roman"/>
                <w:b/>
                <w:sz w:val="24"/>
                <w:szCs w:val="24"/>
              </w:rPr>
              <w:t>[</w:t>
            </w:r>
            <w:r w:rsidRPr="008065F9">
              <w:rPr>
                <w:rFonts w:ascii="Times New Roman" w:hAnsi="Times New Roman" w:cs="Times New Roman"/>
                <w:b/>
                <w:sz w:val="24"/>
                <w:szCs w:val="24"/>
              </w:rPr>
              <w:t>(OV</w:t>
            </w:r>
            <w:r w:rsidRPr="008065F9">
              <w:rPr>
                <w:rFonts w:ascii="Times New Roman" w:hAnsi="Times New Roman" w:cs="Times New Roman"/>
                <w:b/>
                <w:sz w:val="24"/>
                <w:szCs w:val="24"/>
                <w:vertAlign w:val="subscript"/>
              </w:rPr>
              <w:t>1</w:t>
            </w:r>
            <w:r w:rsidRPr="008065F9">
              <w:rPr>
                <w:rFonts w:ascii="Times New Roman" w:hAnsi="Times New Roman" w:cs="Times New Roman"/>
                <w:b/>
                <w:sz w:val="24"/>
                <w:szCs w:val="24"/>
              </w:rPr>
              <w:t xml:space="preserve"> – OV</w:t>
            </w:r>
            <w:r w:rsidRPr="008065F9">
              <w:rPr>
                <w:rFonts w:ascii="Times New Roman" w:hAnsi="Times New Roman" w:cs="Times New Roman"/>
                <w:b/>
                <w:sz w:val="24"/>
                <w:szCs w:val="24"/>
                <w:vertAlign w:val="subscript"/>
              </w:rPr>
              <w:t>0</w:t>
            </w:r>
            <w:r w:rsidRPr="008065F9">
              <w:rPr>
                <w:rFonts w:ascii="Times New Roman" w:hAnsi="Times New Roman" w:cs="Times New Roman"/>
                <w:b/>
                <w:sz w:val="24"/>
                <w:szCs w:val="24"/>
              </w:rPr>
              <w:t>)/ OV</w:t>
            </w:r>
            <w:r w:rsidRPr="008065F9">
              <w:rPr>
                <w:rFonts w:ascii="Times New Roman" w:hAnsi="Times New Roman" w:cs="Times New Roman"/>
                <w:b/>
                <w:sz w:val="24"/>
                <w:szCs w:val="24"/>
                <w:vertAlign w:val="subscript"/>
              </w:rPr>
              <w:t>0</w:t>
            </w:r>
            <w:r w:rsidRPr="008065F9">
              <w:rPr>
                <w:rFonts w:ascii="Times New Roman" w:hAnsi="Times New Roman" w:cs="Times New Roman"/>
                <w:b/>
                <w:sz w:val="24"/>
                <w:szCs w:val="24"/>
              </w:rPr>
              <w:t xml:space="preserve"> </w:t>
            </w:r>
            <w:r w:rsidR="00480BF0">
              <w:rPr>
                <w:rFonts w:ascii="Times New Roman" w:hAnsi="Times New Roman" w:cs="Times New Roman"/>
                <w:b/>
                <w:sz w:val="24"/>
                <w:szCs w:val="24"/>
              </w:rPr>
              <w:t>]</w:t>
            </w:r>
            <w:r w:rsidRPr="008065F9">
              <w:rPr>
                <w:rFonts w:ascii="Times New Roman" w:hAnsi="Times New Roman" w:cs="Times New Roman"/>
                <w:b/>
                <w:sz w:val="24"/>
                <w:szCs w:val="24"/>
              </w:rPr>
              <w:t xml:space="preserve"> *100</w:t>
            </w:r>
          </w:p>
          <w:p w:rsidR="00DB4CB0" w:rsidRDefault="00DB4CB0" w:rsidP="002479D9">
            <w:pPr>
              <w:spacing w:beforeLines="60" w:before="144" w:afterLines="60" w:after="144"/>
              <w:ind w:left="1066" w:hanging="1066"/>
              <w:contextualSpacing/>
              <w:jc w:val="both"/>
              <w:rPr>
                <w:rFonts w:ascii="Times New Roman" w:hAnsi="Times New Roman" w:cs="Times New Roman"/>
                <w:sz w:val="24"/>
                <w:szCs w:val="24"/>
              </w:rPr>
            </w:pPr>
            <w:r w:rsidRPr="00DF3E7D">
              <w:rPr>
                <w:rFonts w:ascii="Times New Roman" w:hAnsi="Times New Roman" w:cs="Times New Roman"/>
                <w:sz w:val="24"/>
                <w:szCs w:val="24"/>
              </w:rPr>
              <w:t>Trong đó:</w:t>
            </w:r>
            <w:r w:rsidR="003F7BC4">
              <w:rPr>
                <w:rFonts w:ascii="Times New Roman" w:hAnsi="Times New Roman" w:cs="Times New Roman"/>
                <w:sz w:val="24"/>
                <w:szCs w:val="24"/>
              </w:rPr>
              <w:t xml:space="preserve"> </w:t>
            </w:r>
            <w:r w:rsidRPr="00DF3E7D">
              <w:rPr>
                <w:rFonts w:ascii="Times New Roman" w:hAnsi="Times New Roman" w:cs="Times New Roman"/>
                <w:sz w:val="24"/>
                <w:szCs w:val="24"/>
              </w:rPr>
              <w:t>OV</w:t>
            </w:r>
            <w:r w:rsidRPr="00DF3E7D">
              <w:rPr>
                <w:rFonts w:ascii="Times New Roman" w:hAnsi="Times New Roman" w:cs="Times New Roman"/>
                <w:sz w:val="24"/>
                <w:szCs w:val="24"/>
                <w:vertAlign w:val="subscript"/>
              </w:rPr>
              <w:t>1</w:t>
            </w:r>
            <w:r w:rsidRPr="00DF3E7D">
              <w:rPr>
                <w:rFonts w:ascii="Times New Roman" w:hAnsi="Times New Roman" w:cs="Times New Roman"/>
                <w:sz w:val="24"/>
                <w:szCs w:val="24"/>
              </w:rPr>
              <w:t xml:space="preserve">: </w:t>
            </w:r>
            <w:r w:rsidR="003C0CBC">
              <w:rPr>
                <w:rFonts w:ascii="Times New Roman" w:hAnsi="Times New Roman" w:cs="Times New Roman"/>
                <w:sz w:val="24"/>
                <w:szCs w:val="24"/>
              </w:rPr>
              <w:t>GTSX</w:t>
            </w:r>
            <w:r w:rsidRPr="00DF3E7D">
              <w:rPr>
                <w:rFonts w:ascii="Times New Roman" w:hAnsi="Times New Roman" w:cs="Times New Roman"/>
                <w:sz w:val="24"/>
                <w:szCs w:val="24"/>
              </w:rPr>
              <w:t xml:space="preserve"> sản phẩm tại thời điểm xem xét</w:t>
            </w:r>
          </w:p>
          <w:p w:rsidR="00DB4CB0" w:rsidRPr="00DF3E7D" w:rsidRDefault="00DB4CB0" w:rsidP="002479D9">
            <w:pPr>
              <w:spacing w:beforeLines="60" w:before="144" w:afterLines="60" w:after="144"/>
              <w:ind w:left="1066"/>
              <w:contextualSpacing/>
              <w:jc w:val="both"/>
              <w:rPr>
                <w:rFonts w:ascii="Times New Roman" w:hAnsi="Times New Roman" w:cs="Times New Roman"/>
                <w:sz w:val="24"/>
                <w:szCs w:val="24"/>
              </w:rPr>
            </w:pPr>
            <w:r w:rsidRPr="00DF3E7D">
              <w:rPr>
                <w:rFonts w:ascii="Times New Roman" w:hAnsi="Times New Roman" w:cs="Times New Roman"/>
                <w:sz w:val="24"/>
                <w:szCs w:val="24"/>
              </w:rPr>
              <w:t>OV</w:t>
            </w:r>
            <w:r w:rsidRPr="00DF3E7D">
              <w:rPr>
                <w:rFonts w:ascii="Times New Roman" w:hAnsi="Times New Roman" w:cs="Times New Roman"/>
                <w:sz w:val="24"/>
                <w:szCs w:val="24"/>
                <w:vertAlign w:val="subscript"/>
              </w:rPr>
              <w:t>0</w:t>
            </w:r>
            <w:r w:rsidRPr="00DF3E7D">
              <w:rPr>
                <w:rFonts w:ascii="Times New Roman" w:hAnsi="Times New Roman" w:cs="Times New Roman"/>
                <w:sz w:val="24"/>
                <w:szCs w:val="24"/>
              </w:rPr>
              <w:t xml:space="preserve">: </w:t>
            </w:r>
            <w:r w:rsidR="003C0CBC">
              <w:rPr>
                <w:rFonts w:ascii="Times New Roman" w:hAnsi="Times New Roman" w:cs="Times New Roman"/>
                <w:sz w:val="24"/>
                <w:szCs w:val="24"/>
              </w:rPr>
              <w:t>GTSX</w:t>
            </w:r>
            <w:r w:rsidRPr="00DF3E7D">
              <w:rPr>
                <w:rFonts w:ascii="Times New Roman" w:hAnsi="Times New Roman" w:cs="Times New Roman"/>
                <w:sz w:val="24"/>
                <w:szCs w:val="24"/>
              </w:rPr>
              <w:t xml:space="preserve"> của sản phẩm tại thời điểm cố định gốc. </w:t>
            </w:r>
          </w:p>
          <w:p w:rsidR="00DB4CB0" w:rsidRPr="00DF3E7D" w:rsidRDefault="00A05801" w:rsidP="002479D9">
            <w:pPr>
              <w:spacing w:beforeLines="60" w:before="144" w:afterLines="60" w:after="144"/>
              <w:contextualSpacing/>
              <w:jc w:val="both"/>
              <w:rPr>
                <w:rFonts w:ascii="Times New Roman" w:hAnsi="Times New Roman" w:cs="Times New Roman"/>
                <w:sz w:val="24"/>
                <w:szCs w:val="24"/>
              </w:rPr>
            </w:pPr>
            <w:r>
              <w:rPr>
                <w:rFonts w:ascii="Times New Roman" w:hAnsi="Times New Roman" w:cs="Times New Roman"/>
                <w:sz w:val="24"/>
                <w:szCs w:val="24"/>
              </w:rPr>
              <w:t>T</w:t>
            </w:r>
            <w:r w:rsidR="00DB4CB0" w:rsidRPr="00DF3E7D">
              <w:rPr>
                <w:rFonts w:ascii="Times New Roman" w:hAnsi="Times New Roman" w:cs="Times New Roman"/>
                <w:sz w:val="24"/>
                <w:szCs w:val="24"/>
              </w:rPr>
              <w:t>ốc độ tăng trưởng trung bình càng cao chứng tỏ sản phẩm chủ lực của vùng, miền hay địa phương đang xem xét càng có khả năng và triển vọng tăng trưởng tốt</w:t>
            </w:r>
            <w:r>
              <w:rPr>
                <w:rFonts w:ascii="Times New Roman" w:hAnsi="Times New Roman" w:cs="Times New Roman"/>
                <w:sz w:val="24"/>
                <w:szCs w:val="24"/>
              </w:rPr>
              <w:t>.</w:t>
            </w:r>
          </w:p>
        </w:tc>
      </w:tr>
      <w:tr w:rsidR="00DB4CB0" w:rsidRPr="00DF3E7D" w:rsidTr="00BF53D3">
        <w:trPr>
          <w:trHeight w:val="296"/>
        </w:trPr>
        <w:tc>
          <w:tcPr>
            <w:tcW w:w="2358" w:type="dxa"/>
          </w:tcPr>
          <w:p w:rsidR="00DB4CB0" w:rsidRPr="00DF3E7D" w:rsidRDefault="00DB4CB0"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Tỷ lệ qua chế biến sâu</w:t>
            </w:r>
          </w:p>
        </w:tc>
        <w:tc>
          <w:tcPr>
            <w:tcW w:w="6750" w:type="dxa"/>
          </w:tcPr>
          <w:p w:rsidR="00DB4CB0" w:rsidRPr="00DF3E7D" w:rsidRDefault="00DB4CB0"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Trồng trọt</w:t>
            </w:r>
            <w:r w:rsidRPr="00DF3E7D">
              <w:rPr>
                <w:rFonts w:ascii="Times New Roman" w:hAnsi="Times New Roman" w:cs="Times New Roman"/>
                <w:sz w:val="24"/>
                <w:szCs w:val="24"/>
              </w:rPr>
              <w:t>: 4% tương ứng với 1 điểm,</w:t>
            </w:r>
            <w:r w:rsidR="003F7BC4">
              <w:rPr>
                <w:rFonts w:ascii="Times New Roman" w:hAnsi="Times New Roman" w:cs="Times New Roman"/>
                <w:sz w:val="24"/>
                <w:szCs w:val="24"/>
              </w:rPr>
              <w:t xml:space="preserve"> </w:t>
            </w:r>
            <w:r w:rsidRPr="00DF3E7D">
              <w:rPr>
                <w:rFonts w:ascii="Times New Roman" w:hAnsi="Times New Roman" w:cs="Times New Roman"/>
                <w:sz w:val="24"/>
                <w:szCs w:val="24"/>
              </w:rPr>
              <w:t>trên 40% đạt 10 điểm</w:t>
            </w:r>
          </w:p>
          <w:p w:rsidR="00DB4CB0" w:rsidRPr="00DF3E7D" w:rsidRDefault="00DB4CB0"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 xml:space="preserve">Chăn nuôi: </w:t>
            </w:r>
            <w:r w:rsidRPr="00DF3E7D">
              <w:rPr>
                <w:rFonts w:ascii="Times New Roman" w:hAnsi="Times New Roman" w:cs="Times New Roman"/>
                <w:sz w:val="24"/>
                <w:szCs w:val="24"/>
              </w:rPr>
              <w:t>1% tương ứng với 1 điểm,</w:t>
            </w:r>
            <w:r w:rsidR="003F7BC4">
              <w:rPr>
                <w:rFonts w:ascii="Times New Roman" w:hAnsi="Times New Roman" w:cs="Times New Roman"/>
                <w:sz w:val="24"/>
                <w:szCs w:val="24"/>
              </w:rPr>
              <w:t xml:space="preserve"> </w:t>
            </w:r>
            <w:r w:rsidRPr="00DF3E7D">
              <w:rPr>
                <w:rFonts w:ascii="Times New Roman" w:hAnsi="Times New Roman" w:cs="Times New Roman"/>
                <w:sz w:val="24"/>
                <w:szCs w:val="24"/>
              </w:rPr>
              <w:t>trên 10% đạt 10 điểm</w:t>
            </w:r>
          </w:p>
          <w:p w:rsidR="00DB4CB0" w:rsidRPr="00DF3E7D" w:rsidRDefault="00DB4CB0"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i/>
                <w:sz w:val="24"/>
                <w:szCs w:val="24"/>
              </w:rPr>
              <w:t>- Thủy sản:</w:t>
            </w:r>
            <w:r w:rsidRPr="00DF3E7D">
              <w:rPr>
                <w:rFonts w:ascii="Times New Roman" w:hAnsi="Times New Roman" w:cs="Times New Roman"/>
                <w:sz w:val="24"/>
                <w:szCs w:val="24"/>
              </w:rPr>
              <w:t xml:space="preserve"> 1% tương ứng với 1 điểm,</w:t>
            </w:r>
            <w:r w:rsidR="003F7BC4">
              <w:rPr>
                <w:rFonts w:ascii="Times New Roman" w:hAnsi="Times New Roman" w:cs="Times New Roman"/>
                <w:sz w:val="24"/>
                <w:szCs w:val="24"/>
              </w:rPr>
              <w:t xml:space="preserve"> </w:t>
            </w:r>
            <w:r w:rsidRPr="00DF3E7D">
              <w:rPr>
                <w:rFonts w:ascii="Times New Roman" w:hAnsi="Times New Roman" w:cs="Times New Roman"/>
                <w:sz w:val="24"/>
                <w:szCs w:val="24"/>
              </w:rPr>
              <w:t>trên 10% đạt 10 điểm</w:t>
            </w:r>
          </w:p>
          <w:p w:rsidR="00DB4CB0" w:rsidRPr="00DF3E7D" w:rsidRDefault="00DB4CB0"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i/>
                <w:sz w:val="24"/>
                <w:szCs w:val="24"/>
              </w:rPr>
              <w:t>- Lâm sản</w:t>
            </w:r>
            <w:r w:rsidRPr="00DF3E7D">
              <w:rPr>
                <w:rFonts w:ascii="Times New Roman" w:hAnsi="Times New Roman" w:cs="Times New Roman"/>
                <w:sz w:val="24"/>
                <w:szCs w:val="24"/>
              </w:rPr>
              <w:t>: 4% tương ứng với 1 điểm,</w:t>
            </w:r>
            <w:r w:rsidR="003F7BC4">
              <w:rPr>
                <w:rFonts w:ascii="Times New Roman" w:hAnsi="Times New Roman" w:cs="Times New Roman"/>
                <w:sz w:val="24"/>
                <w:szCs w:val="24"/>
              </w:rPr>
              <w:t xml:space="preserve"> </w:t>
            </w:r>
            <w:r w:rsidRPr="00DF3E7D">
              <w:rPr>
                <w:rFonts w:ascii="Times New Roman" w:hAnsi="Times New Roman" w:cs="Times New Roman"/>
                <w:sz w:val="24"/>
                <w:szCs w:val="24"/>
              </w:rPr>
              <w:t>trên 40% đạt 10 điểm</w:t>
            </w:r>
          </w:p>
        </w:tc>
        <w:tc>
          <w:tcPr>
            <w:tcW w:w="4819" w:type="dxa"/>
          </w:tcPr>
          <w:p w:rsidR="008950EB" w:rsidRDefault="008950EB" w:rsidP="002479D9">
            <w:pPr>
              <w:spacing w:beforeLines="60" w:before="144" w:afterLines="60" w:after="144"/>
              <w:contextualSpacing/>
              <w:rPr>
                <w:rFonts w:ascii="Times New Roman" w:hAnsi="Times New Roman" w:cs="Times New Roman"/>
                <w:sz w:val="24"/>
                <w:szCs w:val="24"/>
              </w:rPr>
            </w:pPr>
            <w:r>
              <w:rPr>
                <w:rFonts w:ascii="Times New Roman" w:hAnsi="Times New Roman" w:cs="Times New Roman"/>
                <w:sz w:val="24"/>
                <w:szCs w:val="24"/>
              </w:rPr>
              <w:t>Thu thập từ các báo cáo của Bộ NNPTNT.</w:t>
            </w:r>
          </w:p>
          <w:p w:rsidR="00DB4CB0" w:rsidRPr="00DF3E7D" w:rsidRDefault="0034133F" w:rsidP="002479D9">
            <w:pPr>
              <w:spacing w:beforeLines="60" w:before="144" w:afterLines="60" w:after="144"/>
              <w:contextualSpacing/>
              <w:rPr>
                <w:rFonts w:ascii="Times New Roman" w:hAnsi="Times New Roman" w:cs="Times New Roman"/>
                <w:sz w:val="24"/>
                <w:szCs w:val="24"/>
              </w:rPr>
            </w:pPr>
            <w:r>
              <w:rPr>
                <w:rFonts w:ascii="Times New Roman" w:hAnsi="Times New Roman" w:cs="Times New Roman"/>
                <w:sz w:val="24"/>
                <w:szCs w:val="24"/>
              </w:rPr>
              <w:t>T</w:t>
            </w:r>
            <w:r w:rsidR="00DB4CB0" w:rsidRPr="00DF3E7D">
              <w:rPr>
                <w:rFonts w:ascii="Times New Roman" w:hAnsi="Times New Roman" w:cs="Times New Roman"/>
                <w:sz w:val="24"/>
                <w:szCs w:val="24"/>
              </w:rPr>
              <w:t xml:space="preserve">ỷ trọng này càng cao chứng tỏ </w:t>
            </w:r>
            <w:r w:rsidR="008950EB">
              <w:rPr>
                <w:rFonts w:ascii="Times New Roman" w:hAnsi="Times New Roman" w:cs="Times New Roman"/>
                <w:sz w:val="24"/>
                <w:szCs w:val="24"/>
              </w:rPr>
              <w:t>khả năng chế biến của ngành.</w:t>
            </w:r>
          </w:p>
        </w:tc>
      </w:tr>
      <w:bookmarkEnd w:id="6"/>
      <w:tr w:rsidR="00352206" w:rsidRPr="00DF3E7D" w:rsidTr="00BF53D3">
        <w:trPr>
          <w:trHeight w:val="573"/>
        </w:trPr>
        <w:tc>
          <w:tcPr>
            <w:tcW w:w="2358" w:type="dxa"/>
          </w:tcPr>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Giá trị xuất khẩu</w:t>
            </w:r>
            <w:r w:rsidR="00960973" w:rsidRPr="00DF3E7D">
              <w:rPr>
                <w:rFonts w:ascii="Times New Roman" w:hAnsi="Times New Roman" w:cs="Times New Roman"/>
                <w:sz w:val="24"/>
                <w:szCs w:val="24"/>
              </w:rPr>
              <w:t xml:space="preserve"> trung bình 5 năm</w:t>
            </w:r>
          </w:p>
        </w:tc>
        <w:tc>
          <w:tcPr>
            <w:tcW w:w="6750" w:type="dxa"/>
          </w:tcPr>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Trồng trọt</w:t>
            </w:r>
            <w:r w:rsidRPr="00DF3E7D">
              <w:rPr>
                <w:rFonts w:ascii="Times New Roman" w:hAnsi="Times New Roman" w:cs="Times New Roman"/>
                <w:sz w:val="24"/>
                <w:szCs w:val="24"/>
              </w:rPr>
              <w:t>: 115 triệu USD tương ứng với 1 điểm,</w:t>
            </w:r>
            <w:r w:rsidR="003F7BC4">
              <w:rPr>
                <w:rFonts w:ascii="Times New Roman" w:hAnsi="Times New Roman" w:cs="Times New Roman"/>
                <w:sz w:val="24"/>
                <w:szCs w:val="24"/>
              </w:rPr>
              <w:t xml:space="preserve"> </w:t>
            </w:r>
            <w:r w:rsidRPr="00DF3E7D">
              <w:rPr>
                <w:rFonts w:ascii="Times New Roman" w:hAnsi="Times New Roman" w:cs="Times New Roman"/>
                <w:sz w:val="24"/>
                <w:szCs w:val="24"/>
              </w:rPr>
              <w:t>đạt trên 1</w:t>
            </w:r>
            <w:proofErr w:type="gramStart"/>
            <w:r w:rsidRPr="00DF3E7D">
              <w:rPr>
                <w:rFonts w:ascii="Times New Roman" w:hAnsi="Times New Roman" w:cs="Times New Roman"/>
                <w:sz w:val="24"/>
                <w:szCs w:val="24"/>
              </w:rPr>
              <w:t>,15</w:t>
            </w:r>
            <w:proofErr w:type="gramEnd"/>
            <w:r w:rsidRPr="00DF3E7D">
              <w:rPr>
                <w:rFonts w:ascii="Times New Roman" w:hAnsi="Times New Roman" w:cs="Times New Roman"/>
                <w:sz w:val="24"/>
                <w:szCs w:val="24"/>
              </w:rPr>
              <w:t xml:space="preserve"> tỷ USD đạt 10 điểm</w:t>
            </w:r>
            <w:r w:rsidR="00DF3E7D" w:rsidRPr="00DF3E7D">
              <w:rPr>
                <w:rFonts w:ascii="Times New Roman" w:hAnsi="Times New Roman" w:cs="Times New Roman"/>
                <w:sz w:val="24"/>
                <w:szCs w:val="24"/>
              </w:rPr>
              <w:t>.</w:t>
            </w:r>
          </w:p>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Chăn nuôi:</w:t>
            </w:r>
            <w:r w:rsidRPr="00DF3E7D">
              <w:rPr>
                <w:rFonts w:ascii="Times New Roman" w:hAnsi="Times New Roman" w:cs="Times New Roman"/>
                <w:sz w:val="24"/>
                <w:szCs w:val="24"/>
              </w:rPr>
              <w:t xml:space="preserve"> 4</w:t>
            </w:r>
            <w:proofErr w:type="gramStart"/>
            <w:r w:rsidRPr="00DF3E7D">
              <w:rPr>
                <w:rFonts w:ascii="Times New Roman" w:hAnsi="Times New Roman" w:cs="Times New Roman"/>
                <w:sz w:val="24"/>
                <w:szCs w:val="24"/>
              </w:rPr>
              <w:t>,06</w:t>
            </w:r>
            <w:proofErr w:type="gramEnd"/>
            <w:r w:rsidRPr="00DF3E7D">
              <w:rPr>
                <w:rFonts w:ascii="Times New Roman" w:hAnsi="Times New Roman" w:cs="Times New Roman"/>
                <w:sz w:val="24"/>
                <w:szCs w:val="24"/>
              </w:rPr>
              <w:t xml:space="preserve"> triệu USD tương ứng với 1 điểm,</w:t>
            </w:r>
            <w:r w:rsidR="003F7BC4">
              <w:rPr>
                <w:rFonts w:ascii="Times New Roman" w:hAnsi="Times New Roman" w:cs="Times New Roman"/>
                <w:sz w:val="24"/>
                <w:szCs w:val="24"/>
              </w:rPr>
              <w:t xml:space="preserve"> </w:t>
            </w:r>
            <w:r w:rsidRPr="00DF3E7D">
              <w:rPr>
                <w:rFonts w:ascii="Times New Roman" w:hAnsi="Times New Roman" w:cs="Times New Roman"/>
                <w:sz w:val="24"/>
                <w:szCs w:val="24"/>
              </w:rPr>
              <w:t>đạt trên 40,6 triệu USD đạt 10 điểm</w:t>
            </w:r>
            <w:r w:rsidR="00DF3E7D" w:rsidRPr="00DF3E7D">
              <w:rPr>
                <w:rFonts w:ascii="Times New Roman" w:hAnsi="Times New Roman" w:cs="Times New Roman"/>
                <w:sz w:val="24"/>
                <w:szCs w:val="24"/>
              </w:rPr>
              <w:t>.</w:t>
            </w:r>
          </w:p>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Thủy sản:</w:t>
            </w:r>
            <w:r w:rsidRPr="00DF3E7D">
              <w:rPr>
                <w:rFonts w:ascii="Times New Roman" w:hAnsi="Times New Roman" w:cs="Times New Roman"/>
                <w:sz w:val="24"/>
                <w:szCs w:val="24"/>
              </w:rPr>
              <w:t xml:space="preserve"> 256 triệu USD tương ứng với 1 điểm,</w:t>
            </w:r>
            <w:r w:rsidR="003F7BC4">
              <w:rPr>
                <w:rFonts w:ascii="Times New Roman" w:hAnsi="Times New Roman" w:cs="Times New Roman"/>
                <w:sz w:val="24"/>
                <w:szCs w:val="24"/>
              </w:rPr>
              <w:t xml:space="preserve"> </w:t>
            </w:r>
            <w:r w:rsidRPr="00DF3E7D">
              <w:rPr>
                <w:rFonts w:ascii="Times New Roman" w:hAnsi="Times New Roman" w:cs="Times New Roman"/>
                <w:sz w:val="24"/>
                <w:szCs w:val="24"/>
              </w:rPr>
              <w:t>đạt trên 2</w:t>
            </w:r>
            <w:proofErr w:type="gramStart"/>
            <w:r w:rsidRPr="00DF3E7D">
              <w:rPr>
                <w:rFonts w:ascii="Times New Roman" w:hAnsi="Times New Roman" w:cs="Times New Roman"/>
                <w:sz w:val="24"/>
                <w:szCs w:val="24"/>
              </w:rPr>
              <w:t>,56</w:t>
            </w:r>
            <w:proofErr w:type="gramEnd"/>
            <w:r w:rsidRPr="00DF3E7D">
              <w:rPr>
                <w:rFonts w:ascii="Times New Roman" w:hAnsi="Times New Roman" w:cs="Times New Roman"/>
                <w:sz w:val="24"/>
                <w:szCs w:val="24"/>
              </w:rPr>
              <w:t xml:space="preserve"> tỷ USD đạt 10 điểm</w:t>
            </w:r>
            <w:r w:rsidR="00DF3E7D" w:rsidRPr="00DF3E7D">
              <w:rPr>
                <w:rFonts w:ascii="Times New Roman" w:hAnsi="Times New Roman" w:cs="Times New Roman"/>
                <w:sz w:val="24"/>
                <w:szCs w:val="24"/>
              </w:rPr>
              <w:t>.</w:t>
            </w:r>
          </w:p>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i/>
                <w:sz w:val="24"/>
                <w:szCs w:val="24"/>
              </w:rPr>
              <w:t>- Lâm sản</w:t>
            </w:r>
            <w:r w:rsidRPr="00DF3E7D">
              <w:rPr>
                <w:rFonts w:ascii="Times New Roman" w:hAnsi="Times New Roman" w:cs="Times New Roman"/>
                <w:sz w:val="24"/>
                <w:szCs w:val="24"/>
              </w:rPr>
              <w:t>: 665 triệu USD tương ứng với 1 điểm,</w:t>
            </w:r>
            <w:r w:rsidR="003F7BC4">
              <w:rPr>
                <w:rFonts w:ascii="Times New Roman" w:hAnsi="Times New Roman" w:cs="Times New Roman"/>
                <w:sz w:val="24"/>
                <w:szCs w:val="24"/>
              </w:rPr>
              <w:t xml:space="preserve"> </w:t>
            </w:r>
            <w:r w:rsidRPr="00DF3E7D">
              <w:rPr>
                <w:rFonts w:ascii="Times New Roman" w:hAnsi="Times New Roman" w:cs="Times New Roman"/>
                <w:sz w:val="24"/>
                <w:szCs w:val="24"/>
              </w:rPr>
              <w:t>đạt trên 6</w:t>
            </w:r>
            <w:proofErr w:type="gramStart"/>
            <w:r w:rsidRPr="00DF3E7D">
              <w:rPr>
                <w:rFonts w:ascii="Times New Roman" w:hAnsi="Times New Roman" w:cs="Times New Roman"/>
                <w:sz w:val="24"/>
                <w:szCs w:val="24"/>
              </w:rPr>
              <w:t>,65</w:t>
            </w:r>
            <w:proofErr w:type="gramEnd"/>
            <w:r w:rsidRPr="00DF3E7D">
              <w:rPr>
                <w:rFonts w:ascii="Times New Roman" w:hAnsi="Times New Roman" w:cs="Times New Roman"/>
                <w:sz w:val="24"/>
                <w:szCs w:val="24"/>
              </w:rPr>
              <w:t xml:space="preserve"> tỷ USD đạt 10 điểm</w:t>
            </w:r>
            <w:r w:rsidR="00DF3E7D" w:rsidRPr="00DF3E7D">
              <w:rPr>
                <w:rFonts w:ascii="Times New Roman" w:hAnsi="Times New Roman" w:cs="Times New Roman"/>
                <w:sz w:val="24"/>
                <w:szCs w:val="24"/>
              </w:rPr>
              <w:t>.</w:t>
            </w:r>
          </w:p>
        </w:tc>
        <w:tc>
          <w:tcPr>
            <w:tcW w:w="4819" w:type="dxa"/>
          </w:tcPr>
          <w:p w:rsidR="00494C5D" w:rsidRPr="008065F9" w:rsidRDefault="00345B1F" w:rsidP="002479D9">
            <w:pPr>
              <w:spacing w:beforeLines="60" w:before="144" w:afterLines="60" w:after="144"/>
              <w:contextualSpacing/>
              <w:jc w:val="center"/>
              <w:rPr>
                <w:rFonts w:ascii="Times New Roman" w:eastAsiaTheme="minorEastAsia" w:hAnsi="Times New Roman" w:cs="Times New Roman"/>
                <w:b/>
                <w:i/>
                <w:sz w:val="24"/>
                <w:szCs w:val="24"/>
              </w:rPr>
            </w:pPr>
            <w:r>
              <w:rPr>
                <w:rFonts w:ascii="Times New Roman" w:eastAsiaTheme="minorEastAsia" w:hAnsi="Times New Roman" w:cs="Times New Roman"/>
                <w:b/>
                <w:i/>
                <w:sz w:val="24"/>
                <w:szCs w:val="24"/>
              </w:rPr>
              <w:t>E</w:t>
            </w:r>
            <w:r w:rsidR="00494C5D">
              <w:rPr>
                <w:rFonts w:ascii="Times New Roman" w:eastAsiaTheme="minorEastAsia" w:hAnsi="Times New Roman" w:cs="Times New Roman"/>
                <w:b/>
                <w:i/>
                <w:sz w:val="24"/>
                <w:szCs w:val="24"/>
              </w:rPr>
              <w:t>x</w:t>
            </w:r>
            <w:r w:rsidR="00494C5D" w:rsidRPr="008065F9">
              <w:rPr>
                <w:rFonts w:ascii="Times New Roman" w:eastAsiaTheme="minorEastAsia" w:hAnsi="Times New Roman" w:cs="Times New Roman"/>
                <w:b/>
                <w:i/>
                <w:sz w:val="24"/>
                <w:szCs w:val="24"/>
              </w:rPr>
              <w:t>=(</w:t>
            </w:r>
            <w:r w:rsidR="00494C5D">
              <w:rPr>
                <w:rFonts w:ascii="Times New Roman" w:eastAsiaTheme="minorEastAsia" w:hAnsi="Times New Roman" w:cs="Times New Roman"/>
                <w:b/>
                <w:i/>
                <w:sz w:val="24"/>
                <w:szCs w:val="24"/>
              </w:rPr>
              <w:t xml:space="preserve"> </w:t>
            </w:r>
            <w:r>
              <w:rPr>
                <w:rFonts w:ascii="Times New Roman" w:eastAsiaTheme="minorEastAsia" w:hAnsi="Times New Roman" w:cs="Times New Roman"/>
                <w:b/>
                <w:i/>
                <w:sz w:val="24"/>
                <w:szCs w:val="24"/>
              </w:rPr>
              <w:t>E</w:t>
            </w:r>
            <w:r w:rsidR="00494C5D">
              <w:rPr>
                <w:rFonts w:ascii="Times New Roman" w:eastAsiaTheme="minorEastAsia" w:hAnsi="Times New Roman" w:cs="Times New Roman"/>
                <w:b/>
                <w:i/>
                <w:sz w:val="24"/>
                <w:szCs w:val="24"/>
              </w:rPr>
              <w:t>x</w:t>
            </w:r>
            <w:r w:rsidR="00494C5D" w:rsidRPr="008065F9">
              <w:rPr>
                <w:rFonts w:ascii="Times New Roman" w:eastAsiaTheme="minorEastAsia" w:hAnsi="Times New Roman" w:cs="Times New Roman"/>
                <w:b/>
                <w:i/>
                <w:sz w:val="24"/>
                <w:szCs w:val="24"/>
                <w:vertAlign w:val="subscript"/>
              </w:rPr>
              <w:t xml:space="preserve"> t</w:t>
            </w:r>
            <w:r w:rsidR="00494C5D" w:rsidRPr="008065F9">
              <w:rPr>
                <w:rFonts w:ascii="Times New Roman" w:eastAsiaTheme="minorEastAsia" w:hAnsi="Times New Roman" w:cs="Times New Roman"/>
                <w:b/>
                <w:i/>
                <w:sz w:val="24"/>
                <w:szCs w:val="24"/>
              </w:rPr>
              <w:t>+</w:t>
            </w:r>
            <w:r w:rsidR="00494C5D">
              <w:rPr>
                <w:rFonts w:ascii="Times New Roman" w:eastAsiaTheme="minorEastAsia" w:hAnsi="Times New Roman" w:cs="Times New Roman"/>
                <w:b/>
                <w:i/>
                <w:sz w:val="24"/>
                <w:szCs w:val="24"/>
              </w:rPr>
              <w:t xml:space="preserve"> </w:t>
            </w:r>
            <w:r>
              <w:rPr>
                <w:rFonts w:ascii="Times New Roman" w:eastAsiaTheme="minorEastAsia" w:hAnsi="Times New Roman" w:cs="Times New Roman"/>
                <w:b/>
                <w:i/>
                <w:sz w:val="24"/>
                <w:szCs w:val="24"/>
              </w:rPr>
              <w:t>E</w:t>
            </w:r>
            <w:r w:rsidR="00494C5D">
              <w:rPr>
                <w:rFonts w:ascii="Times New Roman" w:eastAsiaTheme="minorEastAsia" w:hAnsi="Times New Roman" w:cs="Times New Roman"/>
                <w:b/>
                <w:i/>
                <w:sz w:val="24"/>
                <w:szCs w:val="24"/>
              </w:rPr>
              <w:t>x</w:t>
            </w:r>
            <w:r w:rsidR="00494C5D" w:rsidRPr="008065F9">
              <w:rPr>
                <w:rFonts w:ascii="Times New Roman" w:eastAsiaTheme="minorEastAsia" w:hAnsi="Times New Roman" w:cs="Times New Roman"/>
                <w:b/>
                <w:i/>
                <w:sz w:val="24"/>
                <w:szCs w:val="24"/>
                <w:vertAlign w:val="subscript"/>
              </w:rPr>
              <w:t xml:space="preserve"> t+5</w:t>
            </w:r>
            <w:r w:rsidR="00494C5D" w:rsidRPr="008065F9">
              <w:rPr>
                <w:rFonts w:ascii="Times New Roman" w:eastAsiaTheme="minorEastAsia" w:hAnsi="Times New Roman" w:cs="Times New Roman"/>
                <w:b/>
                <w:i/>
                <w:sz w:val="24"/>
                <w:szCs w:val="24"/>
              </w:rPr>
              <w:t>)/5</w:t>
            </w:r>
          </w:p>
          <w:p w:rsidR="00494C5D" w:rsidRPr="00494C5D" w:rsidRDefault="00494C5D" w:rsidP="002479D9">
            <w:pPr>
              <w:spacing w:beforeLines="60" w:before="144" w:afterLines="60" w:after="144"/>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Trong đó:</w:t>
            </w:r>
            <w:r w:rsidR="003F7BC4">
              <w:rPr>
                <w:rFonts w:ascii="Times New Roman" w:eastAsiaTheme="minorEastAsia" w:hAnsi="Times New Roman" w:cs="Times New Roman"/>
                <w:sz w:val="24"/>
                <w:szCs w:val="24"/>
              </w:rPr>
              <w:t xml:space="preserve"> </w:t>
            </w:r>
            <w:r w:rsidR="00345B1F">
              <w:rPr>
                <w:rFonts w:ascii="Times New Roman" w:eastAsiaTheme="minorEastAsia" w:hAnsi="Times New Roman" w:cs="Times New Roman"/>
                <w:sz w:val="24"/>
                <w:szCs w:val="24"/>
              </w:rPr>
              <w:t>E</w:t>
            </w:r>
            <w:r w:rsidRPr="00494C5D">
              <w:rPr>
                <w:rFonts w:ascii="Times New Roman" w:eastAsiaTheme="minorEastAsia" w:hAnsi="Times New Roman" w:cs="Times New Roman"/>
                <w:i/>
                <w:sz w:val="24"/>
                <w:szCs w:val="24"/>
              </w:rPr>
              <w:t>x</w:t>
            </w:r>
            <w:r w:rsidRPr="00494C5D">
              <w:rPr>
                <w:rFonts w:ascii="Times New Roman" w:eastAsiaTheme="minorEastAsia" w:hAnsi="Times New Roman" w:cs="Times New Roman"/>
                <w:sz w:val="24"/>
                <w:szCs w:val="24"/>
                <w:vertAlign w:val="subscript"/>
              </w:rPr>
              <w:t xml:space="preserve"> t</w:t>
            </w:r>
            <w:r w:rsidRPr="00494C5D">
              <w:rPr>
                <w:rFonts w:ascii="Times New Roman" w:eastAsiaTheme="minorEastAsia" w:hAnsi="Times New Roman" w:cs="Times New Roman"/>
                <w:sz w:val="24"/>
                <w:szCs w:val="24"/>
              </w:rPr>
              <w:t xml:space="preserve">: giá trị </w:t>
            </w:r>
            <w:r>
              <w:rPr>
                <w:rFonts w:ascii="Times New Roman" w:eastAsiaTheme="minorEastAsia" w:hAnsi="Times New Roman" w:cs="Times New Roman"/>
                <w:sz w:val="24"/>
                <w:szCs w:val="24"/>
              </w:rPr>
              <w:t>xuất khẩu</w:t>
            </w:r>
            <w:r w:rsidRPr="00494C5D">
              <w:rPr>
                <w:rFonts w:ascii="Times New Roman" w:eastAsiaTheme="minorEastAsia" w:hAnsi="Times New Roman" w:cs="Times New Roman"/>
                <w:sz w:val="24"/>
                <w:szCs w:val="24"/>
              </w:rPr>
              <w:t xml:space="preserve"> năm t</w:t>
            </w:r>
          </w:p>
          <w:p w:rsidR="00494C5D" w:rsidRPr="00494C5D" w:rsidRDefault="00345B1F" w:rsidP="002479D9">
            <w:pPr>
              <w:spacing w:beforeLines="60" w:before="144" w:afterLines="60" w:after="144"/>
              <w:ind w:left="1066"/>
              <w:contextualSpacing/>
              <w:jc w:val="both"/>
              <w:rPr>
                <w:rFonts w:ascii="Times New Roman" w:eastAsiaTheme="minorEastAsia" w:hAnsi="Times New Roman" w:cs="Times New Roman"/>
                <w:sz w:val="24"/>
                <w:szCs w:val="24"/>
              </w:rPr>
            </w:pPr>
            <w:r>
              <w:rPr>
                <w:rFonts w:ascii="Times New Roman" w:eastAsiaTheme="minorEastAsia" w:hAnsi="Times New Roman" w:cs="Times New Roman"/>
                <w:i/>
                <w:sz w:val="24"/>
                <w:szCs w:val="24"/>
              </w:rPr>
              <w:t>E</w:t>
            </w:r>
            <w:r w:rsidR="00494C5D" w:rsidRPr="00494C5D">
              <w:rPr>
                <w:rFonts w:ascii="Times New Roman" w:eastAsiaTheme="minorEastAsia" w:hAnsi="Times New Roman" w:cs="Times New Roman"/>
                <w:i/>
                <w:sz w:val="24"/>
                <w:szCs w:val="24"/>
              </w:rPr>
              <w:t>x</w:t>
            </w:r>
            <w:r w:rsidR="00494C5D">
              <w:rPr>
                <w:rFonts w:ascii="Times New Roman" w:eastAsiaTheme="minorEastAsia" w:hAnsi="Times New Roman" w:cs="Times New Roman"/>
                <w:sz w:val="24"/>
                <w:szCs w:val="24"/>
                <w:vertAlign w:val="subscript"/>
              </w:rPr>
              <w:t>t</w:t>
            </w:r>
            <w:r w:rsidR="00494C5D" w:rsidRPr="00494C5D">
              <w:rPr>
                <w:rFonts w:ascii="Times New Roman" w:eastAsiaTheme="minorEastAsia" w:hAnsi="Times New Roman" w:cs="Times New Roman"/>
                <w:sz w:val="24"/>
                <w:szCs w:val="24"/>
                <w:vertAlign w:val="subscript"/>
              </w:rPr>
              <w:t>+5</w:t>
            </w:r>
            <w:r w:rsidR="00494C5D" w:rsidRPr="00494C5D">
              <w:rPr>
                <w:rFonts w:ascii="Times New Roman" w:eastAsiaTheme="minorEastAsia" w:hAnsi="Times New Roman" w:cs="Times New Roman"/>
                <w:sz w:val="24"/>
                <w:szCs w:val="24"/>
              </w:rPr>
              <w:t xml:space="preserve">: Giá trị </w:t>
            </w:r>
            <w:r w:rsidR="00494C5D">
              <w:rPr>
                <w:rFonts w:ascii="Times New Roman" w:eastAsiaTheme="minorEastAsia" w:hAnsi="Times New Roman" w:cs="Times New Roman"/>
                <w:sz w:val="24"/>
                <w:szCs w:val="24"/>
              </w:rPr>
              <w:t>xuất khẩu</w:t>
            </w:r>
            <w:r w:rsidR="00494C5D" w:rsidRPr="00494C5D">
              <w:rPr>
                <w:rFonts w:ascii="Times New Roman" w:eastAsiaTheme="minorEastAsia" w:hAnsi="Times New Roman" w:cs="Times New Roman"/>
                <w:sz w:val="24"/>
                <w:szCs w:val="24"/>
              </w:rPr>
              <w:t xml:space="preserve"> năm t+5</w:t>
            </w:r>
          </w:p>
          <w:p w:rsidR="00494C5D" w:rsidRDefault="002348A8" w:rsidP="002479D9">
            <w:pPr>
              <w:spacing w:beforeLines="60" w:before="144" w:afterLines="60" w:after="144"/>
              <w:contextualSpacing/>
              <w:jc w:val="both"/>
              <w:rPr>
                <w:rFonts w:ascii="Times New Roman" w:hAnsi="Times New Roman" w:cs="Times New Roman"/>
                <w:sz w:val="24"/>
                <w:szCs w:val="24"/>
              </w:rPr>
            </w:pPr>
            <w:r>
              <w:rPr>
                <w:rFonts w:ascii="Times New Roman" w:hAnsi="Times New Roman" w:cs="Times New Roman"/>
                <w:sz w:val="24"/>
                <w:szCs w:val="24"/>
              </w:rPr>
              <w:t>Phản ánh giá trị xuất khẩu bình quân của các mặt hàng đang được xem xét trong 5 năm.</w:t>
            </w:r>
          </w:p>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p>
        </w:tc>
      </w:tr>
      <w:tr w:rsidR="00352206" w:rsidRPr="00DF3E7D" w:rsidTr="00BF53D3">
        <w:trPr>
          <w:trHeight w:val="573"/>
        </w:trPr>
        <w:tc>
          <w:tcPr>
            <w:tcW w:w="2358" w:type="dxa"/>
          </w:tcPr>
          <w:p w:rsidR="00352206" w:rsidRPr="00DF3E7D" w:rsidRDefault="00352206" w:rsidP="002479D9">
            <w:pPr>
              <w:spacing w:beforeLines="60" w:before="144" w:afterLines="60" w:after="144"/>
              <w:contextualSpacing/>
              <w:jc w:val="both"/>
              <w:rPr>
                <w:rFonts w:ascii="Times New Roman" w:hAnsi="Times New Roman" w:cs="Times New Roman"/>
                <w:b/>
                <w:sz w:val="24"/>
                <w:szCs w:val="24"/>
              </w:rPr>
            </w:pPr>
            <w:r w:rsidRPr="00DF3E7D">
              <w:rPr>
                <w:rFonts w:ascii="Times New Roman" w:hAnsi="Times New Roman" w:cs="Times New Roman"/>
                <w:sz w:val="24"/>
                <w:szCs w:val="24"/>
              </w:rPr>
              <w:lastRenderedPageBreak/>
              <w:t>Tỷ trọng giá trị xuất khẩu so với tổng giá trị xuất khẩu NLTS</w:t>
            </w:r>
          </w:p>
        </w:tc>
        <w:tc>
          <w:tcPr>
            <w:tcW w:w="6750" w:type="dxa"/>
          </w:tcPr>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Trồng trọt</w:t>
            </w:r>
            <w:r w:rsidRPr="00DF3E7D">
              <w:rPr>
                <w:rFonts w:ascii="Times New Roman" w:hAnsi="Times New Roman" w:cs="Times New Roman"/>
                <w:sz w:val="24"/>
                <w:szCs w:val="24"/>
              </w:rPr>
              <w:t>: 0</w:t>
            </w:r>
            <w:proofErr w:type="gramStart"/>
            <w:r w:rsidRPr="00DF3E7D">
              <w:rPr>
                <w:rFonts w:ascii="Times New Roman" w:hAnsi="Times New Roman" w:cs="Times New Roman"/>
                <w:sz w:val="24"/>
                <w:szCs w:val="24"/>
              </w:rPr>
              <w:t>,37</w:t>
            </w:r>
            <w:proofErr w:type="gramEnd"/>
            <w:r w:rsidRPr="00DF3E7D">
              <w:rPr>
                <w:rFonts w:ascii="Times New Roman" w:hAnsi="Times New Roman" w:cs="Times New Roman"/>
                <w:sz w:val="24"/>
                <w:szCs w:val="24"/>
              </w:rPr>
              <w:t>% tương ứng 1 điểm,</w:t>
            </w:r>
            <w:r w:rsidR="003F7BC4">
              <w:rPr>
                <w:rFonts w:ascii="Times New Roman" w:hAnsi="Times New Roman" w:cs="Times New Roman"/>
                <w:sz w:val="24"/>
                <w:szCs w:val="24"/>
              </w:rPr>
              <w:t xml:space="preserve"> </w:t>
            </w:r>
            <w:r w:rsidR="00CE04DE" w:rsidRPr="00DF3E7D">
              <w:rPr>
                <w:rFonts w:ascii="Times New Roman" w:hAnsi="Times New Roman" w:cs="Times New Roman"/>
                <w:sz w:val="24"/>
                <w:szCs w:val="24"/>
              </w:rPr>
              <w:t>trên</w:t>
            </w:r>
            <w:r w:rsidRPr="00DF3E7D">
              <w:rPr>
                <w:rFonts w:ascii="Times New Roman" w:hAnsi="Times New Roman" w:cs="Times New Roman"/>
                <w:sz w:val="24"/>
                <w:szCs w:val="24"/>
              </w:rPr>
              <w:t xml:space="preserve"> 3,7% đạt 10 điểm</w:t>
            </w:r>
            <w:r w:rsidR="00DF3E7D" w:rsidRPr="00DF3E7D">
              <w:rPr>
                <w:rFonts w:ascii="Times New Roman" w:hAnsi="Times New Roman" w:cs="Times New Roman"/>
                <w:sz w:val="24"/>
                <w:szCs w:val="24"/>
              </w:rPr>
              <w:t>.</w:t>
            </w:r>
          </w:p>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Chăn nuôi:</w:t>
            </w:r>
            <w:r w:rsidRPr="00DF3E7D">
              <w:rPr>
                <w:rFonts w:ascii="Times New Roman" w:hAnsi="Times New Roman" w:cs="Times New Roman"/>
                <w:sz w:val="24"/>
                <w:szCs w:val="24"/>
              </w:rPr>
              <w:t xml:space="preserve"> 0</w:t>
            </w:r>
            <w:proofErr w:type="gramStart"/>
            <w:r w:rsidRPr="00DF3E7D">
              <w:rPr>
                <w:rFonts w:ascii="Times New Roman" w:hAnsi="Times New Roman" w:cs="Times New Roman"/>
                <w:sz w:val="24"/>
                <w:szCs w:val="24"/>
              </w:rPr>
              <w:t>,03</w:t>
            </w:r>
            <w:proofErr w:type="gramEnd"/>
            <w:r w:rsidRPr="00DF3E7D">
              <w:rPr>
                <w:rFonts w:ascii="Times New Roman" w:hAnsi="Times New Roman" w:cs="Times New Roman"/>
                <w:sz w:val="24"/>
                <w:szCs w:val="24"/>
              </w:rPr>
              <w:t>% tương ứng 1 điểm,</w:t>
            </w:r>
            <w:r w:rsidR="003F7BC4">
              <w:rPr>
                <w:rFonts w:ascii="Times New Roman" w:hAnsi="Times New Roman" w:cs="Times New Roman"/>
                <w:sz w:val="24"/>
                <w:szCs w:val="24"/>
              </w:rPr>
              <w:t xml:space="preserve"> </w:t>
            </w:r>
            <w:r w:rsidR="00A274FE" w:rsidRPr="00DF3E7D">
              <w:rPr>
                <w:rFonts w:ascii="Times New Roman" w:hAnsi="Times New Roman" w:cs="Times New Roman"/>
                <w:sz w:val="24"/>
                <w:szCs w:val="24"/>
              </w:rPr>
              <w:t>trên</w:t>
            </w:r>
            <w:r w:rsidRPr="00DF3E7D">
              <w:rPr>
                <w:rFonts w:ascii="Times New Roman" w:hAnsi="Times New Roman" w:cs="Times New Roman"/>
                <w:sz w:val="24"/>
                <w:szCs w:val="24"/>
              </w:rPr>
              <w:t xml:space="preserve"> 3,0% đạt 10 điểm</w:t>
            </w:r>
            <w:r w:rsidR="00DF3E7D" w:rsidRPr="00DF3E7D">
              <w:rPr>
                <w:rFonts w:ascii="Times New Roman" w:hAnsi="Times New Roman" w:cs="Times New Roman"/>
                <w:sz w:val="24"/>
                <w:szCs w:val="24"/>
              </w:rPr>
              <w:t>.</w:t>
            </w:r>
          </w:p>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Thủy sản:</w:t>
            </w:r>
            <w:r w:rsidRPr="00DF3E7D">
              <w:rPr>
                <w:rFonts w:ascii="Times New Roman" w:hAnsi="Times New Roman" w:cs="Times New Roman"/>
                <w:sz w:val="24"/>
                <w:szCs w:val="24"/>
              </w:rPr>
              <w:t xml:space="preserve"> 0</w:t>
            </w:r>
            <w:proofErr w:type="gramStart"/>
            <w:r w:rsidRPr="00DF3E7D">
              <w:rPr>
                <w:rFonts w:ascii="Times New Roman" w:hAnsi="Times New Roman" w:cs="Times New Roman"/>
                <w:sz w:val="24"/>
                <w:szCs w:val="24"/>
              </w:rPr>
              <w:t>,78</w:t>
            </w:r>
            <w:proofErr w:type="gramEnd"/>
            <w:r w:rsidRPr="00DF3E7D">
              <w:rPr>
                <w:rFonts w:ascii="Times New Roman" w:hAnsi="Times New Roman" w:cs="Times New Roman"/>
                <w:sz w:val="24"/>
                <w:szCs w:val="24"/>
              </w:rPr>
              <w:t>% tương ứng 1 điểm,</w:t>
            </w:r>
            <w:r w:rsidR="003F7BC4">
              <w:rPr>
                <w:rFonts w:ascii="Times New Roman" w:hAnsi="Times New Roman" w:cs="Times New Roman"/>
                <w:sz w:val="24"/>
                <w:szCs w:val="24"/>
              </w:rPr>
              <w:t xml:space="preserve"> </w:t>
            </w:r>
            <w:r w:rsidR="00A274FE" w:rsidRPr="00DF3E7D">
              <w:rPr>
                <w:rFonts w:ascii="Times New Roman" w:hAnsi="Times New Roman" w:cs="Times New Roman"/>
                <w:sz w:val="24"/>
                <w:szCs w:val="24"/>
              </w:rPr>
              <w:t xml:space="preserve">trên </w:t>
            </w:r>
            <w:r w:rsidRPr="00DF3E7D">
              <w:rPr>
                <w:rFonts w:ascii="Times New Roman" w:hAnsi="Times New Roman" w:cs="Times New Roman"/>
                <w:sz w:val="24"/>
                <w:szCs w:val="24"/>
              </w:rPr>
              <w:t>7,8% đạt 10 điểm</w:t>
            </w:r>
            <w:r w:rsidR="00DF3E7D" w:rsidRPr="00DF3E7D">
              <w:rPr>
                <w:rFonts w:ascii="Times New Roman" w:hAnsi="Times New Roman" w:cs="Times New Roman"/>
                <w:sz w:val="24"/>
                <w:szCs w:val="24"/>
              </w:rPr>
              <w:t>.</w:t>
            </w:r>
          </w:p>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i/>
                <w:sz w:val="24"/>
                <w:szCs w:val="24"/>
              </w:rPr>
              <w:t>- Lâm sản</w:t>
            </w:r>
            <w:r w:rsidRPr="00DF3E7D">
              <w:rPr>
                <w:rFonts w:ascii="Times New Roman" w:hAnsi="Times New Roman" w:cs="Times New Roman"/>
                <w:sz w:val="24"/>
                <w:szCs w:val="24"/>
              </w:rPr>
              <w:t>:</w:t>
            </w:r>
            <w:r w:rsidR="003F7BC4">
              <w:rPr>
                <w:rFonts w:ascii="Times New Roman" w:hAnsi="Times New Roman" w:cs="Times New Roman"/>
                <w:sz w:val="24"/>
                <w:szCs w:val="24"/>
              </w:rPr>
              <w:t xml:space="preserve"> </w:t>
            </w:r>
            <w:r w:rsidRPr="00DF3E7D">
              <w:rPr>
                <w:rFonts w:ascii="Times New Roman" w:hAnsi="Times New Roman" w:cs="Times New Roman"/>
                <w:sz w:val="24"/>
                <w:szCs w:val="24"/>
              </w:rPr>
              <w:t>2,1% tương ứng 1 điểm,</w:t>
            </w:r>
            <w:r w:rsidR="003F7BC4">
              <w:rPr>
                <w:rFonts w:ascii="Times New Roman" w:hAnsi="Times New Roman" w:cs="Times New Roman"/>
                <w:sz w:val="24"/>
                <w:szCs w:val="24"/>
              </w:rPr>
              <w:t xml:space="preserve"> </w:t>
            </w:r>
            <w:r w:rsidR="00A274FE" w:rsidRPr="00DF3E7D">
              <w:rPr>
                <w:rFonts w:ascii="Times New Roman" w:hAnsi="Times New Roman" w:cs="Times New Roman"/>
                <w:sz w:val="24"/>
                <w:szCs w:val="24"/>
              </w:rPr>
              <w:t>trên</w:t>
            </w:r>
            <w:r w:rsidRPr="00DF3E7D">
              <w:rPr>
                <w:rFonts w:ascii="Times New Roman" w:hAnsi="Times New Roman" w:cs="Times New Roman"/>
                <w:sz w:val="24"/>
                <w:szCs w:val="24"/>
              </w:rPr>
              <w:t xml:space="preserve"> 21% đạt 10 điểm</w:t>
            </w:r>
            <w:r w:rsidR="00DF3E7D" w:rsidRPr="00DF3E7D">
              <w:rPr>
                <w:rFonts w:ascii="Times New Roman" w:hAnsi="Times New Roman" w:cs="Times New Roman"/>
                <w:sz w:val="24"/>
                <w:szCs w:val="24"/>
              </w:rPr>
              <w:t>.</w:t>
            </w:r>
          </w:p>
        </w:tc>
        <w:tc>
          <w:tcPr>
            <w:tcW w:w="4819" w:type="dxa"/>
          </w:tcPr>
          <w:p w:rsidR="00352206" w:rsidRPr="002348A8" w:rsidRDefault="00352206" w:rsidP="002479D9">
            <w:pPr>
              <w:spacing w:beforeLines="60" w:before="144" w:afterLines="60" w:after="144"/>
              <w:contextualSpacing/>
              <w:jc w:val="center"/>
              <w:rPr>
                <w:rFonts w:ascii="Times New Roman" w:eastAsiaTheme="minorEastAsia" w:hAnsi="Times New Roman" w:cs="Times New Roman"/>
                <w:b/>
                <w:i/>
                <w:sz w:val="24"/>
                <w:szCs w:val="24"/>
              </w:rPr>
            </w:pPr>
            <w:r w:rsidRPr="002348A8">
              <w:rPr>
                <w:rFonts w:ascii="Times New Roman" w:eastAsiaTheme="minorEastAsia" w:hAnsi="Times New Roman" w:cs="Times New Roman"/>
                <w:b/>
                <w:i/>
                <w:sz w:val="24"/>
                <w:szCs w:val="24"/>
              </w:rPr>
              <w:t>REX = (EXp / EX</w:t>
            </w:r>
            <w:r w:rsidRPr="002348A8">
              <w:rPr>
                <w:rFonts w:ascii="Times New Roman" w:eastAsiaTheme="minorEastAsia" w:hAnsi="Times New Roman" w:cs="Times New Roman"/>
                <w:b/>
                <w:i/>
                <w:sz w:val="24"/>
                <w:szCs w:val="24"/>
                <w:vertAlign w:val="subscript"/>
              </w:rPr>
              <w:t>R</w:t>
            </w:r>
            <w:r w:rsidRPr="002348A8">
              <w:rPr>
                <w:rFonts w:ascii="Times New Roman" w:eastAsiaTheme="minorEastAsia" w:hAnsi="Times New Roman" w:cs="Times New Roman"/>
                <w:b/>
                <w:i/>
                <w:sz w:val="24"/>
                <w:szCs w:val="24"/>
              </w:rPr>
              <w:t xml:space="preserve"> ) *100</w:t>
            </w:r>
          </w:p>
          <w:p w:rsidR="002348A8"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Trong đó: EX</w:t>
            </w:r>
            <w:r w:rsidRPr="00DF3E7D">
              <w:rPr>
                <w:rFonts w:ascii="Times New Roman" w:hAnsi="Times New Roman" w:cs="Times New Roman"/>
                <w:sz w:val="24"/>
                <w:szCs w:val="24"/>
                <w:vertAlign w:val="subscript"/>
              </w:rPr>
              <w:t>p</w:t>
            </w:r>
            <w:r w:rsidRPr="00DF3E7D">
              <w:rPr>
                <w:rFonts w:ascii="Times New Roman" w:hAnsi="Times New Roman" w:cs="Times New Roman"/>
                <w:sz w:val="24"/>
                <w:szCs w:val="24"/>
              </w:rPr>
              <w:t>:</w:t>
            </w:r>
            <w:r w:rsidR="003F7BC4">
              <w:rPr>
                <w:rFonts w:ascii="Times New Roman" w:hAnsi="Times New Roman" w:cs="Times New Roman"/>
                <w:sz w:val="24"/>
                <w:szCs w:val="24"/>
              </w:rPr>
              <w:t xml:space="preserve"> </w:t>
            </w:r>
            <w:r w:rsidR="002348A8">
              <w:rPr>
                <w:rFonts w:ascii="Times New Roman" w:hAnsi="Times New Roman" w:cs="Times New Roman"/>
                <w:sz w:val="24"/>
                <w:szCs w:val="24"/>
              </w:rPr>
              <w:t>GTXK</w:t>
            </w:r>
            <w:r w:rsidRPr="00DF3E7D">
              <w:rPr>
                <w:rFonts w:ascii="Times New Roman" w:hAnsi="Times New Roman" w:cs="Times New Roman"/>
                <w:sz w:val="24"/>
                <w:szCs w:val="24"/>
              </w:rPr>
              <w:t xml:space="preserve"> của sản phẩm</w:t>
            </w:r>
          </w:p>
          <w:p w:rsidR="002348A8" w:rsidRDefault="00352206" w:rsidP="002479D9">
            <w:pPr>
              <w:spacing w:beforeLines="60" w:before="144" w:afterLines="60" w:after="144"/>
              <w:ind w:left="1066"/>
              <w:contextualSpacing/>
              <w:jc w:val="both"/>
              <w:rPr>
                <w:rFonts w:ascii="Times New Roman" w:hAnsi="Times New Roman" w:cs="Times New Roman"/>
                <w:sz w:val="24"/>
                <w:szCs w:val="24"/>
              </w:rPr>
            </w:pPr>
            <w:r w:rsidRPr="00DF3E7D">
              <w:rPr>
                <w:rFonts w:ascii="Times New Roman" w:hAnsi="Times New Roman" w:cs="Times New Roman"/>
                <w:sz w:val="24"/>
                <w:szCs w:val="24"/>
              </w:rPr>
              <w:t>EX</w:t>
            </w:r>
            <w:r w:rsidRPr="00DF3E7D">
              <w:rPr>
                <w:rFonts w:ascii="Times New Roman" w:hAnsi="Times New Roman" w:cs="Times New Roman"/>
                <w:sz w:val="24"/>
                <w:szCs w:val="24"/>
                <w:vertAlign w:val="subscript"/>
              </w:rPr>
              <w:t>R</w:t>
            </w:r>
            <w:r w:rsidRPr="00DF3E7D">
              <w:rPr>
                <w:rFonts w:ascii="Times New Roman" w:hAnsi="Times New Roman" w:cs="Times New Roman"/>
                <w:sz w:val="24"/>
                <w:szCs w:val="24"/>
              </w:rPr>
              <w:t xml:space="preserve">: Tổng </w:t>
            </w:r>
            <w:r w:rsidR="002348A8">
              <w:rPr>
                <w:rFonts w:ascii="Times New Roman" w:hAnsi="Times New Roman" w:cs="Times New Roman"/>
                <w:sz w:val="24"/>
                <w:szCs w:val="24"/>
              </w:rPr>
              <w:t>GTXK</w:t>
            </w:r>
            <w:r w:rsidRPr="00DF3E7D">
              <w:rPr>
                <w:rFonts w:ascii="Times New Roman" w:hAnsi="Times New Roman" w:cs="Times New Roman"/>
                <w:sz w:val="24"/>
                <w:szCs w:val="24"/>
              </w:rPr>
              <w:t xml:space="preserve"> của toàn vùng</w:t>
            </w:r>
          </w:p>
          <w:p w:rsidR="00352206" w:rsidRPr="00DF3E7D" w:rsidRDefault="002348A8" w:rsidP="002479D9">
            <w:pPr>
              <w:spacing w:beforeLines="60" w:before="144" w:afterLines="60" w:after="144"/>
              <w:contextualSpacing/>
              <w:jc w:val="both"/>
              <w:rPr>
                <w:rFonts w:ascii="Times New Roman" w:hAnsi="Times New Roman" w:cs="Times New Roman"/>
                <w:sz w:val="24"/>
                <w:szCs w:val="24"/>
              </w:rPr>
            </w:pPr>
            <w:r>
              <w:rPr>
                <w:rFonts w:ascii="Times New Roman" w:hAnsi="Times New Roman" w:cs="Times New Roman"/>
                <w:sz w:val="24"/>
                <w:szCs w:val="24"/>
              </w:rPr>
              <w:t>T</w:t>
            </w:r>
            <w:r w:rsidR="00352206" w:rsidRPr="00DF3E7D">
              <w:rPr>
                <w:rFonts w:ascii="Times New Roman" w:hAnsi="Times New Roman" w:cs="Times New Roman"/>
                <w:sz w:val="24"/>
                <w:szCs w:val="24"/>
              </w:rPr>
              <w:t>ỷ trọng này càng cao chứng tỏ tính chủ lực của sản phẩm đang xét càng mạnh</w:t>
            </w:r>
            <w:r w:rsidR="000547F0">
              <w:rPr>
                <w:rFonts w:ascii="Times New Roman" w:hAnsi="Times New Roman" w:cs="Times New Roman"/>
                <w:sz w:val="24"/>
                <w:szCs w:val="24"/>
              </w:rPr>
              <w:t>.</w:t>
            </w:r>
          </w:p>
        </w:tc>
      </w:tr>
      <w:tr w:rsidR="00352206" w:rsidRPr="00DF3E7D" w:rsidTr="00BF53D3">
        <w:trPr>
          <w:trHeight w:val="573"/>
        </w:trPr>
        <w:tc>
          <w:tcPr>
            <w:tcW w:w="2358" w:type="dxa"/>
          </w:tcPr>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Tốc độ tăng trưởng giá trị xuất khẩu</w:t>
            </w:r>
          </w:p>
        </w:tc>
        <w:tc>
          <w:tcPr>
            <w:tcW w:w="6750" w:type="dxa"/>
          </w:tcPr>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Trồng trọt</w:t>
            </w:r>
            <w:r w:rsidRPr="00DF3E7D">
              <w:rPr>
                <w:rFonts w:ascii="Times New Roman" w:hAnsi="Times New Roman" w:cs="Times New Roman"/>
                <w:sz w:val="24"/>
                <w:szCs w:val="24"/>
              </w:rPr>
              <w:t>: 0,18 tương ứng 1 điểm,</w:t>
            </w:r>
            <w:r w:rsidR="003F7BC4">
              <w:rPr>
                <w:rFonts w:ascii="Times New Roman" w:hAnsi="Times New Roman" w:cs="Times New Roman"/>
                <w:sz w:val="24"/>
                <w:szCs w:val="24"/>
              </w:rPr>
              <w:t xml:space="preserve"> </w:t>
            </w:r>
            <w:r w:rsidR="0071564A" w:rsidRPr="00DF3E7D">
              <w:rPr>
                <w:rFonts w:ascii="Times New Roman" w:hAnsi="Times New Roman" w:cs="Times New Roman"/>
                <w:sz w:val="24"/>
                <w:szCs w:val="24"/>
              </w:rPr>
              <w:t>trên</w:t>
            </w:r>
            <w:r w:rsidRPr="00DF3E7D">
              <w:rPr>
                <w:rFonts w:ascii="Times New Roman" w:hAnsi="Times New Roman" w:cs="Times New Roman"/>
                <w:sz w:val="24"/>
                <w:szCs w:val="24"/>
              </w:rPr>
              <w:t xml:space="preserve"> 1,8% đạt 10 điểm</w:t>
            </w:r>
          </w:p>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Chăn nuôi:</w:t>
            </w:r>
            <w:r w:rsidRPr="00DF3E7D">
              <w:rPr>
                <w:rFonts w:ascii="Times New Roman" w:hAnsi="Times New Roman" w:cs="Times New Roman"/>
                <w:sz w:val="24"/>
                <w:szCs w:val="24"/>
              </w:rPr>
              <w:t xml:space="preserve"> 13,2% tương ứng 1 điểm,</w:t>
            </w:r>
            <w:r w:rsidR="003F7BC4">
              <w:rPr>
                <w:rFonts w:ascii="Times New Roman" w:hAnsi="Times New Roman" w:cs="Times New Roman"/>
                <w:sz w:val="24"/>
                <w:szCs w:val="24"/>
              </w:rPr>
              <w:t xml:space="preserve"> </w:t>
            </w:r>
            <w:r w:rsidR="0071564A" w:rsidRPr="00DF3E7D">
              <w:rPr>
                <w:rFonts w:ascii="Times New Roman" w:hAnsi="Times New Roman" w:cs="Times New Roman"/>
                <w:sz w:val="24"/>
                <w:szCs w:val="24"/>
              </w:rPr>
              <w:t>trên</w:t>
            </w:r>
            <w:r w:rsidRPr="00DF3E7D">
              <w:rPr>
                <w:rFonts w:ascii="Times New Roman" w:hAnsi="Times New Roman" w:cs="Times New Roman"/>
                <w:sz w:val="24"/>
                <w:szCs w:val="24"/>
              </w:rPr>
              <w:t xml:space="preserve"> 132% đạt 10 điểm</w:t>
            </w:r>
          </w:p>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Thủy sản:</w:t>
            </w:r>
            <w:r w:rsidRPr="00DF3E7D">
              <w:rPr>
                <w:rFonts w:ascii="Times New Roman" w:hAnsi="Times New Roman" w:cs="Times New Roman"/>
                <w:sz w:val="24"/>
                <w:szCs w:val="24"/>
              </w:rPr>
              <w:t xml:space="preserve"> 0,29% tương ứng 1 điểm,</w:t>
            </w:r>
            <w:r w:rsidR="003F7BC4">
              <w:rPr>
                <w:rFonts w:ascii="Times New Roman" w:hAnsi="Times New Roman" w:cs="Times New Roman"/>
                <w:sz w:val="24"/>
                <w:szCs w:val="24"/>
              </w:rPr>
              <w:t xml:space="preserve"> </w:t>
            </w:r>
            <w:r w:rsidR="0071564A" w:rsidRPr="00DF3E7D">
              <w:rPr>
                <w:rFonts w:ascii="Times New Roman" w:hAnsi="Times New Roman" w:cs="Times New Roman"/>
                <w:sz w:val="24"/>
                <w:szCs w:val="24"/>
              </w:rPr>
              <w:t xml:space="preserve">trên </w:t>
            </w:r>
            <w:r w:rsidRPr="00DF3E7D">
              <w:rPr>
                <w:rFonts w:ascii="Times New Roman" w:hAnsi="Times New Roman" w:cs="Times New Roman"/>
                <w:sz w:val="24"/>
                <w:szCs w:val="24"/>
              </w:rPr>
              <w:t>2,9% đạt 10 điểm</w:t>
            </w:r>
          </w:p>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i/>
                <w:sz w:val="24"/>
                <w:szCs w:val="24"/>
              </w:rPr>
              <w:t>- Lâm sản</w:t>
            </w:r>
            <w:r w:rsidRPr="00DF3E7D">
              <w:rPr>
                <w:rFonts w:ascii="Times New Roman" w:hAnsi="Times New Roman" w:cs="Times New Roman"/>
                <w:sz w:val="24"/>
                <w:szCs w:val="24"/>
              </w:rPr>
              <w:t>: 0,85% tương ứng 1 điểm,</w:t>
            </w:r>
            <w:r w:rsidR="003F7BC4">
              <w:rPr>
                <w:rFonts w:ascii="Times New Roman" w:hAnsi="Times New Roman" w:cs="Times New Roman"/>
                <w:sz w:val="24"/>
                <w:szCs w:val="24"/>
              </w:rPr>
              <w:t xml:space="preserve"> </w:t>
            </w:r>
            <w:r w:rsidR="001D2F9C" w:rsidRPr="00DF3E7D">
              <w:rPr>
                <w:rFonts w:ascii="Times New Roman" w:hAnsi="Times New Roman" w:cs="Times New Roman"/>
                <w:sz w:val="24"/>
                <w:szCs w:val="24"/>
              </w:rPr>
              <w:t xml:space="preserve">trên </w:t>
            </w:r>
            <w:r w:rsidRPr="00DF3E7D">
              <w:rPr>
                <w:rFonts w:ascii="Times New Roman" w:hAnsi="Times New Roman" w:cs="Times New Roman"/>
                <w:sz w:val="24"/>
                <w:szCs w:val="24"/>
              </w:rPr>
              <w:t>8,50% đạt 10 điểm</w:t>
            </w:r>
          </w:p>
        </w:tc>
        <w:tc>
          <w:tcPr>
            <w:tcW w:w="4819" w:type="dxa"/>
          </w:tcPr>
          <w:p w:rsidR="00352206" w:rsidRPr="000547F0" w:rsidRDefault="00352206" w:rsidP="002479D9">
            <w:pPr>
              <w:spacing w:beforeLines="60" w:before="144" w:afterLines="60" w:after="144"/>
              <w:contextualSpacing/>
              <w:jc w:val="center"/>
              <w:rPr>
                <w:rFonts w:ascii="Times New Roman" w:hAnsi="Times New Roman" w:cs="Times New Roman"/>
                <w:b/>
                <w:sz w:val="24"/>
                <w:szCs w:val="24"/>
              </w:rPr>
            </w:pPr>
            <w:r w:rsidRPr="000547F0">
              <w:rPr>
                <w:rFonts w:ascii="Times New Roman" w:hAnsi="Times New Roman" w:cs="Times New Roman"/>
                <w:b/>
                <w:sz w:val="24"/>
                <w:szCs w:val="24"/>
              </w:rPr>
              <w:t>Gr</w:t>
            </w:r>
            <w:r w:rsidRPr="000547F0">
              <w:rPr>
                <w:rFonts w:ascii="Times New Roman" w:hAnsi="Times New Roman" w:cs="Times New Roman"/>
                <w:b/>
                <w:sz w:val="24"/>
                <w:szCs w:val="24"/>
                <w:vertAlign w:val="subscript"/>
              </w:rPr>
              <w:t>IEx</w:t>
            </w:r>
            <w:r w:rsidRPr="000547F0">
              <w:rPr>
                <w:rFonts w:ascii="Times New Roman" w:hAnsi="Times New Roman" w:cs="Times New Roman"/>
                <w:b/>
                <w:sz w:val="24"/>
                <w:szCs w:val="24"/>
              </w:rPr>
              <w:t xml:space="preserve"> = </w:t>
            </w:r>
            <w:r w:rsidR="0023002C">
              <w:rPr>
                <w:rFonts w:ascii="Times New Roman" w:hAnsi="Times New Roman" w:cs="Times New Roman"/>
                <w:b/>
                <w:sz w:val="24"/>
                <w:szCs w:val="24"/>
              </w:rPr>
              <w:t>[</w:t>
            </w:r>
            <w:r w:rsidRPr="000547F0">
              <w:rPr>
                <w:rFonts w:ascii="Times New Roman" w:hAnsi="Times New Roman" w:cs="Times New Roman"/>
                <w:b/>
                <w:sz w:val="24"/>
                <w:szCs w:val="24"/>
              </w:rPr>
              <w:t>(EX</w:t>
            </w:r>
            <w:r w:rsidRPr="000547F0">
              <w:rPr>
                <w:rFonts w:ascii="Times New Roman" w:hAnsi="Times New Roman" w:cs="Times New Roman"/>
                <w:b/>
                <w:sz w:val="24"/>
                <w:szCs w:val="24"/>
                <w:vertAlign w:val="subscript"/>
              </w:rPr>
              <w:t>1</w:t>
            </w:r>
            <w:r w:rsidRPr="000547F0">
              <w:rPr>
                <w:rFonts w:ascii="Times New Roman" w:hAnsi="Times New Roman" w:cs="Times New Roman"/>
                <w:b/>
                <w:sz w:val="24"/>
                <w:szCs w:val="24"/>
              </w:rPr>
              <w:t xml:space="preserve"> – EX</w:t>
            </w:r>
            <w:r w:rsidRPr="000547F0">
              <w:rPr>
                <w:rFonts w:ascii="Times New Roman" w:hAnsi="Times New Roman" w:cs="Times New Roman"/>
                <w:b/>
                <w:sz w:val="24"/>
                <w:szCs w:val="24"/>
                <w:vertAlign w:val="subscript"/>
              </w:rPr>
              <w:t>0</w:t>
            </w:r>
            <w:r w:rsidRPr="000547F0">
              <w:rPr>
                <w:rFonts w:ascii="Times New Roman" w:hAnsi="Times New Roman" w:cs="Times New Roman"/>
                <w:b/>
                <w:sz w:val="24"/>
                <w:szCs w:val="24"/>
              </w:rPr>
              <w:t>)/ EX</w:t>
            </w:r>
            <w:r w:rsidRPr="000547F0">
              <w:rPr>
                <w:rFonts w:ascii="Times New Roman" w:hAnsi="Times New Roman" w:cs="Times New Roman"/>
                <w:b/>
                <w:sz w:val="24"/>
                <w:szCs w:val="24"/>
                <w:vertAlign w:val="subscript"/>
              </w:rPr>
              <w:t>0</w:t>
            </w:r>
            <w:r w:rsidR="0023002C" w:rsidRPr="009A2CED">
              <w:rPr>
                <w:rFonts w:ascii="Times New Roman" w:hAnsi="Times New Roman" w:cs="Times New Roman"/>
                <w:b/>
                <w:sz w:val="24"/>
                <w:szCs w:val="24"/>
              </w:rPr>
              <w:t>]</w:t>
            </w:r>
            <w:r w:rsidRPr="000547F0">
              <w:rPr>
                <w:rFonts w:ascii="Times New Roman" w:hAnsi="Times New Roman" w:cs="Times New Roman"/>
                <w:b/>
                <w:sz w:val="24"/>
                <w:szCs w:val="24"/>
              </w:rPr>
              <w:t xml:space="preserve"> *100</w:t>
            </w:r>
          </w:p>
          <w:p w:rsidR="00345B1F" w:rsidRDefault="00352206" w:rsidP="002479D9">
            <w:pPr>
              <w:spacing w:beforeLines="60" w:before="144" w:afterLines="60" w:after="144"/>
              <w:ind w:left="1066" w:hanging="1066"/>
              <w:contextualSpacing/>
              <w:jc w:val="both"/>
              <w:rPr>
                <w:rFonts w:ascii="Times New Roman" w:hAnsi="Times New Roman" w:cs="Times New Roman"/>
                <w:sz w:val="24"/>
                <w:szCs w:val="24"/>
              </w:rPr>
            </w:pPr>
            <w:r w:rsidRPr="00DF3E7D">
              <w:rPr>
                <w:rFonts w:ascii="Times New Roman" w:hAnsi="Times New Roman" w:cs="Times New Roman"/>
                <w:sz w:val="24"/>
                <w:szCs w:val="24"/>
              </w:rPr>
              <w:t>Trong đó: EX</w:t>
            </w:r>
            <w:r w:rsidRPr="00DF3E7D">
              <w:rPr>
                <w:rFonts w:ascii="Times New Roman" w:hAnsi="Times New Roman" w:cs="Times New Roman"/>
                <w:sz w:val="24"/>
                <w:szCs w:val="24"/>
                <w:vertAlign w:val="subscript"/>
              </w:rPr>
              <w:t>1</w:t>
            </w:r>
            <w:r w:rsidRPr="00DF3E7D">
              <w:rPr>
                <w:rFonts w:ascii="Times New Roman" w:hAnsi="Times New Roman" w:cs="Times New Roman"/>
                <w:sz w:val="24"/>
                <w:szCs w:val="24"/>
              </w:rPr>
              <w:t>: Giá trị xuất khẩu sản phẩm ở thời điểm hiện tại của thế giới</w:t>
            </w:r>
          </w:p>
          <w:p w:rsidR="00352206" w:rsidRPr="00DF3E7D" w:rsidRDefault="00352206" w:rsidP="002479D9">
            <w:pPr>
              <w:spacing w:beforeLines="60" w:before="144" w:afterLines="60" w:after="144"/>
              <w:ind w:left="1066"/>
              <w:contextualSpacing/>
              <w:jc w:val="both"/>
              <w:rPr>
                <w:rFonts w:ascii="Times New Roman" w:hAnsi="Times New Roman" w:cs="Times New Roman"/>
                <w:sz w:val="24"/>
                <w:szCs w:val="24"/>
              </w:rPr>
            </w:pPr>
            <w:r w:rsidRPr="00DF3E7D">
              <w:rPr>
                <w:rFonts w:ascii="Times New Roman" w:hAnsi="Times New Roman" w:cs="Times New Roman"/>
                <w:sz w:val="24"/>
                <w:szCs w:val="24"/>
              </w:rPr>
              <w:t>EX</w:t>
            </w:r>
            <w:r w:rsidRPr="00DF3E7D">
              <w:rPr>
                <w:rFonts w:ascii="Times New Roman" w:hAnsi="Times New Roman" w:cs="Times New Roman"/>
                <w:sz w:val="24"/>
                <w:szCs w:val="24"/>
                <w:vertAlign w:val="subscript"/>
              </w:rPr>
              <w:t>0</w:t>
            </w:r>
            <w:r w:rsidRPr="00DF3E7D">
              <w:rPr>
                <w:rFonts w:ascii="Times New Roman" w:hAnsi="Times New Roman" w:cs="Times New Roman"/>
                <w:sz w:val="24"/>
                <w:szCs w:val="24"/>
              </w:rPr>
              <w:t xml:space="preserve">: Giá trị xuất khẩu sản phẩm tại thời điểm cố định gốc so sánh. </w:t>
            </w:r>
          </w:p>
          <w:p w:rsidR="00352206" w:rsidRPr="00DF3E7D" w:rsidRDefault="00345B1F" w:rsidP="002479D9">
            <w:pPr>
              <w:spacing w:beforeLines="60" w:before="144" w:afterLines="60" w:after="144"/>
              <w:contextualSpacing/>
              <w:jc w:val="both"/>
              <w:rPr>
                <w:rFonts w:ascii="Times New Roman" w:hAnsi="Times New Roman" w:cs="Times New Roman"/>
                <w:sz w:val="24"/>
                <w:szCs w:val="24"/>
              </w:rPr>
            </w:pPr>
            <w:r>
              <w:rPr>
                <w:rFonts w:ascii="Times New Roman" w:hAnsi="Times New Roman" w:cs="Times New Roman"/>
                <w:sz w:val="24"/>
                <w:szCs w:val="24"/>
              </w:rPr>
              <w:t>T</w:t>
            </w:r>
            <w:r w:rsidR="00352206" w:rsidRPr="00DF3E7D">
              <w:rPr>
                <w:rFonts w:ascii="Times New Roman" w:hAnsi="Times New Roman" w:cs="Times New Roman"/>
                <w:sz w:val="24"/>
                <w:szCs w:val="24"/>
              </w:rPr>
              <w:t xml:space="preserve">ốc độ tăng trưởng trung bình càng cao chứng tỏ sản phẩm chủ lực của vùng, miền hay địa phương đang xem xét càng có tiềm năng xuất khẩu </w:t>
            </w:r>
          </w:p>
        </w:tc>
      </w:tr>
      <w:tr w:rsidR="00352206" w:rsidRPr="00DF3E7D" w:rsidTr="00BF53D3">
        <w:trPr>
          <w:trHeight w:val="573"/>
        </w:trPr>
        <w:tc>
          <w:tcPr>
            <w:tcW w:w="2358" w:type="dxa"/>
          </w:tcPr>
          <w:p w:rsidR="00352206" w:rsidRPr="00DF3E7D" w:rsidRDefault="00352206" w:rsidP="002479D9">
            <w:pPr>
              <w:spacing w:beforeLines="60" w:before="144" w:afterLines="60" w:after="144"/>
              <w:contextualSpacing/>
              <w:jc w:val="both"/>
              <w:rPr>
                <w:rFonts w:ascii="Times New Roman" w:hAnsi="Times New Roman" w:cs="Times New Roman"/>
                <w:b/>
                <w:sz w:val="24"/>
                <w:szCs w:val="24"/>
              </w:rPr>
            </w:pPr>
            <w:r w:rsidRPr="00DF3E7D">
              <w:rPr>
                <w:rFonts w:ascii="Times New Roman" w:hAnsi="Times New Roman" w:cs="Times New Roman"/>
                <w:sz w:val="24"/>
                <w:szCs w:val="24"/>
              </w:rPr>
              <w:t>Giá trị xuất khẩu thế giới</w:t>
            </w:r>
          </w:p>
        </w:tc>
        <w:tc>
          <w:tcPr>
            <w:tcW w:w="6750" w:type="dxa"/>
          </w:tcPr>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i/>
                <w:sz w:val="24"/>
                <w:szCs w:val="24"/>
              </w:rPr>
              <w:t>- Trồng trọt</w:t>
            </w:r>
            <w:r w:rsidRPr="00DF3E7D">
              <w:rPr>
                <w:rFonts w:ascii="Times New Roman" w:hAnsi="Times New Roman" w:cs="Times New Roman"/>
                <w:sz w:val="24"/>
                <w:szCs w:val="24"/>
              </w:rPr>
              <w:t>: 4,7 tỷ USD tương ứng 1 điểm,</w:t>
            </w:r>
            <w:r w:rsidR="003F7BC4">
              <w:rPr>
                <w:rFonts w:ascii="Times New Roman" w:hAnsi="Times New Roman" w:cs="Times New Roman"/>
                <w:sz w:val="24"/>
                <w:szCs w:val="24"/>
              </w:rPr>
              <w:t xml:space="preserve"> </w:t>
            </w:r>
            <w:r w:rsidR="001D2F9C" w:rsidRPr="00DF3E7D">
              <w:rPr>
                <w:rFonts w:ascii="Times New Roman" w:hAnsi="Times New Roman" w:cs="Times New Roman"/>
                <w:sz w:val="24"/>
                <w:szCs w:val="24"/>
              </w:rPr>
              <w:t xml:space="preserve">trên </w:t>
            </w:r>
            <w:r w:rsidRPr="00DF3E7D">
              <w:rPr>
                <w:rFonts w:ascii="Times New Roman" w:hAnsi="Times New Roman" w:cs="Times New Roman"/>
                <w:sz w:val="24"/>
                <w:szCs w:val="24"/>
              </w:rPr>
              <w:t>47 tỷ USD đạt 10 điểm</w:t>
            </w:r>
          </w:p>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Chăn nuôi:</w:t>
            </w:r>
            <w:r w:rsidRPr="00DF3E7D">
              <w:rPr>
                <w:rFonts w:ascii="Times New Roman" w:hAnsi="Times New Roman" w:cs="Times New Roman"/>
                <w:sz w:val="24"/>
                <w:szCs w:val="24"/>
              </w:rPr>
              <w:t xml:space="preserve"> 2,9 tỷ USD tương ứng 1 điểm,</w:t>
            </w:r>
            <w:r w:rsidR="003F7BC4">
              <w:rPr>
                <w:rFonts w:ascii="Times New Roman" w:hAnsi="Times New Roman" w:cs="Times New Roman"/>
                <w:sz w:val="24"/>
                <w:szCs w:val="24"/>
              </w:rPr>
              <w:t xml:space="preserve"> </w:t>
            </w:r>
            <w:r w:rsidRPr="00DF3E7D">
              <w:rPr>
                <w:rFonts w:ascii="Times New Roman" w:hAnsi="Times New Roman" w:cs="Times New Roman"/>
                <w:sz w:val="24"/>
                <w:szCs w:val="24"/>
              </w:rPr>
              <w:t>29</w:t>
            </w:r>
            <w:r w:rsidR="001D2F9C" w:rsidRPr="00DF3E7D">
              <w:rPr>
                <w:rFonts w:ascii="Times New Roman" w:hAnsi="Times New Roman" w:cs="Times New Roman"/>
                <w:sz w:val="24"/>
                <w:szCs w:val="24"/>
              </w:rPr>
              <w:t xml:space="preserve"> trên</w:t>
            </w:r>
            <w:r w:rsidRPr="00DF3E7D">
              <w:rPr>
                <w:rFonts w:ascii="Times New Roman" w:hAnsi="Times New Roman" w:cs="Times New Roman"/>
                <w:sz w:val="24"/>
                <w:szCs w:val="24"/>
              </w:rPr>
              <w:t xml:space="preserve"> tỷ USD đạt 10 điểm</w:t>
            </w:r>
          </w:p>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Thủy sản:</w:t>
            </w:r>
            <w:r w:rsidRPr="00DF3E7D">
              <w:rPr>
                <w:rFonts w:ascii="Times New Roman" w:hAnsi="Times New Roman" w:cs="Times New Roman"/>
                <w:sz w:val="24"/>
                <w:szCs w:val="24"/>
              </w:rPr>
              <w:t xml:space="preserve"> 1,9 tỷ USD tương ứng 1 điểm,</w:t>
            </w:r>
            <w:r w:rsidR="003F7BC4">
              <w:rPr>
                <w:rFonts w:ascii="Times New Roman" w:hAnsi="Times New Roman" w:cs="Times New Roman"/>
                <w:sz w:val="24"/>
                <w:szCs w:val="24"/>
              </w:rPr>
              <w:t xml:space="preserve"> </w:t>
            </w:r>
            <w:r w:rsidR="001D2F9C" w:rsidRPr="00DF3E7D">
              <w:rPr>
                <w:rFonts w:ascii="Times New Roman" w:hAnsi="Times New Roman" w:cs="Times New Roman"/>
                <w:sz w:val="24"/>
                <w:szCs w:val="24"/>
              </w:rPr>
              <w:t xml:space="preserve">trên </w:t>
            </w:r>
            <w:r w:rsidRPr="00DF3E7D">
              <w:rPr>
                <w:rFonts w:ascii="Times New Roman" w:hAnsi="Times New Roman" w:cs="Times New Roman"/>
                <w:sz w:val="24"/>
                <w:szCs w:val="24"/>
              </w:rPr>
              <w:t>19 tỷ USD đạt 10 điểm</w:t>
            </w:r>
          </w:p>
          <w:p w:rsidR="00352206" w:rsidRPr="00DF3E7D" w:rsidRDefault="00352206" w:rsidP="002479D9">
            <w:pPr>
              <w:spacing w:beforeLines="60" w:before="144" w:afterLines="60" w:after="144"/>
              <w:contextualSpacing/>
              <w:jc w:val="both"/>
              <w:rPr>
                <w:rFonts w:ascii="Times New Roman" w:hAnsi="Times New Roman" w:cs="Times New Roman"/>
                <w:b/>
                <w:sz w:val="24"/>
                <w:szCs w:val="24"/>
              </w:rPr>
            </w:pPr>
            <w:r w:rsidRPr="00DF3E7D">
              <w:rPr>
                <w:rFonts w:ascii="Times New Roman" w:hAnsi="Times New Roman" w:cs="Times New Roman"/>
                <w:i/>
                <w:sz w:val="24"/>
                <w:szCs w:val="24"/>
              </w:rPr>
              <w:t>- Lâm sản</w:t>
            </w:r>
            <w:r w:rsidRPr="00DF3E7D">
              <w:rPr>
                <w:rFonts w:ascii="Times New Roman" w:hAnsi="Times New Roman" w:cs="Times New Roman"/>
                <w:sz w:val="24"/>
                <w:szCs w:val="24"/>
              </w:rPr>
              <w:t>: 21 tỷ USD tương ứng 1 điểm,</w:t>
            </w:r>
            <w:r w:rsidR="003F7BC4">
              <w:rPr>
                <w:rFonts w:ascii="Times New Roman" w:hAnsi="Times New Roman" w:cs="Times New Roman"/>
                <w:sz w:val="24"/>
                <w:szCs w:val="24"/>
              </w:rPr>
              <w:t xml:space="preserve"> </w:t>
            </w:r>
            <w:r w:rsidR="001D2F9C" w:rsidRPr="00DF3E7D">
              <w:rPr>
                <w:rFonts w:ascii="Times New Roman" w:hAnsi="Times New Roman" w:cs="Times New Roman"/>
                <w:sz w:val="24"/>
                <w:szCs w:val="24"/>
              </w:rPr>
              <w:t xml:space="preserve">trên </w:t>
            </w:r>
            <w:r w:rsidRPr="00DF3E7D">
              <w:rPr>
                <w:rFonts w:ascii="Times New Roman" w:hAnsi="Times New Roman" w:cs="Times New Roman"/>
                <w:sz w:val="24"/>
                <w:szCs w:val="24"/>
              </w:rPr>
              <w:t>210 tỷ USD đạt 10 điểm</w:t>
            </w:r>
          </w:p>
        </w:tc>
        <w:tc>
          <w:tcPr>
            <w:tcW w:w="4819" w:type="dxa"/>
          </w:tcPr>
          <w:p w:rsidR="00345B1F" w:rsidRPr="008065F9" w:rsidRDefault="00345B1F" w:rsidP="002479D9">
            <w:pPr>
              <w:spacing w:beforeLines="60" w:before="144" w:afterLines="60" w:after="144"/>
              <w:contextualSpacing/>
              <w:jc w:val="center"/>
              <w:rPr>
                <w:rFonts w:ascii="Times New Roman" w:eastAsiaTheme="minorEastAsia" w:hAnsi="Times New Roman" w:cs="Times New Roman"/>
                <w:b/>
                <w:i/>
                <w:sz w:val="24"/>
                <w:szCs w:val="24"/>
              </w:rPr>
            </w:pPr>
            <w:r>
              <w:rPr>
                <w:rFonts w:ascii="Times New Roman" w:eastAsiaTheme="minorEastAsia" w:hAnsi="Times New Roman" w:cs="Times New Roman"/>
                <w:b/>
                <w:i/>
                <w:sz w:val="24"/>
                <w:szCs w:val="24"/>
              </w:rPr>
              <w:t>Gex</w:t>
            </w:r>
            <w:r w:rsidRPr="008065F9">
              <w:rPr>
                <w:rFonts w:ascii="Times New Roman" w:eastAsiaTheme="minorEastAsia" w:hAnsi="Times New Roman" w:cs="Times New Roman"/>
                <w:b/>
                <w:i/>
                <w:sz w:val="24"/>
                <w:szCs w:val="24"/>
              </w:rPr>
              <w:t>=(</w:t>
            </w:r>
            <w:r>
              <w:rPr>
                <w:rFonts w:ascii="Times New Roman" w:eastAsiaTheme="minorEastAsia" w:hAnsi="Times New Roman" w:cs="Times New Roman"/>
                <w:b/>
                <w:i/>
                <w:sz w:val="24"/>
                <w:szCs w:val="24"/>
              </w:rPr>
              <w:t xml:space="preserve"> Gex</w:t>
            </w:r>
            <w:r w:rsidRPr="008065F9">
              <w:rPr>
                <w:rFonts w:ascii="Times New Roman" w:eastAsiaTheme="minorEastAsia" w:hAnsi="Times New Roman" w:cs="Times New Roman"/>
                <w:b/>
                <w:i/>
                <w:sz w:val="24"/>
                <w:szCs w:val="24"/>
                <w:vertAlign w:val="subscript"/>
              </w:rPr>
              <w:t xml:space="preserve"> t</w:t>
            </w:r>
            <w:r w:rsidRPr="008065F9">
              <w:rPr>
                <w:rFonts w:ascii="Times New Roman" w:eastAsiaTheme="minorEastAsia" w:hAnsi="Times New Roman" w:cs="Times New Roman"/>
                <w:b/>
                <w:i/>
                <w:sz w:val="24"/>
                <w:szCs w:val="24"/>
              </w:rPr>
              <w:t>+</w:t>
            </w:r>
            <w:r>
              <w:rPr>
                <w:rFonts w:ascii="Times New Roman" w:eastAsiaTheme="minorEastAsia" w:hAnsi="Times New Roman" w:cs="Times New Roman"/>
                <w:b/>
                <w:i/>
                <w:sz w:val="24"/>
                <w:szCs w:val="24"/>
              </w:rPr>
              <w:t xml:space="preserve"> Gex</w:t>
            </w:r>
            <w:r w:rsidRPr="008065F9">
              <w:rPr>
                <w:rFonts w:ascii="Times New Roman" w:eastAsiaTheme="minorEastAsia" w:hAnsi="Times New Roman" w:cs="Times New Roman"/>
                <w:b/>
                <w:i/>
                <w:sz w:val="24"/>
                <w:szCs w:val="24"/>
                <w:vertAlign w:val="subscript"/>
              </w:rPr>
              <w:t xml:space="preserve"> t+5</w:t>
            </w:r>
            <w:r w:rsidRPr="008065F9">
              <w:rPr>
                <w:rFonts w:ascii="Times New Roman" w:eastAsiaTheme="minorEastAsia" w:hAnsi="Times New Roman" w:cs="Times New Roman"/>
                <w:b/>
                <w:i/>
                <w:sz w:val="24"/>
                <w:szCs w:val="24"/>
              </w:rPr>
              <w:t>)/5</w:t>
            </w:r>
          </w:p>
          <w:p w:rsidR="00345B1F" w:rsidRPr="00494C5D" w:rsidRDefault="00345B1F" w:rsidP="002479D9">
            <w:pPr>
              <w:spacing w:beforeLines="60" w:before="144" w:afterLines="60" w:after="144"/>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Trong đó:</w:t>
            </w:r>
            <w:r w:rsidR="003F7BC4">
              <w:rPr>
                <w:rFonts w:ascii="Times New Roman" w:eastAsiaTheme="minorEastAsia" w:hAnsi="Times New Roman" w:cs="Times New Roman"/>
                <w:sz w:val="24"/>
                <w:szCs w:val="24"/>
              </w:rPr>
              <w:t xml:space="preserve"> </w:t>
            </w:r>
            <w:r w:rsidR="00054318">
              <w:rPr>
                <w:rFonts w:ascii="Times New Roman" w:eastAsiaTheme="minorEastAsia" w:hAnsi="Times New Roman" w:cs="Times New Roman"/>
                <w:sz w:val="24"/>
                <w:szCs w:val="24"/>
              </w:rPr>
              <w:t>G</w:t>
            </w:r>
            <w:r w:rsidRPr="00494C5D">
              <w:rPr>
                <w:rFonts w:ascii="Times New Roman" w:eastAsiaTheme="minorEastAsia" w:hAnsi="Times New Roman" w:cs="Times New Roman"/>
                <w:i/>
                <w:sz w:val="24"/>
                <w:szCs w:val="24"/>
              </w:rPr>
              <w:t>ex</w:t>
            </w:r>
            <w:r w:rsidRPr="00494C5D">
              <w:rPr>
                <w:rFonts w:ascii="Times New Roman" w:eastAsiaTheme="minorEastAsia" w:hAnsi="Times New Roman" w:cs="Times New Roman"/>
                <w:sz w:val="24"/>
                <w:szCs w:val="24"/>
                <w:vertAlign w:val="subscript"/>
              </w:rPr>
              <w:t xml:space="preserve"> t</w:t>
            </w:r>
            <w:r w:rsidRPr="00494C5D">
              <w:rPr>
                <w:rFonts w:ascii="Times New Roman" w:eastAsiaTheme="minorEastAsia" w:hAnsi="Times New Roman" w:cs="Times New Roman"/>
                <w:sz w:val="24"/>
                <w:szCs w:val="24"/>
              </w:rPr>
              <w:t xml:space="preserve">: </w:t>
            </w:r>
            <w:r w:rsidR="004C0366">
              <w:rPr>
                <w:rFonts w:ascii="Times New Roman" w:eastAsiaTheme="minorEastAsia" w:hAnsi="Times New Roman" w:cs="Times New Roman"/>
                <w:sz w:val="24"/>
                <w:szCs w:val="24"/>
              </w:rPr>
              <w:t>GTXK thế giới</w:t>
            </w:r>
            <w:r w:rsidRPr="00494C5D">
              <w:rPr>
                <w:rFonts w:ascii="Times New Roman" w:eastAsiaTheme="minorEastAsia" w:hAnsi="Times New Roman" w:cs="Times New Roman"/>
                <w:sz w:val="24"/>
                <w:szCs w:val="24"/>
              </w:rPr>
              <w:t xml:space="preserve"> năm t</w:t>
            </w:r>
          </w:p>
          <w:p w:rsidR="00345B1F" w:rsidRPr="00494C5D" w:rsidRDefault="00054318" w:rsidP="002479D9">
            <w:pPr>
              <w:spacing w:beforeLines="60" w:before="144" w:afterLines="60" w:after="144"/>
              <w:ind w:left="1066"/>
              <w:contextualSpacing/>
              <w:jc w:val="both"/>
              <w:rPr>
                <w:rFonts w:ascii="Times New Roman" w:eastAsiaTheme="minorEastAsia" w:hAnsi="Times New Roman" w:cs="Times New Roman"/>
                <w:sz w:val="24"/>
                <w:szCs w:val="24"/>
              </w:rPr>
            </w:pPr>
            <w:r>
              <w:rPr>
                <w:rFonts w:ascii="Times New Roman" w:eastAsiaTheme="minorEastAsia" w:hAnsi="Times New Roman" w:cs="Times New Roman"/>
                <w:i/>
                <w:sz w:val="24"/>
                <w:szCs w:val="24"/>
              </w:rPr>
              <w:t>G</w:t>
            </w:r>
            <w:r w:rsidR="00345B1F" w:rsidRPr="00494C5D">
              <w:rPr>
                <w:rFonts w:ascii="Times New Roman" w:eastAsiaTheme="minorEastAsia" w:hAnsi="Times New Roman" w:cs="Times New Roman"/>
                <w:i/>
                <w:sz w:val="24"/>
                <w:szCs w:val="24"/>
              </w:rPr>
              <w:t>ex</w:t>
            </w:r>
            <w:r w:rsidR="00345B1F">
              <w:rPr>
                <w:rFonts w:ascii="Times New Roman" w:eastAsiaTheme="minorEastAsia" w:hAnsi="Times New Roman" w:cs="Times New Roman"/>
                <w:sz w:val="24"/>
                <w:szCs w:val="24"/>
                <w:vertAlign w:val="subscript"/>
              </w:rPr>
              <w:t>t</w:t>
            </w:r>
            <w:r w:rsidR="00345B1F" w:rsidRPr="00494C5D">
              <w:rPr>
                <w:rFonts w:ascii="Times New Roman" w:eastAsiaTheme="minorEastAsia" w:hAnsi="Times New Roman" w:cs="Times New Roman"/>
                <w:sz w:val="24"/>
                <w:szCs w:val="24"/>
                <w:vertAlign w:val="subscript"/>
              </w:rPr>
              <w:t>+5</w:t>
            </w:r>
            <w:r w:rsidR="00345B1F" w:rsidRPr="00494C5D">
              <w:rPr>
                <w:rFonts w:ascii="Times New Roman" w:eastAsiaTheme="minorEastAsia" w:hAnsi="Times New Roman" w:cs="Times New Roman"/>
                <w:sz w:val="24"/>
                <w:szCs w:val="24"/>
              </w:rPr>
              <w:t xml:space="preserve">: </w:t>
            </w:r>
            <w:r w:rsidR="004C0366">
              <w:rPr>
                <w:rFonts w:ascii="Times New Roman" w:eastAsiaTheme="minorEastAsia" w:hAnsi="Times New Roman" w:cs="Times New Roman"/>
                <w:sz w:val="24"/>
                <w:szCs w:val="24"/>
              </w:rPr>
              <w:t>GTXK thế giới</w:t>
            </w:r>
            <w:r w:rsidR="00345B1F" w:rsidRPr="00494C5D">
              <w:rPr>
                <w:rFonts w:ascii="Times New Roman" w:eastAsiaTheme="minorEastAsia" w:hAnsi="Times New Roman" w:cs="Times New Roman"/>
                <w:sz w:val="24"/>
                <w:szCs w:val="24"/>
              </w:rPr>
              <w:t xml:space="preserve"> năm t+5</w:t>
            </w:r>
          </w:p>
          <w:p w:rsidR="00352206" w:rsidRPr="00616547" w:rsidRDefault="00345B1F" w:rsidP="002479D9">
            <w:pPr>
              <w:spacing w:beforeLines="60" w:before="144" w:afterLines="60" w:after="144"/>
              <w:contextualSpacing/>
              <w:jc w:val="both"/>
              <w:rPr>
                <w:rFonts w:ascii="Times New Roman" w:hAnsi="Times New Roman" w:cs="Times New Roman"/>
                <w:sz w:val="24"/>
                <w:szCs w:val="24"/>
              </w:rPr>
            </w:pPr>
            <w:r>
              <w:rPr>
                <w:rFonts w:ascii="Times New Roman" w:hAnsi="Times New Roman" w:cs="Times New Roman"/>
                <w:sz w:val="24"/>
                <w:szCs w:val="24"/>
              </w:rPr>
              <w:t>Phản ánh giá trị xuất khẩu</w:t>
            </w:r>
            <w:r w:rsidR="004C0366">
              <w:rPr>
                <w:rFonts w:ascii="Times New Roman" w:hAnsi="Times New Roman" w:cs="Times New Roman"/>
                <w:sz w:val="24"/>
                <w:szCs w:val="24"/>
              </w:rPr>
              <w:t xml:space="preserve"> bình quân</w:t>
            </w:r>
            <w:r>
              <w:rPr>
                <w:rFonts w:ascii="Times New Roman" w:hAnsi="Times New Roman" w:cs="Times New Roman"/>
                <w:sz w:val="24"/>
                <w:szCs w:val="24"/>
              </w:rPr>
              <w:t xml:space="preserve"> </w:t>
            </w:r>
            <w:r w:rsidR="004C0366">
              <w:rPr>
                <w:rFonts w:ascii="Times New Roman" w:hAnsi="Times New Roman" w:cs="Times New Roman"/>
                <w:sz w:val="24"/>
                <w:szCs w:val="24"/>
              </w:rPr>
              <w:t>của thế giới đối với</w:t>
            </w:r>
            <w:r>
              <w:rPr>
                <w:rFonts w:ascii="Times New Roman" w:hAnsi="Times New Roman" w:cs="Times New Roman"/>
                <w:sz w:val="24"/>
                <w:szCs w:val="24"/>
              </w:rPr>
              <w:t xml:space="preserve"> các mặt hàng đang được xem xét trong 5 năm.</w:t>
            </w:r>
          </w:p>
        </w:tc>
      </w:tr>
      <w:tr w:rsidR="00352206" w:rsidRPr="00DF3E7D" w:rsidTr="00BF53D3">
        <w:trPr>
          <w:trHeight w:val="573"/>
        </w:trPr>
        <w:tc>
          <w:tcPr>
            <w:tcW w:w="2358" w:type="dxa"/>
          </w:tcPr>
          <w:p w:rsidR="00352206" w:rsidRPr="00DF3E7D" w:rsidRDefault="00352206" w:rsidP="002479D9">
            <w:pPr>
              <w:spacing w:beforeLines="60" w:before="144" w:afterLines="60" w:after="144"/>
              <w:contextualSpacing/>
              <w:jc w:val="both"/>
              <w:rPr>
                <w:rFonts w:ascii="Times New Roman" w:hAnsi="Times New Roman" w:cs="Times New Roman"/>
                <w:b/>
                <w:sz w:val="24"/>
                <w:szCs w:val="24"/>
              </w:rPr>
            </w:pPr>
            <w:r w:rsidRPr="00DF3E7D">
              <w:rPr>
                <w:rFonts w:ascii="Times New Roman" w:hAnsi="Times New Roman" w:cs="Times New Roman"/>
                <w:sz w:val="24"/>
                <w:szCs w:val="24"/>
              </w:rPr>
              <w:t>Tốc độ tăng trưởng giá trị xuất khẩu thế giới</w:t>
            </w:r>
          </w:p>
        </w:tc>
        <w:tc>
          <w:tcPr>
            <w:tcW w:w="6750" w:type="dxa"/>
          </w:tcPr>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Trồng trọt</w:t>
            </w:r>
            <w:r w:rsidRPr="00DF3E7D">
              <w:rPr>
                <w:rFonts w:ascii="Times New Roman" w:hAnsi="Times New Roman" w:cs="Times New Roman"/>
                <w:sz w:val="24"/>
                <w:szCs w:val="24"/>
              </w:rPr>
              <w:t>: 0</w:t>
            </w:r>
            <w:proofErr w:type="gramStart"/>
            <w:r w:rsidRPr="00DF3E7D">
              <w:rPr>
                <w:rFonts w:ascii="Times New Roman" w:hAnsi="Times New Roman" w:cs="Times New Roman"/>
                <w:sz w:val="24"/>
                <w:szCs w:val="24"/>
              </w:rPr>
              <w:t>,07</w:t>
            </w:r>
            <w:proofErr w:type="gramEnd"/>
            <w:r w:rsidRPr="00DF3E7D">
              <w:rPr>
                <w:rFonts w:ascii="Times New Roman" w:hAnsi="Times New Roman" w:cs="Times New Roman"/>
                <w:sz w:val="24"/>
                <w:szCs w:val="24"/>
              </w:rPr>
              <w:t>%</w:t>
            </w:r>
            <w:r w:rsidR="003F7BC4">
              <w:rPr>
                <w:rFonts w:ascii="Times New Roman" w:hAnsi="Times New Roman" w:cs="Times New Roman"/>
                <w:sz w:val="24"/>
                <w:szCs w:val="24"/>
              </w:rPr>
              <w:t xml:space="preserve"> </w:t>
            </w:r>
            <w:r w:rsidRPr="00DF3E7D">
              <w:rPr>
                <w:rFonts w:ascii="Times New Roman" w:hAnsi="Times New Roman" w:cs="Times New Roman"/>
                <w:sz w:val="24"/>
                <w:szCs w:val="24"/>
              </w:rPr>
              <w:t>tương ứng 1 điểm,</w:t>
            </w:r>
            <w:r w:rsidR="003F7BC4">
              <w:rPr>
                <w:rFonts w:ascii="Times New Roman" w:hAnsi="Times New Roman" w:cs="Times New Roman"/>
                <w:sz w:val="24"/>
                <w:szCs w:val="24"/>
              </w:rPr>
              <w:t xml:space="preserve"> </w:t>
            </w:r>
            <w:r w:rsidR="001D2F9C" w:rsidRPr="00DF3E7D">
              <w:rPr>
                <w:rFonts w:ascii="Times New Roman" w:hAnsi="Times New Roman" w:cs="Times New Roman"/>
                <w:sz w:val="24"/>
                <w:szCs w:val="24"/>
              </w:rPr>
              <w:t xml:space="preserve">trên </w:t>
            </w:r>
            <w:r w:rsidRPr="00DF3E7D">
              <w:rPr>
                <w:rFonts w:ascii="Times New Roman" w:hAnsi="Times New Roman" w:cs="Times New Roman"/>
                <w:sz w:val="24"/>
                <w:szCs w:val="24"/>
              </w:rPr>
              <w:t>0</w:t>
            </w:r>
            <w:r w:rsidR="001D2F9C" w:rsidRPr="00DF3E7D">
              <w:rPr>
                <w:rFonts w:ascii="Times New Roman" w:hAnsi="Times New Roman" w:cs="Times New Roman"/>
                <w:sz w:val="24"/>
                <w:szCs w:val="24"/>
              </w:rPr>
              <w:t>,</w:t>
            </w:r>
            <w:r w:rsidRPr="00DF3E7D">
              <w:rPr>
                <w:rFonts w:ascii="Times New Roman" w:hAnsi="Times New Roman" w:cs="Times New Roman"/>
                <w:sz w:val="24"/>
                <w:szCs w:val="24"/>
              </w:rPr>
              <w:t>7% đạt 10 điểm.</w:t>
            </w:r>
          </w:p>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Chăn nuôi:</w:t>
            </w:r>
            <w:r w:rsidRPr="00DF3E7D">
              <w:rPr>
                <w:rFonts w:ascii="Times New Roman" w:hAnsi="Times New Roman" w:cs="Times New Roman"/>
                <w:sz w:val="24"/>
                <w:szCs w:val="24"/>
              </w:rPr>
              <w:t xml:space="preserve"> -0,001% tương ứng 1 điểm,</w:t>
            </w:r>
            <w:r w:rsidR="003F7BC4">
              <w:rPr>
                <w:rFonts w:ascii="Times New Roman" w:hAnsi="Times New Roman" w:cs="Times New Roman"/>
                <w:sz w:val="24"/>
                <w:szCs w:val="24"/>
              </w:rPr>
              <w:t xml:space="preserve"> </w:t>
            </w:r>
            <w:r w:rsidR="001D2F9C" w:rsidRPr="00DF3E7D">
              <w:rPr>
                <w:rFonts w:ascii="Times New Roman" w:hAnsi="Times New Roman" w:cs="Times New Roman"/>
                <w:sz w:val="24"/>
                <w:szCs w:val="24"/>
              </w:rPr>
              <w:t xml:space="preserve">trên </w:t>
            </w:r>
            <w:r w:rsidRPr="00DF3E7D">
              <w:rPr>
                <w:rFonts w:ascii="Times New Roman" w:hAnsi="Times New Roman" w:cs="Times New Roman"/>
                <w:sz w:val="24"/>
                <w:szCs w:val="24"/>
              </w:rPr>
              <w:t>0</w:t>
            </w:r>
            <w:proofErr w:type="gramStart"/>
            <w:r w:rsidRPr="00DF3E7D">
              <w:rPr>
                <w:rFonts w:ascii="Times New Roman" w:hAnsi="Times New Roman" w:cs="Times New Roman"/>
                <w:sz w:val="24"/>
                <w:szCs w:val="24"/>
              </w:rPr>
              <w:t>,01</w:t>
            </w:r>
            <w:proofErr w:type="gramEnd"/>
            <w:r w:rsidRPr="00DF3E7D">
              <w:rPr>
                <w:rFonts w:ascii="Times New Roman" w:hAnsi="Times New Roman" w:cs="Times New Roman"/>
                <w:sz w:val="24"/>
                <w:szCs w:val="24"/>
              </w:rPr>
              <w:t>% đạt 10 điểm.</w:t>
            </w:r>
          </w:p>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Thủy sản:</w:t>
            </w:r>
            <w:r w:rsidRPr="00DF3E7D">
              <w:rPr>
                <w:rFonts w:ascii="Times New Roman" w:hAnsi="Times New Roman" w:cs="Times New Roman"/>
                <w:sz w:val="24"/>
                <w:szCs w:val="24"/>
              </w:rPr>
              <w:t xml:space="preserve">  -0,021% tương ứng 1 điểm,</w:t>
            </w:r>
            <w:r w:rsidR="003F7BC4">
              <w:rPr>
                <w:rFonts w:ascii="Times New Roman" w:hAnsi="Times New Roman" w:cs="Times New Roman"/>
                <w:sz w:val="24"/>
                <w:szCs w:val="24"/>
              </w:rPr>
              <w:t xml:space="preserve"> </w:t>
            </w:r>
            <w:r w:rsidR="001D2F9C" w:rsidRPr="00DF3E7D">
              <w:rPr>
                <w:rFonts w:ascii="Times New Roman" w:hAnsi="Times New Roman" w:cs="Times New Roman"/>
                <w:sz w:val="24"/>
                <w:szCs w:val="24"/>
              </w:rPr>
              <w:t>trên</w:t>
            </w:r>
            <w:r w:rsidRPr="00DF3E7D">
              <w:rPr>
                <w:rFonts w:ascii="Times New Roman" w:hAnsi="Times New Roman" w:cs="Times New Roman"/>
                <w:sz w:val="24"/>
                <w:szCs w:val="24"/>
              </w:rPr>
              <w:t xml:space="preserve"> -0</w:t>
            </w:r>
            <w:proofErr w:type="gramStart"/>
            <w:r w:rsidRPr="00DF3E7D">
              <w:rPr>
                <w:rFonts w:ascii="Times New Roman" w:hAnsi="Times New Roman" w:cs="Times New Roman"/>
                <w:sz w:val="24"/>
                <w:szCs w:val="24"/>
              </w:rPr>
              <w:t>,21</w:t>
            </w:r>
            <w:proofErr w:type="gramEnd"/>
            <w:r w:rsidRPr="00DF3E7D">
              <w:rPr>
                <w:rFonts w:ascii="Times New Roman" w:hAnsi="Times New Roman" w:cs="Times New Roman"/>
                <w:sz w:val="24"/>
                <w:szCs w:val="24"/>
              </w:rPr>
              <w:t>% đạt 10 điểm.</w:t>
            </w:r>
          </w:p>
          <w:p w:rsidR="00352206" w:rsidRPr="00DF3E7D" w:rsidRDefault="00352206" w:rsidP="002479D9">
            <w:pPr>
              <w:spacing w:beforeLines="60" w:before="144" w:afterLines="60" w:after="144"/>
              <w:contextualSpacing/>
              <w:jc w:val="both"/>
              <w:rPr>
                <w:rFonts w:ascii="Times New Roman" w:hAnsi="Times New Roman" w:cs="Times New Roman"/>
                <w:b/>
                <w:sz w:val="24"/>
                <w:szCs w:val="24"/>
              </w:rPr>
            </w:pPr>
            <w:r w:rsidRPr="00DF3E7D">
              <w:rPr>
                <w:rFonts w:ascii="Times New Roman" w:hAnsi="Times New Roman" w:cs="Times New Roman"/>
                <w:i/>
                <w:sz w:val="24"/>
                <w:szCs w:val="24"/>
              </w:rPr>
              <w:t>- Lâm sản</w:t>
            </w:r>
            <w:r w:rsidRPr="00DF3E7D">
              <w:rPr>
                <w:rFonts w:ascii="Times New Roman" w:hAnsi="Times New Roman" w:cs="Times New Roman"/>
                <w:sz w:val="24"/>
                <w:szCs w:val="24"/>
              </w:rPr>
              <w:t>: 0</w:t>
            </w:r>
            <w:proofErr w:type="gramStart"/>
            <w:r w:rsidRPr="00DF3E7D">
              <w:rPr>
                <w:rFonts w:ascii="Times New Roman" w:hAnsi="Times New Roman" w:cs="Times New Roman"/>
                <w:sz w:val="24"/>
                <w:szCs w:val="24"/>
              </w:rPr>
              <w:t>,07</w:t>
            </w:r>
            <w:proofErr w:type="gramEnd"/>
            <w:r w:rsidRPr="00DF3E7D">
              <w:rPr>
                <w:rFonts w:ascii="Times New Roman" w:hAnsi="Times New Roman" w:cs="Times New Roman"/>
                <w:sz w:val="24"/>
                <w:szCs w:val="24"/>
              </w:rPr>
              <w:t>% tương ứng 1 điểm,</w:t>
            </w:r>
            <w:r w:rsidR="003F7BC4">
              <w:rPr>
                <w:rFonts w:ascii="Times New Roman" w:hAnsi="Times New Roman" w:cs="Times New Roman"/>
                <w:sz w:val="24"/>
                <w:szCs w:val="24"/>
              </w:rPr>
              <w:t xml:space="preserve"> </w:t>
            </w:r>
            <w:r w:rsidR="001D2F9C" w:rsidRPr="00DF3E7D">
              <w:rPr>
                <w:rFonts w:ascii="Times New Roman" w:hAnsi="Times New Roman" w:cs="Times New Roman"/>
                <w:sz w:val="24"/>
                <w:szCs w:val="24"/>
              </w:rPr>
              <w:t xml:space="preserve">trên </w:t>
            </w:r>
            <w:r w:rsidRPr="00DF3E7D">
              <w:rPr>
                <w:rFonts w:ascii="Times New Roman" w:hAnsi="Times New Roman" w:cs="Times New Roman"/>
                <w:sz w:val="24"/>
                <w:szCs w:val="24"/>
              </w:rPr>
              <w:t>0,7% đạt 10 điểm.</w:t>
            </w:r>
          </w:p>
        </w:tc>
        <w:tc>
          <w:tcPr>
            <w:tcW w:w="4819" w:type="dxa"/>
          </w:tcPr>
          <w:p w:rsidR="00352206" w:rsidRPr="00616547" w:rsidRDefault="00352206" w:rsidP="002479D9">
            <w:pPr>
              <w:spacing w:beforeLines="60" w:before="144" w:afterLines="60" w:after="144"/>
              <w:contextualSpacing/>
              <w:jc w:val="center"/>
              <w:rPr>
                <w:rFonts w:ascii="Times New Roman" w:hAnsi="Times New Roman" w:cs="Times New Roman"/>
                <w:b/>
                <w:sz w:val="24"/>
                <w:szCs w:val="24"/>
              </w:rPr>
            </w:pPr>
            <w:r w:rsidRPr="00616547">
              <w:rPr>
                <w:rFonts w:ascii="Times New Roman" w:hAnsi="Times New Roman" w:cs="Times New Roman"/>
                <w:b/>
                <w:sz w:val="24"/>
                <w:szCs w:val="24"/>
              </w:rPr>
              <w:t>Gr</w:t>
            </w:r>
            <w:r w:rsidRPr="00616547">
              <w:rPr>
                <w:rFonts w:ascii="Times New Roman" w:hAnsi="Times New Roman" w:cs="Times New Roman"/>
                <w:b/>
                <w:sz w:val="24"/>
                <w:szCs w:val="24"/>
                <w:vertAlign w:val="subscript"/>
              </w:rPr>
              <w:t>Ex</w:t>
            </w:r>
            <w:r w:rsidRPr="00616547">
              <w:rPr>
                <w:rFonts w:ascii="Times New Roman" w:hAnsi="Times New Roman" w:cs="Times New Roman"/>
                <w:b/>
                <w:sz w:val="24"/>
                <w:szCs w:val="24"/>
              </w:rPr>
              <w:t xml:space="preserve"> = </w:t>
            </w:r>
            <w:r w:rsidR="005C1E3A">
              <w:rPr>
                <w:rFonts w:ascii="Times New Roman" w:hAnsi="Times New Roman" w:cs="Times New Roman"/>
                <w:b/>
                <w:sz w:val="24"/>
                <w:szCs w:val="24"/>
              </w:rPr>
              <w:t>[</w:t>
            </w:r>
            <w:r w:rsidRPr="00616547">
              <w:rPr>
                <w:rFonts w:ascii="Times New Roman" w:hAnsi="Times New Roman" w:cs="Times New Roman"/>
                <w:b/>
                <w:sz w:val="24"/>
                <w:szCs w:val="24"/>
              </w:rPr>
              <w:t>(EX</w:t>
            </w:r>
            <w:r w:rsidRPr="00616547">
              <w:rPr>
                <w:rFonts w:ascii="Times New Roman" w:hAnsi="Times New Roman" w:cs="Times New Roman"/>
                <w:b/>
                <w:sz w:val="24"/>
                <w:szCs w:val="24"/>
                <w:vertAlign w:val="subscript"/>
              </w:rPr>
              <w:t>1</w:t>
            </w:r>
            <w:r w:rsidRPr="00616547">
              <w:rPr>
                <w:rFonts w:ascii="Times New Roman" w:hAnsi="Times New Roman" w:cs="Times New Roman"/>
                <w:b/>
                <w:sz w:val="24"/>
                <w:szCs w:val="24"/>
              </w:rPr>
              <w:t xml:space="preserve"> – EX</w:t>
            </w:r>
            <w:r w:rsidRPr="00616547">
              <w:rPr>
                <w:rFonts w:ascii="Times New Roman" w:hAnsi="Times New Roman" w:cs="Times New Roman"/>
                <w:b/>
                <w:sz w:val="24"/>
                <w:szCs w:val="24"/>
                <w:vertAlign w:val="subscript"/>
              </w:rPr>
              <w:t>0</w:t>
            </w:r>
            <w:r w:rsidRPr="00616547">
              <w:rPr>
                <w:rFonts w:ascii="Times New Roman" w:hAnsi="Times New Roman" w:cs="Times New Roman"/>
                <w:b/>
                <w:sz w:val="24"/>
                <w:szCs w:val="24"/>
              </w:rPr>
              <w:t>)/ EX</w:t>
            </w:r>
            <w:r w:rsidRPr="00616547">
              <w:rPr>
                <w:rFonts w:ascii="Times New Roman" w:hAnsi="Times New Roman" w:cs="Times New Roman"/>
                <w:b/>
                <w:sz w:val="24"/>
                <w:szCs w:val="24"/>
                <w:vertAlign w:val="subscript"/>
              </w:rPr>
              <w:t>0</w:t>
            </w:r>
            <w:r w:rsidR="005C1E3A">
              <w:rPr>
                <w:rFonts w:ascii="Times New Roman" w:hAnsi="Times New Roman" w:cs="Times New Roman"/>
                <w:b/>
                <w:sz w:val="24"/>
                <w:szCs w:val="24"/>
              </w:rPr>
              <w:t>]</w:t>
            </w:r>
            <w:r w:rsidRPr="00616547">
              <w:rPr>
                <w:rFonts w:ascii="Times New Roman" w:hAnsi="Times New Roman" w:cs="Times New Roman"/>
                <w:b/>
                <w:sz w:val="24"/>
                <w:szCs w:val="24"/>
              </w:rPr>
              <w:t xml:space="preserve"> *100</w:t>
            </w:r>
          </w:p>
          <w:p w:rsidR="005C1E3A" w:rsidRDefault="00352206" w:rsidP="002479D9">
            <w:pPr>
              <w:spacing w:beforeLines="60" w:before="144" w:afterLines="60" w:after="144"/>
              <w:ind w:left="1066" w:hanging="1066"/>
              <w:contextualSpacing/>
              <w:jc w:val="both"/>
              <w:rPr>
                <w:rFonts w:ascii="Times New Roman" w:hAnsi="Times New Roman" w:cs="Times New Roman"/>
                <w:sz w:val="24"/>
                <w:szCs w:val="24"/>
              </w:rPr>
            </w:pPr>
            <w:r w:rsidRPr="00DF3E7D">
              <w:rPr>
                <w:rFonts w:ascii="Times New Roman" w:hAnsi="Times New Roman" w:cs="Times New Roman"/>
                <w:sz w:val="24"/>
                <w:szCs w:val="24"/>
              </w:rPr>
              <w:t>Trong đó: EX</w:t>
            </w:r>
            <w:r w:rsidRPr="00DF3E7D">
              <w:rPr>
                <w:rFonts w:ascii="Times New Roman" w:hAnsi="Times New Roman" w:cs="Times New Roman"/>
                <w:sz w:val="24"/>
                <w:szCs w:val="24"/>
                <w:vertAlign w:val="subscript"/>
              </w:rPr>
              <w:t>1</w:t>
            </w:r>
            <w:r w:rsidRPr="00DF3E7D">
              <w:rPr>
                <w:rFonts w:ascii="Times New Roman" w:hAnsi="Times New Roman" w:cs="Times New Roman"/>
                <w:sz w:val="24"/>
                <w:szCs w:val="24"/>
              </w:rPr>
              <w:t xml:space="preserve">: </w:t>
            </w:r>
            <w:r w:rsidR="008714ED">
              <w:rPr>
                <w:rFonts w:ascii="Times New Roman" w:hAnsi="Times New Roman" w:cs="Times New Roman"/>
                <w:sz w:val="24"/>
                <w:szCs w:val="24"/>
              </w:rPr>
              <w:t>GTXK thế giới của</w:t>
            </w:r>
            <w:r w:rsidRPr="00DF3E7D">
              <w:rPr>
                <w:rFonts w:ascii="Times New Roman" w:hAnsi="Times New Roman" w:cs="Times New Roman"/>
                <w:sz w:val="24"/>
                <w:szCs w:val="24"/>
              </w:rPr>
              <w:t xml:space="preserve"> sản phẩm ở thời điểm hiện tại</w:t>
            </w:r>
            <w:r w:rsidR="005C1E3A">
              <w:rPr>
                <w:rFonts w:ascii="Times New Roman" w:hAnsi="Times New Roman" w:cs="Times New Roman"/>
                <w:sz w:val="24"/>
                <w:szCs w:val="24"/>
              </w:rPr>
              <w:t>.</w:t>
            </w:r>
          </w:p>
          <w:p w:rsidR="00352206" w:rsidRPr="00DF3E7D" w:rsidRDefault="00352206" w:rsidP="002479D9">
            <w:pPr>
              <w:spacing w:beforeLines="60" w:before="144" w:afterLines="60" w:after="144"/>
              <w:ind w:left="1066"/>
              <w:contextualSpacing/>
              <w:jc w:val="both"/>
              <w:rPr>
                <w:rFonts w:ascii="Times New Roman" w:hAnsi="Times New Roman" w:cs="Times New Roman"/>
                <w:sz w:val="24"/>
                <w:szCs w:val="24"/>
              </w:rPr>
            </w:pPr>
            <w:r w:rsidRPr="00DF3E7D">
              <w:rPr>
                <w:rFonts w:ascii="Times New Roman" w:hAnsi="Times New Roman" w:cs="Times New Roman"/>
                <w:sz w:val="24"/>
                <w:szCs w:val="24"/>
              </w:rPr>
              <w:t>EX</w:t>
            </w:r>
            <w:r w:rsidRPr="00DF3E7D">
              <w:rPr>
                <w:rFonts w:ascii="Times New Roman" w:hAnsi="Times New Roman" w:cs="Times New Roman"/>
                <w:sz w:val="24"/>
                <w:szCs w:val="24"/>
                <w:vertAlign w:val="subscript"/>
              </w:rPr>
              <w:t>0</w:t>
            </w:r>
            <w:r w:rsidRPr="00DF3E7D">
              <w:rPr>
                <w:rFonts w:ascii="Times New Roman" w:hAnsi="Times New Roman" w:cs="Times New Roman"/>
                <w:sz w:val="24"/>
                <w:szCs w:val="24"/>
              </w:rPr>
              <w:t xml:space="preserve">: </w:t>
            </w:r>
            <w:r w:rsidR="008714ED">
              <w:rPr>
                <w:rFonts w:ascii="Times New Roman" w:hAnsi="Times New Roman" w:cs="Times New Roman"/>
                <w:sz w:val="24"/>
                <w:szCs w:val="24"/>
              </w:rPr>
              <w:t>GTXK thế giới của</w:t>
            </w:r>
            <w:r w:rsidR="008714ED" w:rsidRPr="00DF3E7D">
              <w:rPr>
                <w:rFonts w:ascii="Times New Roman" w:hAnsi="Times New Roman" w:cs="Times New Roman"/>
                <w:sz w:val="24"/>
                <w:szCs w:val="24"/>
              </w:rPr>
              <w:t xml:space="preserve"> </w:t>
            </w:r>
            <w:r w:rsidRPr="00DF3E7D">
              <w:rPr>
                <w:rFonts w:ascii="Times New Roman" w:hAnsi="Times New Roman" w:cs="Times New Roman"/>
                <w:sz w:val="24"/>
                <w:szCs w:val="24"/>
              </w:rPr>
              <w:t xml:space="preserve">sản phẩm tại thời điểm cố định gốc. </w:t>
            </w:r>
          </w:p>
          <w:p w:rsidR="00352206" w:rsidRPr="00DF3E7D" w:rsidRDefault="00D91B07" w:rsidP="002479D9">
            <w:pPr>
              <w:spacing w:beforeLines="60" w:before="144" w:afterLines="60" w:after="144"/>
              <w:contextualSpacing/>
              <w:jc w:val="both"/>
              <w:rPr>
                <w:rFonts w:ascii="Times New Roman" w:hAnsi="Times New Roman" w:cs="Times New Roman"/>
                <w:b/>
                <w:sz w:val="24"/>
                <w:szCs w:val="24"/>
              </w:rPr>
            </w:pPr>
            <w:r>
              <w:rPr>
                <w:rFonts w:ascii="Times New Roman" w:hAnsi="Times New Roman" w:cs="Times New Roman"/>
                <w:sz w:val="24"/>
                <w:szCs w:val="24"/>
              </w:rPr>
              <w:t>T</w:t>
            </w:r>
            <w:r w:rsidR="00352206" w:rsidRPr="00DF3E7D">
              <w:rPr>
                <w:rFonts w:ascii="Times New Roman" w:hAnsi="Times New Roman" w:cs="Times New Roman"/>
                <w:sz w:val="24"/>
                <w:szCs w:val="24"/>
              </w:rPr>
              <w:t>ốc độ tăng trưởng trung bình càng cao chứng tỏ sản phẩm chủ lực của vùng, miền hay địa phương đang xem xét càng có tiềm năng xuất khẩu</w:t>
            </w:r>
          </w:p>
        </w:tc>
      </w:tr>
      <w:tr w:rsidR="00352206" w:rsidRPr="00DF3E7D" w:rsidTr="00BF53D3">
        <w:trPr>
          <w:trHeight w:val="573"/>
        </w:trPr>
        <w:tc>
          <w:tcPr>
            <w:tcW w:w="2358" w:type="dxa"/>
          </w:tcPr>
          <w:p w:rsidR="00352206" w:rsidRPr="00DF3E7D" w:rsidRDefault="004019EE"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Chỉ số n</w:t>
            </w:r>
            <w:r w:rsidR="00352206" w:rsidRPr="00DF3E7D">
              <w:rPr>
                <w:rFonts w:ascii="Times New Roman" w:hAnsi="Times New Roman" w:cs="Times New Roman"/>
                <w:sz w:val="24"/>
                <w:szCs w:val="24"/>
              </w:rPr>
              <w:t xml:space="preserve">ăng suất cây trồng, vật nuôi </w:t>
            </w:r>
          </w:p>
        </w:tc>
        <w:tc>
          <w:tcPr>
            <w:tcW w:w="6750" w:type="dxa"/>
          </w:tcPr>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Trồng trọt</w:t>
            </w:r>
            <w:r w:rsidRPr="00DF3E7D">
              <w:rPr>
                <w:rFonts w:ascii="Times New Roman" w:hAnsi="Times New Roman" w:cs="Times New Roman"/>
                <w:sz w:val="24"/>
                <w:szCs w:val="24"/>
              </w:rPr>
              <w:t>: 0</w:t>
            </w:r>
            <w:proofErr w:type="gramStart"/>
            <w:r w:rsidRPr="00DF3E7D">
              <w:rPr>
                <w:rFonts w:ascii="Times New Roman" w:hAnsi="Times New Roman" w:cs="Times New Roman"/>
                <w:sz w:val="24"/>
                <w:szCs w:val="24"/>
              </w:rPr>
              <w:t>,16</w:t>
            </w:r>
            <w:proofErr w:type="gramEnd"/>
            <w:r w:rsidR="003F7BC4">
              <w:rPr>
                <w:rFonts w:ascii="Times New Roman" w:hAnsi="Times New Roman" w:cs="Times New Roman"/>
                <w:sz w:val="24"/>
                <w:szCs w:val="24"/>
              </w:rPr>
              <w:t xml:space="preserve"> </w:t>
            </w:r>
            <w:r w:rsidRPr="00DF3E7D">
              <w:rPr>
                <w:rFonts w:ascii="Times New Roman" w:hAnsi="Times New Roman" w:cs="Times New Roman"/>
                <w:sz w:val="24"/>
                <w:szCs w:val="24"/>
              </w:rPr>
              <w:t>tương ứng 1 điểm,</w:t>
            </w:r>
            <w:r w:rsidR="003F7BC4">
              <w:rPr>
                <w:rFonts w:ascii="Times New Roman" w:hAnsi="Times New Roman" w:cs="Times New Roman"/>
                <w:sz w:val="24"/>
                <w:szCs w:val="24"/>
              </w:rPr>
              <w:t xml:space="preserve"> </w:t>
            </w:r>
            <w:r w:rsidR="001D2F9C" w:rsidRPr="00DF3E7D">
              <w:rPr>
                <w:rFonts w:ascii="Times New Roman" w:hAnsi="Times New Roman" w:cs="Times New Roman"/>
                <w:sz w:val="24"/>
                <w:szCs w:val="24"/>
              </w:rPr>
              <w:t>trên</w:t>
            </w:r>
            <w:r w:rsidRPr="00DF3E7D">
              <w:rPr>
                <w:rFonts w:ascii="Times New Roman" w:hAnsi="Times New Roman" w:cs="Times New Roman"/>
                <w:sz w:val="24"/>
                <w:szCs w:val="24"/>
              </w:rPr>
              <w:t xml:space="preserve"> 1,6 đạt 10 điểm.</w:t>
            </w:r>
          </w:p>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Chăn nuôi:</w:t>
            </w:r>
            <w:r w:rsidRPr="00DF3E7D">
              <w:rPr>
                <w:rFonts w:ascii="Times New Roman" w:hAnsi="Times New Roman" w:cs="Times New Roman"/>
                <w:sz w:val="24"/>
                <w:szCs w:val="24"/>
              </w:rPr>
              <w:t xml:space="preserve"> 0</w:t>
            </w:r>
            <w:proofErr w:type="gramStart"/>
            <w:r w:rsidRPr="00DF3E7D">
              <w:rPr>
                <w:rFonts w:ascii="Times New Roman" w:hAnsi="Times New Roman" w:cs="Times New Roman"/>
                <w:sz w:val="24"/>
                <w:szCs w:val="24"/>
              </w:rPr>
              <w:t>,11</w:t>
            </w:r>
            <w:proofErr w:type="gramEnd"/>
            <w:r w:rsidRPr="00DF3E7D">
              <w:rPr>
                <w:rFonts w:ascii="Times New Roman" w:hAnsi="Times New Roman" w:cs="Times New Roman"/>
                <w:sz w:val="24"/>
                <w:szCs w:val="24"/>
              </w:rPr>
              <w:t xml:space="preserve"> tương ứng 1 điểm,</w:t>
            </w:r>
            <w:r w:rsidR="003F7BC4">
              <w:rPr>
                <w:rFonts w:ascii="Times New Roman" w:hAnsi="Times New Roman" w:cs="Times New Roman"/>
                <w:sz w:val="24"/>
                <w:szCs w:val="24"/>
              </w:rPr>
              <w:t xml:space="preserve"> </w:t>
            </w:r>
            <w:r w:rsidR="001D2F9C" w:rsidRPr="00DF3E7D">
              <w:rPr>
                <w:rFonts w:ascii="Times New Roman" w:hAnsi="Times New Roman" w:cs="Times New Roman"/>
                <w:sz w:val="24"/>
                <w:szCs w:val="24"/>
              </w:rPr>
              <w:t>trên</w:t>
            </w:r>
            <w:r w:rsidRPr="00DF3E7D">
              <w:rPr>
                <w:rFonts w:ascii="Times New Roman" w:hAnsi="Times New Roman" w:cs="Times New Roman"/>
                <w:sz w:val="24"/>
                <w:szCs w:val="24"/>
              </w:rPr>
              <w:t xml:space="preserve"> 1,1% đạt 10 điểm.</w:t>
            </w:r>
          </w:p>
        </w:tc>
        <w:tc>
          <w:tcPr>
            <w:tcW w:w="4819" w:type="dxa"/>
          </w:tcPr>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00C02A3F">
              <w:rPr>
                <w:rFonts w:ascii="Times New Roman" w:hAnsi="Times New Roman" w:cs="Times New Roman"/>
                <w:sz w:val="24"/>
                <w:szCs w:val="24"/>
              </w:rPr>
              <w:t xml:space="preserve">Chỉ số năng suất là tỷ số giữa giá trị trung bình năng suất của cây trồng/vật nuôi của Việt </w:t>
            </w:r>
            <w:r w:rsidR="00C02A3F">
              <w:rPr>
                <w:rFonts w:ascii="Times New Roman" w:hAnsi="Times New Roman" w:cs="Times New Roman"/>
                <w:sz w:val="24"/>
                <w:szCs w:val="24"/>
              </w:rPr>
              <w:lastRenderedPageBreak/>
              <w:t>Nam với giá trị trung bình năng suất của cây trồng/vật nuôi đó của thế giới được xét trong khoảng thời gian 5 năm.</w:t>
            </w:r>
          </w:p>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Ý nghĩa: So sánh lợi thế so sánh về năng suất của Việt Nam so với các nước trên thế giới</w:t>
            </w:r>
          </w:p>
        </w:tc>
      </w:tr>
      <w:tr w:rsidR="00352206" w:rsidRPr="00DF3E7D" w:rsidTr="00BF53D3">
        <w:trPr>
          <w:trHeight w:val="573"/>
        </w:trPr>
        <w:tc>
          <w:tcPr>
            <w:tcW w:w="2358" w:type="dxa"/>
          </w:tcPr>
          <w:p w:rsidR="00352206" w:rsidRPr="00DF3E7D" w:rsidRDefault="00352206" w:rsidP="002479D9">
            <w:pPr>
              <w:spacing w:beforeLines="60" w:before="144" w:afterLines="60" w:after="144"/>
              <w:contextualSpacing/>
              <w:jc w:val="both"/>
              <w:rPr>
                <w:rFonts w:ascii="Times New Roman" w:hAnsi="Times New Roman" w:cs="Times New Roman"/>
                <w:b/>
                <w:sz w:val="24"/>
                <w:szCs w:val="24"/>
              </w:rPr>
            </w:pPr>
            <w:r w:rsidRPr="00DF3E7D">
              <w:rPr>
                <w:rFonts w:ascii="Times New Roman" w:hAnsi="Times New Roman" w:cs="Times New Roman"/>
                <w:sz w:val="24"/>
                <w:szCs w:val="24"/>
              </w:rPr>
              <w:lastRenderedPageBreak/>
              <w:t>Hệ số lợi thế so sánh hữu hiệu thế giới của sản phẩm (RCA)</w:t>
            </w:r>
          </w:p>
        </w:tc>
        <w:tc>
          <w:tcPr>
            <w:tcW w:w="6750" w:type="dxa"/>
          </w:tcPr>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Trồng trọt</w:t>
            </w:r>
            <w:r w:rsidRPr="00DF3E7D">
              <w:rPr>
                <w:rFonts w:ascii="Times New Roman" w:hAnsi="Times New Roman" w:cs="Times New Roman"/>
                <w:sz w:val="24"/>
                <w:szCs w:val="24"/>
              </w:rPr>
              <w:t>: 0</w:t>
            </w:r>
            <w:proofErr w:type="gramStart"/>
            <w:r w:rsidRPr="00DF3E7D">
              <w:rPr>
                <w:rFonts w:ascii="Times New Roman" w:hAnsi="Times New Roman" w:cs="Times New Roman"/>
                <w:sz w:val="24"/>
                <w:szCs w:val="24"/>
              </w:rPr>
              <w:t>,75</w:t>
            </w:r>
            <w:proofErr w:type="gramEnd"/>
            <w:r w:rsidR="003F7BC4">
              <w:rPr>
                <w:rFonts w:ascii="Times New Roman" w:hAnsi="Times New Roman" w:cs="Times New Roman"/>
                <w:sz w:val="24"/>
                <w:szCs w:val="24"/>
              </w:rPr>
              <w:t xml:space="preserve"> </w:t>
            </w:r>
            <w:r w:rsidRPr="00DF3E7D">
              <w:rPr>
                <w:rFonts w:ascii="Times New Roman" w:hAnsi="Times New Roman" w:cs="Times New Roman"/>
                <w:sz w:val="24"/>
                <w:szCs w:val="24"/>
              </w:rPr>
              <w:t>tương ứng 1 điểm,</w:t>
            </w:r>
            <w:r w:rsidR="003F7BC4">
              <w:rPr>
                <w:rFonts w:ascii="Times New Roman" w:hAnsi="Times New Roman" w:cs="Times New Roman"/>
                <w:sz w:val="24"/>
                <w:szCs w:val="24"/>
              </w:rPr>
              <w:t xml:space="preserve"> </w:t>
            </w:r>
            <w:r w:rsidR="001D2F9C" w:rsidRPr="00DF3E7D">
              <w:rPr>
                <w:rFonts w:ascii="Times New Roman" w:hAnsi="Times New Roman" w:cs="Times New Roman"/>
                <w:sz w:val="24"/>
                <w:szCs w:val="24"/>
              </w:rPr>
              <w:t>trên</w:t>
            </w:r>
            <w:r w:rsidRPr="00DF3E7D">
              <w:rPr>
                <w:rFonts w:ascii="Times New Roman" w:hAnsi="Times New Roman" w:cs="Times New Roman"/>
                <w:sz w:val="24"/>
                <w:szCs w:val="24"/>
              </w:rPr>
              <w:t xml:space="preserve"> 7,5 đạt 10 điểm.</w:t>
            </w:r>
          </w:p>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Chăn nuôi:</w:t>
            </w:r>
            <w:r w:rsidRPr="00DF3E7D">
              <w:rPr>
                <w:rFonts w:ascii="Times New Roman" w:hAnsi="Times New Roman" w:cs="Times New Roman"/>
                <w:sz w:val="24"/>
                <w:szCs w:val="24"/>
              </w:rPr>
              <w:t xml:space="preserve"> 0</w:t>
            </w:r>
            <w:proofErr w:type="gramStart"/>
            <w:r w:rsidRPr="00DF3E7D">
              <w:rPr>
                <w:rFonts w:ascii="Times New Roman" w:hAnsi="Times New Roman" w:cs="Times New Roman"/>
                <w:sz w:val="24"/>
                <w:szCs w:val="24"/>
              </w:rPr>
              <w:t>,02</w:t>
            </w:r>
            <w:proofErr w:type="gramEnd"/>
            <w:r w:rsidRPr="00DF3E7D">
              <w:rPr>
                <w:rFonts w:ascii="Times New Roman" w:hAnsi="Times New Roman" w:cs="Times New Roman"/>
                <w:sz w:val="24"/>
                <w:szCs w:val="24"/>
              </w:rPr>
              <w:t xml:space="preserve"> tương ứng 1 điểm,</w:t>
            </w:r>
            <w:r w:rsidR="003F7BC4">
              <w:rPr>
                <w:rFonts w:ascii="Times New Roman" w:hAnsi="Times New Roman" w:cs="Times New Roman"/>
                <w:sz w:val="24"/>
                <w:szCs w:val="24"/>
              </w:rPr>
              <w:t xml:space="preserve"> </w:t>
            </w:r>
            <w:r w:rsidR="001D2F9C" w:rsidRPr="00DF3E7D">
              <w:rPr>
                <w:rFonts w:ascii="Times New Roman" w:hAnsi="Times New Roman" w:cs="Times New Roman"/>
                <w:sz w:val="24"/>
                <w:szCs w:val="24"/>
              </w:rPr>
              <w:t xml:space="preserve">trên </w:t>
            </w:r>
            <w:r w:rsidRPr="00DF3E7D">
              <w:rPr>
                <w:rFonts w:ascii="Times New Roman" w:hAnsi="Times New Roman" w:cs="Times New Roman"/>
                <w:sz w:val="24"/>
                <w:szCs w:val="24"/>
              </w:rPr>
              <w:t>0,2 đạt 10 điểm.</w:t>
            </w:r>
          </w:p>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Thủy sản:</w:t>
            </w:r>
            <w:r w:rsidRPr="00DF3E7D">
              <w:rPr>
                <w:rFonts w:ascii="Times New Roman" w:hAnsi="Times New Roman" w:cs="Times New Roman"/>
                <w:sz w:val="24"/>
                <w:szCs w:val="24"/>
              </w:rPr>
              <w:t xml:space="preserve"> 3</w:t>
            </w:r>
            <w:proofErr w:type="gramStart"/>
            <w:r w:rsidRPr="00DF3E7D">
              <w:rPr>
                <w:rFonts w:ascii="Times New Roman" w:hAnsi="Times New Roman" w:cs="Times New Roman"/>
                <w:sz w:val="24"/>
                <w:szCs w:val="24"/>
              </w:rPr>
              <w:t>,4</w:t>
            </w:r>
            <w:proofErr w:type="gramEnd"/>
            <w:r w:rsidRPr="00DF3E7D">
              <w:rPr>
                <w:rFonts w:ascii="Times New Roman" w:hAnsi="Times New Roman" w:cs="Times New Roman"/>
                <w:sz w:val="24"/>
                <w:szCs w:val="24"/>
              </w:rPr>
              <w:t xml:space="preserve"> tương ứng 1 điểm,</w:t>
            </w:r>
            <w:r w:rsidR="003F7BC4">
              <w:rPr>
                <w:rFonts w:ascii="Times New Roman" w:hAnsi="Times New Roman" w:cs="Times New Roman"/>
                <w:sz w:val="24"/>
                <w:szCs w:val="24"/>
              </w:rPr>
              <w:t xml:space="preserve"> </w:t>
            </w:r>
            <w:r w:rsidR="001D2F9C" w:rsidRPr="00DF3E7D">
              <w:rPr>
                <w:rFonts w:ascii="Times New Roman" w:hAnsi="Times New Roman" w:cs="Times New Roman"/>
                <w:sz w:val="24"/>
                <w:szCs w:val="24"/>
              </w:rPr>
              <w:t>trên</w:t>
            </w:r>
            <w:r w:rsidRPr="00DF3E7D">
              <w:rPr>
                <w:rFonts w:ascii="Times New Roman" w:hAnsi="Times New Roman" w:cs="Times New Roman"/>
                <w:sz w:val="24"/>
                <w:szCs w:val="24"/>
              </w:rPr>
              <w:t xml:space="preserve"> 43 đạt 10 điểm.</w:t>
            </w:r>
          </w:p>
          <w:p w:rsidR="00352206" w:rsidRPr="00DF3E7D" w:rsidRDefault="00352206" w:rsidP="002479D9">
            <w:pPr>
              <w:spacing w:beforeLines="60" w:before="144" w:afterLines="60" w:after="144"/>
              <w:contextualSpacing/>
              <w:rPr>
                <w:rFonts w:ascii="Times New Roman" w:hAnsi="Times New Roman" w:cs="Times New Roman"/>
                <w:sz w:val="24"/>
                <w:szCs w:val="24"/>
              </w:rPr>
            </w:pPr>
            <w:r w:rsidRPr="00DF3E7D">
              <w:rPr>
                <w:rFonts w:ascii="Times New Roman" w:hAnsi="Times New Roman" w:cs="Times New Roman"/>
                <w:i/>
                <w:sz w:val="24"/>
                <w:szCs w:val="24"/>
              </w:rPr>
              <w:t>- Lâm sản</w:t>
            </w:r>
            <w:r w:rsidRPr="00DF3E7D">
              <w:rPr>
                <w:rFonts w:ascii="Times New Roman" w:hAnsi="Times New Roman" w:cs="Times New Roman"/>
                <w:sz w:val="24"/>
                <w:szCs w:val="24"/>
              </w:rPr>
              <w:t>: 0</w:t>
            </w:r>
            <w:proofErr w:type="gramStart"/>
            <w:r w:rsidRPr="00DF3E7D">
              <w:rPr>
                <w:rFonts w:ascii="Times New Roman" w:hAnsi="Times New Roman" w:cs="Times New Roman"/>
                <w:sz w:val="24"/>
                <w:szCs w:val="24"/>
              </w:rPr>
              <w:t>,21</w:t>
            </w:r>
            <w:proofErr w:type="gramEnd"/>
            <w:r w:rsidRPr="00DF3E7D">
              <w:rPr>
                <w:rFonts w:ascii="Times New Roman" w:hAnsi="Times New Roman" w:cs="Times New Roman"/>
                <w:sz w:val="24"/>
                <w:szCs w:val="24"/>
              </w:rPr>
              <w:t xml:space="preserve"> tương ứng 1 điểm,</w:t>
            </w:r>
            <w:r w:rsidR="003F7BC4">
              <w:rPr>
                <w:rFonts w:ascii="Times New Roman" w:hAnsi="Times New Roman" w:cs="Times New Roman"/>
                <w:sz w:val="24"/>
                <w:szCs w:val="24"/>
              </w:rPr>
              <w:t xml:space="preserve"> </w:t>
            </w:r>
            <w:r w:rsidR="001D2F9C" w:rsidRPr="00DF3E7D">
              <w:rPr>
                <w:rFonts w:ascii="Times New Roman" w:hAnsi="Times New Roman" w:cs="Times New Roman"/>
                <w:sz w:val="24"/>
                <w:szCs w:val="24"/>
              </w:rPr>
              <w:t>trên</w:t>
            </w:r>
            <w:r w:rsidRPr="00DF3E7D">
              <w:rPr>
                <w:rFonts w:ascii="Times New Roman" w:hAnsi="Times New Roman" w:cs="Times New Roman"/>
                <w:sz w:val="24"/>
                <w:szCs w:val="24"/>
              </w:rPr>
              <w:t xml:space="preserve"> 2,1 đạt 10 điểm.</w:t>
            </w:r>
          </w:p>
        </w:tc>
        <w:tc>
          <w:tcPr>
            <w:tcW w:w="4819" w:type="dxa"/>
          </w:tcPr>
          <w:p w:rsidR="00352206" w:rsidRPr="004A3B72" w:rsidRDefault="00352206" w:rsidP="002479D9">
            <w:pPr>
              <w:spacing w:beforeLines="60" w:before="144" w:afterLines="60" w:after="144"/>
              <w:contextualSpacing/>
              <w:jc w:val="center"/>
              <w:rPr>
                <w:rFonts w:ascii="Times New Roman" w:hAnsi="Times New Roman" w:cs="Times New Roman"/>
                <w:b/>
                <w:sz w:val="24"/>
                <w:szCs w:val="24"/>
              </w:rPr>
            </w:pPr>
            <w:r w:rsidRPr="004A3B72">
              <w:rPr>
                <w:rFonts w:ascii="Times New Roman" w:hAnsi="Times New Roman" w:cs="Times New Roman"/>
                <w:b/>
                <w:sz w:val="24"/>
                <w:szCs w:val="24"/>
              </w:rPr>
              <w:t>RCA</w:t>
            </w:r>
            <w:r w:rsidRPr="004A3B72">
              <w:rPr>
                <w:rFonts w:ascii="Times New Roman" w:hAnsi="Times New Roman" w:cs="Times New Roman"/>
                <w:b/>
                <w:sz w:val="24"/>
                <w:szCs w:val="24"/>
                <w:vertAlign w:val="subscript"/>
              </w:rPr>
              <w:t>W</w:t>
            </w:r>
            <w:r w:rsidRPr="004A3B72">
              <w:rPr>
                <w:rFonts w:ascii="Times New Roman" w:hAnsi="Times New Roman" w:cs="Times New Roman"/>
                <w:b/>
                <w:sz w:val="24"/>
                <w:szCs w:val="24"/>
              </w:rPr>
              <w:t xml:space="preserve"> = (EX</w:t>
            </w:r>
            <w:r w:rsidRPr="004A3B72">
              <w:rPr>
                <w:rFonts w:ascii="Times New Roman" w:hAnsi="Times New Roman" w:cs="Times New Roman"/>
                <w:b/>
                <w:sz w:val="24"/>
                <w:szCs w:val="24"/>
                <w:vertAlign w:val="subscript"/>
              </w:rPr>
              <w:t>iN</w:t>
            </w:r>
            <w:r w:rsidRPr="004A3B72">
              <w:rPr>
                <w:rFonts w:ascii="Times New Roman" w:hAnsi="Times New Roman" w:cs="Times New Roman"/>
                <w:b/>
                <w:sz w:val="24"/>
                <w:szCs w:val="24"/>
              </w:rPr>
              <w:t>/EX</w:t>
            </w:r>
            <w:r w:rsidRPr="004A3B72">
              <w:rPr>
                <w:rFonts w:ascii="Times New Roman" w:hAnsi="Times New Roman" w:cs="Times New Roman"/>
                <w:b/>
                <w:sz w:val="24"/>
                <w:szCs w:val="24"/>
                <w:vertAlign w:val="subscript"/>
              </w:rPr>
              <w:t>N</w:t>
            </w:r>
            <w:r w:rsidRPr="004A3B72">
              <w:rPr>
                <w:rFonts w:ascii="Times New Roman" w:hAnsi="Times New Roman" w:cs="Times New Roman"/>
                <w:b/>
                <w:sz w:val="24"/>
                <w:szCs w:val="24"/>
              </w:rPr>
              <w:t>) / (EX</w:t>
            </w:r>
            <w:r w:rsidRPr="004A3B72">
              <w:rPr>
                <w:rFonts w:ascii="Times New Roman" w:hAnsi="Times New Roman" w:cs="Times New Roman"/>
                <w:b/>
                <w:sz w:val="24"/>
                <w:szCs w:val="24"/>
                <w:vertAlign w:val="subscript"/>
              </w:rPr>
              <w:t xml:space="preserve">iw </w:t>
            </w:r>
            <w:r w:rsidRPr="004A3B72">
              <w:rPr>
                <w:rFonts w:ascii="Times New Roman" w:hAnsi="Times New Roman" w:cs="Times New Roman"/>
                <w:b/>
                <w:sz w:val="24"/>
                <w:szCs w:val="24"/>
              </w:rPr>
              <w:t>/ X</w:t>
            </w:r>
            <w:r w:rsidRPr="004A3B72">
              <w:rPr>
                <w:rFonts w:ascii="Times New Roman" w:hAnsi="Times New Roman" w:cs="Times New Roman"/>
                <w:b/>
                <w:sz w:val="24"/>
                <w:szCs w:val="24"/>
                <w:vertAlign w:val="subscript"/>
              </w:rPr>
              <w:t>W</w:t>
            </w:r>
            <w:r w:rsidRPr="004A3B72">
              <w:rPr>
                <w:rFonts w:ascii="Times New Roman" w:hAnsi="Times New Roman" w:cs="Times New Roman"/>
                <w:b/>
                <w:sz w:val="24"/>
                <w:szCs w:val="24"/>
              </w:rPr>
              <w:t>)</w:t>
            </w:r>
          </w:p>
          <w:p w:rsidR="004A3B72" w:rsidRPr="004A3B72" w:rsidRDefault="00352206" w:rsidP="002479D9">
            <w:pPr>
              <w:spacing w:beforeLines="60" w:before="144" w:afterLines="60" w:after="144"/>
              <w:ind w:left="1066" w:hanging="1066"/>
              <w:contextualSpacing/>
              <w:jc w:val="both"/>
              <w:rPr>
                <w:rFonts w:ascii="Times New Roman" w:hAnsi="Times New Roman" w:cs="Times New Roman"/>
                <w:spacing w:val="-4"/>
                <w:sz w:val="24"/>
                <w:szCs w:val="24"/>
              </w:rPr>
            </w:pPr>
            <w:r w:rsidRPr="004A3B72">
              <w:rPr>
                <w:rFonts w:ascii="Times New Roman" w:hAnsi="Times New Roman" w:cs="Times New Roman"/>
                <w:spacing w:val="-4"/>
                <w:sz w:val="24"/>
                <w:szCs w:val="24"/>
              </w:rPr>
              <w:t>Trong đó: EX</w:t>
            </w:r>
            <w:r w:rsidRPr="004A3B72">
              <w:rPr>
                <w:rFonts w:ascii="Times New Roman" w:hAnsi="Times New Roman" w:cs="Times New Roman"/>
                <w:spacing w:val="-4"/>
                <w:sz w:val="24"/>
                <w:szCs w:val="24"/>
                <w:vertAlign w:val="subscript"/>
              </w:rPr>
              <w:t>iN</w:t>
            </w:r>
            <w:r w:rsidRPr="004A3B72">
              <w:rPr>
                <w:rFonts w:ascii="Times New Roman" w:hAnsi="Times New Roman" w:cs="Times New Roman"/>
                <w:spacing w:val="-4"/>
                <w:sz w:val="24"/>
                <w:szCs w:val="24"/>
              </w:rPr>
              <w:t xml:space="preserve">: </w:t>
            </w:r>
            <w:r w:rsidR="004A3B72" w:rsidRPr="004A3B72">
              <w:rPr>
                <w:rFonts w:ascii="Times New Roman" w:hAnsi="Times New Roman" w:cs="Times New Roman"/>
                <w:spacing w:val="-4"/>
                <w:sz w:val="24"/>
                <w:szCs w:val="24"/>
              </w:rPr>
              <w:t>GTXK</w:t>
            </w:r>
            <w:r w:rsidRPr="004A3B72">
              <w:rPr>
                <w:rFonts w:ascii="Times New Roman" w:hAnsi="Times New Roman" w:cs="Times New Roman"/>
                <w:spacing w:val="-4"/>
                <w:sz w:val="24"/>
                <w:szCs w:val="24"/>
              </w:rPr>
              <w:t xml:space="preserve"> sản phẩm i của quốc gia</w:t>
            </w:r>
          </w:p>
          <w:p w:rsidR="004A3B72" w:rsidRPr="004A3B72" w:rsidRDefault="00352206" w:rsidP="002479D9">
            <w:pPr>
              <w:spacing w:beforeLines="60" w:before="144" w:afterLines="60" w:after="144"/>
              <w:ind w:left="1066"/>
              <w:contextualSpacing/>
              <w:jc w:val="both"/>
              <w:rPr>
                <w:rFonts w:ascii="Times New Roman" w:hAnsi="Times New Roman" w:cs="Times New Roman"/>
                <w:spacing w:val="-4"/>
                <w:sz w:val="24"/>
                <w:szCs w:val="24"/>
              </w:rPr>
            </w:pPr>
            <w:r w:rsidRPr="004A3B72">
              <w:rPr>
                <w:rFonts w:ascii="Times New Roman" w:hAnsi="Times New Roman" w:cs="Times New Roman"/>
                <w:spacing w:val="-4"/>
                <w:sz w:val="24"/>
                <w:szCs w:val="24"/>
              </w:rPr>
              <w:t>EX</w:t>
            </w:r>
            <w:r w:rsidRPr="004A3B72">
              <w:rPr>
                <w:rFonts w:ascii="Times New Roman" w:hAnsi="Times New Roman" w:cs="Times New Roman"/>
                <w:spacing w:val="-4"/>
                <w:sz w:val="24"/>
                <w:szCs w:val="24"/>
                <w:vertAlign w:val="subscript"/>
              </w:rPr>
              <w:t>N</w:t>
            </w:r>
            <w:r w:rsidRPr="004A3B72">
              <w:rPr>
                <w:rFonts w:ascii="Times New Roman" w:hAnsi="Times New Roman" w:cs="Times New Roman"/>
                <w:spacing w:val="-4"/>
                <w:sz w:val="24"/>
                <w:szCs w:val="24"/>
              </w:rPr>
              <w:t xml:space="preserve">: Tổng </w:t>
            </w:r>
            <w:r w:rsidR="004A3B72" w:rsidRPr="004A3B72">
              <w:rPr>
                <w:rFonts w:ascii="Times New Roman" w:hAnsi="Times New Roman" w:cs="Times New Roman"/>
                <w:spacing w:val="-4"/>
                <w:sz w:val="24"/>
                <w:szCs w:val="24"/>
              </w:rPr>
              <w:t xml:space="preserve">GTXK </w:t>
            </w:r>
            <w:r w:rsidRPr="004A3B72">
              <w:rPr>
                <w:rFonts w:ascii="Times New Roman" w:hAnsi="Times New Roman" w:cs="Times New Roman"/>
                <w:spacing w:val="-4"/>
                <w:sz w:val="24"/>
                <w:szCs w:val="24"/>
              </w:rPr>
              <w:t>của quốc gia</w:t>
            </w:r>
          </w:p>
          <w:p w:rsidR="004A3B72" w:rsidRPr="004A3B72" w:rsidRDefault="00352206" w:rsidP="002479D9">
            <w:pPr>
              <w:spacing w:beforeLines="60" w:before="144" w:afterLines="60" w:after="144"/>
              <w:ind w:left="1066"/>
              <w:contextualSpacing/>
              <w:jc w:val="both"/>
              <w:rPr>
                <w:rFonts w:ascii="Times New Roman" w:hAnsi="Times New Roman" w:cs="Times New Roman"/>
                <w:spacing w:val="-4"/>
                <w:sz w:val="24"/>
                <w:szCs w:val="24"/>
              </w:rPr>
            </w:pPr>
            <w:r w:rsidRPr="004A3B72">
              <w:rPr>
                <w:rFonts w:ascii="Times New Roman" w:hAnsi="Times New Roman" w:cs="Times New Roman"/>
                <w:spacing w:val="-4"/>
                <w:sz w:val="24"/>
                <w:szCs w:val="24"/>
              </w:rPr>
              <w:t>EX</w:t>
            </w:r>
            <w:r w:rsidRPr="004A3B72">
              <w:rPr>
                <w:rFonts w:ascii="Times New Roman" w:hAnsi="Times New Roman" w:cs="Times New Roman"/>
                <w:spacing w:val="-4"/>
                <w:sz w:val="24"/>
                <w:szCs w:val="24"/>
                <w:vertAlign w:val="subscript"/>
              </w:rPr>
              <w:t>iw</w:t>
            </w:r>
            <w:r w:rsidRPr="004A3B72">
              <w:rPr>
                <w:rFonts w:ascii="Times New Roman" w:hAnsi="Times New Roman" w:cs="Times New Roman"/>
                <w:spacing w:val="-4"/>
                <w:sz w:val="24"/>
                <w:szCs w:val="24"/>
              </w:rPr>
              <w:t xml:space="preserve">: </w:t>
            </w:r>
            <w:r w:rsidR="004A3B72" w:rsidRPr="004A3B72">
              <w:rPr>
                <w:rFonts w:ascii="Times New Roman" w:hAnsi="Times New Roman" w:cs="Times New Roman"/>
                <w:spacing w:val="-4"/>
                <w:sz w:val="24"/>
                <w:szCs w:val="24"/>
              </w:rPr>
              <w:t xml:space="preserve">GTXK </w:t>
            </w:r>
            <w:r w:rsidRPr="004A3B72">
              <w:rPr>
                <w:rFonts w:ascii="Times New Roman" w:hAnsi="Times New Roman" w:cs="Times New Roman"/>
                <w:spacing w:val="-4"/>
                <w:sz w:val="24"/>
                <w:szCs w:val="24"/>
              </w:rPr>
              <w:t xml:space="preserve">sản phẩm </w:t>
            </w:r>
            <w:r w:rsidR="004A3B72" w:rsidRPr="004A3B72">
              <w:rPr>
                <w:rFonts w:ascii="Times New Roman" w:hAnsi="Times New Roman" w:cs="Times New Roman"/>
                <w:spacing w:val="-4"/>
                <w:sz w:val="24"/>
                <w:szCs w:val="24"/>
              </w:rPr>
              <w:t>i</w:t>
            </w:r>
            <w:r w:rsidRPr="004A3B72">
              <w:rPr>
                <w:rFonts w:ascii="Times New Roman" w:hAnsi="Times New Roman" w:cs="Times New Roman"/>
                <w:spacing w:val="-4"/>
                <w:sz w:val="24"/>
                <w:szCs w:val="24"/>
              </w:rPr>
              <w:t xml:space="preserve"> của thế giới</w:t>
            </w:r>
          </w:p>
          <w:p w:rsidR="00352206" w:rsidRPr="004A3B72" w:rsidRDefault="00352206" w:rsidP="002479D9">
            <w:pPr>
              <w:spacing w:beforeLines="60" w:before="144" w:afterLines="60" w:after="144"/>
              <w:ind w:left="1066"/>
              <w:contextualSpacing/>
              <w:jc w:val="both"/>
              <w:rPr>
                <w:rFonts w:ascii="Times New Roman" w:hAnsi="Times New Roman" w:cs="Times New Roman"/>
                <w:spacing w:val="-4"/>
                <w:sz w:val="24"/>
                <w:szCs w:val="24"/>
              </w:rPr>
            </w:pPr>
            <w:r w:rsidRPr="004A3B72">
              <w:rPr>
                <w:rFonts w:ascii="Times New Roman" w:hAnsi="Times New Roman" w:cs="Times New Roman"/>
                <w:spacing w:val="-4"/>
                <w:sz w:val="24"/>
                <w:szCs w:val="24"/>
              </w:rPr>
              <w:t>X</w:t>
            </w:r>
            <w:r w:rsidRPr="004A3B72">
              <w:rPr>
                <w:rFonts w:ascii="Times New Roman" w:hAnsi="Times New Roman" w:cs="Times New Roman"/>
                <w:spacing w:val="-4"/>
                <w:sz w:val="24"/>
                <w:szCs w:val="24"/>
                <w:vertAlign w:val="subscript"/>
              </w:rPr>
              <w:t xml:space="preserve">W </w:t>
            </w:r>
            <w:r w:rsidRPr="004A3B72">
              <w:rPr>
                <w:rFonts w:ascii="Times New Roman" w:hAnsi="Times New Roman" w:cs="Times New Roman"/>
                <w:spacing w:val="-4"/>
                <w:sz w:val="24"/>
                <w:szCs w:val="24"/>
              </w:rPr>
              <w:t xml:space="preserve">: Tổng </w:t>
            </w:r>
            <w:r w:rsidR="004A3B72" w:rsidRPr="004A3B72">
              <w:rPr>
                <w:rFonts w:ascii="Times New Roman" w:hAnsi="Times New Roman" w:cs="Times New Roman"/>
                <w:spacing w:val="-4"/>
                <w:sz w:val="24"/>
                <w:szCs w:val="24"/>
              </w:rPr>
              <w:t xml:space="preserve">GTXK </w:t>
            </w:r>
            <w:r w:rsidRPr="004A3B72">
              <w:rPr>
                <w:rFonts w:ascii="Times New Roman" w:hAnsi="Times New Roman" w:cs="Times New Roman"/>
                <w:spacing w:val="-4"/>
                <w:sz w:val="24"/>
                <w:szCs w:val="24"/>
              </w:rPr>
              <w:t>của thế giới</w:t>
            </w:r>
          </w:p>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RCA</w:t>
            </w:r>
            <w:r w:rsidRPr="00DF3E7D">
              <w:rPr>
                <w:rFonts w:ascii="Times New Roman" w:hAnsi="Times New Roman" w:cs="Times New Roman"/>
                <w:sz w:val="24"/>
                <w:szCs w:val="24"/>
                <w:vertAlign w:val="subscript"/>
              </w:rPr>
              <w:t>w</w:t>
            </w:r>
            <w:r w:rsidRPr="00DF3E7D">
              <w:rPr>
                <w:rFonts w:ascii="Times New Roman" w:hAnsi="Times New Roman" w:cs="Times New Roman"/>
                <w:sz w:val="24"/>
                <w:szCs w:val="24"/>
              </w:rPr>
              <w:t xml:space="preserve"> &gt;1: quốc gia có lợi thế so sánh quốc tế về sản phẩm i</w:t>
            </w:r>
            <w:r w:rsidR="00EE4E28">
              <w:rPr>
                <w:rFonts w:ascii="Times New Roman" w:hAnsi="Times New Roman" w:cs="Times New Roman"/>
                <w:sz w:val="24"/>
                <w:szCs w:val="24"/>
              </w:rPr>
              <w:t xml:space="preserve">. </w:t>
            </w:r>
            <w:r w:rsidRPr="00DF3E7D">
              <w:rPr>
                <w:rFonts w:ascii="Times New Roman" w:hAnsi="Times New Roman" w:cs="Times New Roman"/>
                <w:sz w:val="24"/>
                <w:szCs w:val="24"/>
              </w:rPr>
              <w:t>RCA</w:t>
            </w:r>
            <w:r w:rsidRPr="00DF3E7D">
              <w:rPr>
                <w:rFonts w:ascii="Times New Roman" w:hAnsi="Times New Roman" w:cs="Times New Roman"/>
                <w:sz w:val="24"/>
                <w:szCs w:val="24"/>
                <w:vertAlign w:val="subscript"/>
              </w:rPr>
              <w:t>w</w:t>
            </w:r>
            <w:r w:rsidRPr="00DF3E7D">
              <w:rPr>
                <w:rFonts w:ascii="Times New Roman" w:hAnsi="Times New Roman" w:cs="Times New Roman"/>
                <w:sz w:val="24"/>
                <w:szCs w:val="24"/>
              </w:rPr>
              <w:t xml:space="preserve"> &lt; 1: quốc gia không có lợi thế so sánh quốc tế về sản phẩm i</w:t>
            </w:r>
          </w:p>
          <w:p w:rsidR="00352206" w:rsidRPr="00DF3E7D" w:rsidRDefault="00352206" w:rsidP="002479D9">
            <w:pPr>
              <w:spacing w:beforeLines="60" w:before="144" w:afterLines="60" w:after="144"/>
              <w:contextualSpacing/>
              <w:rPr>
                <w:rFonts w:ascii="Times New Roman" w:hAnsi="Times New Roman" w:cs="Times New Roman"/>
                <w:sz w:val="24"/>
                <w:szCs w:val="24"/>
              </w:rPr>
            </w:pPr>
            <w:r w:rsidRPr="00DF3E7D">
              <w:rPr>
                <w:rFonts w:ascii="Times New Roman" w:hAnsi="Times New Roman" w:cs="Times New Roman"/>
                <w:sz w:val="24"/>
                <w:szCs w:val="24"/>
              </w:rPr>
              <w:t>Hệ số này càng cao thì lợi thế so sánh càng cao</w:t>
            </w:r>
          </w:p>
        </w:tc>
      </w:tr>
      <w:tr w:rsidR="00352206" w:rsidRPr="00DF3E7D" w:rsidTr="00BF53D3">
        <w:trPr>
          <w:trHeight w:val="573"/>
        </w:trPr>
        <w:tc>
          <w:tcPr>
            <w:tcW w:w="2358" w:type="dxa"/>
          </w:tcPr>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Số lượng hộ sản xuất tham gia vào ngành</w:t>
            </w:r>
          </w:p>
        </w:tc>
        <w:tc>
          <w:tcPr>
            <w:tcW w:w="6750" w:type="dxa"/>
          </w:tcPr>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Trồng trọt</w:t>
            </w:r>
            <w:r w:rsidRPr="00DF3E7D">
              <w:rPr>
                <w:rFonts w:ascii="Times New Roman" w:hAnsi="Times New Roman" w:cs="Times New Roman"/>
                <w:sz w:val="24"/>
                <w:szCs w:val="24"/>
              </w:rPr>
              <w:t xml:space="preserve">: </w:t>
            </w:r>
            <w:r w:rsidR="00432422" w:rsidRPr="00DF3E7D">
              <w:rPr>
                <w:rFonts w:ascii="Times New Roman" w:hAnsi="Times New Roman" w:cs="Times New Roman"/>
                <w:sz w:val="24"/>
                <w:szCs w:val="24"/>
              </w:rPr>
              <w:t>2</w:t>
            </w:r>
            <w:proofErr w:type="gramStart"/>
            <w:r w:rsidR="00432422" w:rsidRPr="00DF3E7D">
              <w:rPr>
                <w:rFonts w:ascii="Times New Roman" w:hAnsi="Times New Roman" w:cs="Times New Roman"/>
                <w:sz w:val="24"/>
                <w:szCs w:val="24"/>
              </w:rPr>
              <w:t>,03</w:t>
            </w:r>
            <w:proofErr w:type="gramEnd"/>
            <w:r w:rsidR="00432422" w:rsidRPr="00DF3E7D">
              <w:rPr>
                <w:rFonts w:ascii="Times New Roman" w:hAnsi="Times New Roman" w:cs="Times New Roman"/>
                <w:sz w:val="24"/>
                <w:szCs w:val="24"/>
              </w:rPr>
              <w:t>%</w:t>
            </w:r>
            <w:r w:rsidR="003F7BC4">
              <w:rPr>
                <w:rFonts w:ascii="Times New Roman" w:hAnsi="Times New Roman" w:cs="Times New Roman"/>
                <w:sz w:val="24"/>
                <w:szCs w:val="24"/>
              </w:rPr>
              <w:t xml:space="preserve"> </w:t>
            </w:r>
            <w:r w:rsidRPr="00DF3E7D">
              <w:rPr>
                <w:rFonts w:ascii="Times New Roman" w:hAnsi="Times New Roman" w:cs="Times New Roman"/>
                <w:sz w:val="24"/>
                <w:szCs w:val="24"/>
              </w:rPr>
              <w:t>tương ứng 1 điểm,</w:t>
            </w:r>
            <w:r w:rsidR="001D2F9C" w:rsidRPr="00DF3E7D">
              <w:rPr>
                <w:rFonts w:ascii="Times New Roman" w:hAnsi="Times New Roman" w:cs="Times New Roman"/>
                <w:sz w:val="24"/>
                <w:szCs w:val="24"/>
              </w:rPr>
              <w:t xml:space="preserve"> trên</w:t>
            </w:r>
            <w:r w:rsidRPr="00DF3E7D">
              <w:rPr>
                <w:rFonts w:ascii="Times New Roman" w:hAnsi="Times New Roman" w:cs="Times New Roman"/>
                <w:sz w:val="24"/>
                <w:szCs w:val="24"/>
              </w:rPr>
              <w:t xml:space="preserve"> 2</w:t>
            </w:r>
            <w:r w:rsidR="00432422" w:rsidRPr="00DF3E7D">
              <w:rPr>
                <w:rFonts w:ascii="Times New Roman" w:hAnsi="Times New Roman" w:cs="Times New Roman"/>
                <w:sz w:val="24"/>
                <w:szCs w:val="24"/>
              </w:rPr>
              <w:t>0,3%</w:t>
            </w:r>
            <w:r w:rsidR="001D2F9C" w:rsidRPr="00DF3E7D">
              <w:rPr>
                <w:rFonts w:ascii="Times New Roman" w:hAnsi="Times New Roman" w:cs="Times New Roman"/>
                <w:sz w:val="24"/>
                <w:szCs w:val="24"/>
              </w:rPr>
              <w:t xml:space="preserve"> </w:t>
            </w:r>
            <w:r w:rsidRPr="00DF3E7D">
              <w:rPr>
                <w:rFonts w:ascii="Times New Roman" w:hAnsi="Times New Roman" w:cs="Times New Roman"/>
                <w:sz w:val="24"/>
                <w:szCs w:val="24"/>
              </w:rPr>
              <w:t>đạt 10 điểm.</w:t>
            </w:r>
          </w:p>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Chăn nuôi:</w:t>
            </w:r>
            <w:r w:rsidRPr="00DF3E7D">
              <w:rPr>
                <w:rFonts w:ascii="Times New Roman" w:hAnsi="Times New Roman" w:cs="Times New Roman"/>
                <w:sz w:val="24"/>
                <w:szCs w:val="24"/>
              </w:rPr>
              <w:t xml:space="preserve"> </w:t>
            </w:r>
            <w:r w:rsidR="00432422" w:rsidRPr="00DF3E7D">
              <w:rPr>
                <w:rFonts w:ascii="Times New Roman" w:hAnsi="Times New Roman" w:cs="Times New Roman"/>
                <w:sz w:val="24"/>
                <w:szCs w:val="24"/>
              </w:rPr>
              <w:t>4</w:t>
            </w:r>
            <w:proofErr w:type="gramStart"/>
            <w:r w:rsidR="00432422" w:rsidRPr="00DF3E7D">
              <w:rPr>
                <w:rFonts w:ascii="Times New Roman" w:hAnsi="Times New Roman" w:cs="Times New Roman"/>
                <w:sz w:val="24"/>
                <w:szCs w:val="24"/>
              </w:rPr>
              <w:t>,92</w:t>
            </w:r>
            <w:proofErr w:type="gramEnd"/>
            <w:r w:rsidR="001D2F9C" w:rsidRPr="00DF3E7D">
              <w:rPr>
                <w:rFonts w:ascii="Times New Roman" w:hAnsi="Times New Roman" w:cs="Times New Roman"/>
                <w:sz w:val="24"/>
                <w:szCs w:val="24"/>
              </w:rPr>
              <w:t>%</w:t>
            </w:r>
            <w:r w:rsidRPr="00DF3E7D">
              <w:rPr>
                <w:rFonts w:ascii="Times New Roman" w:hAnsi="Times New Roman" w:cs="Times New Roman"/>
                <w:sz w:val="24"/>
                <w:szCs w:val="24"/>
              </w:rPr>
              <w:t xml:space="preserve"> tương ứng 1 điểm,</w:t>
            </w:r>
            <w:r w:rsidR="003F7BC4">
              <w:rPr>
                <w:rFonts w:ascii="Times New Roman" w:hAnsi="Times New Roman" w:cs="Times New Roman"/>
                <w:sz w:val="24"/>
                <w:szCs w:val="24"/>
              </w:rPr>
              <w:t xml:space="preserve"> </w:t>
            </w:r>
            <w:r w:rsidR="001D2F9C" w:rsidRPr="00DF3E7D">
              <w:rPr>
                <w:rFonts w:ascii="Times New Roman" w:hAnsi="Times New Roman" w:cs="Times New Roman"/>
                <w:sz w:val="24"/>
                <w:szCs w:val="24"/>
              </w:rPr>
              <w:t>trên</w:t>
            </w:r>
            <w:r w:rsidRPr="00DF3E7D">
              <w:rPr>
                <w:rFonts w:ascii="Times New Roman" w:hAnsi="Times New Roman" w:cs="Times New Roman"/>
                <w:sz w:val="24"/>
                <w:szCs w:val="24"/>
              </w:rPr>
              <w:t xml:space="preserve"> </w:t>
            </w:r>
            <w:r w:rsidR="00432422" w:rsidRPr="00DF3E7D">
              <w:rPr>
                <w:rFonts w:ascii="Times New Roman" w:hAnsi="Times New Roman" w:cs="Times New Roman"/>
                <w:sz w:val="24"/>
                <w:szCs w:val="24"/>
              </w:rPr>
              <w:t>49,2</w:t>
            </w:r>
            <w:r w:rsidR="001D2F9C" w:rsidRPr="00DF3E7D">
              <w:rPr>
                <w:rFonts w:ascii="Times New Roman" w:hAnsi="Times New Roman" w:cs="Times New Roman"/>
                <w:sz w:val="24"/>
                <w:szCs w:val="24"/>
              </w:rPr>
              <w:t xml:space="preserve"> %</w:t>
            </w:r>
            <w:r w:rsidRPr="00DF3E7D">
              <w:rPr>
                <w:rFonts w:ascii="Times New Roman" w:hAnsi="Times New Roman" w:cs="Times New Roman"/>
                <w:sz w:val="24"/>
                <w:szCs w:val="24"/>
              </w:rPr>
              <w:t xml:space="preserve"> đạt 10 điểm.</w:t>
            </w:r>
          </w:p>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 xml:space="preserve">- </w:t>
            </w:r>
            <w:r w:rsidRPr="00DF3E7D">
              <w:rPr>
                <w:rFonts w:ascii="Times New Roman" w:hAnsi="Times New Roman" w:cs="Times New Roman"/>
                <w:i/>
                <w:sz w:val="24"/>
                <w:szCs w:val="24"/>
              </w:rPr>
              <w:t>Thủy sản:</w:t>
            </w:r>
            <w:r w:rsidRPr="00DF3E7D">
              <w:rPr>
                <w:rFonts w:ascii="Times New Roman" w:hAnsi="Times New Roman" w:cs="Times New Roman"/>
                <w:sz w:val="24"/>
                <w:szCs w:val="24"/>
              </w:rPr>
              <w:t xml:space="preserve"> 0</w:t>
            </w:r>
            <w:proofErr w:type="gramStart"/>
            <w:r w:rsidRPr="00DF3E7D">
              <w:rPr>
                <w:rFonts w:ascii="Times New Roman" w:hAnsi="Times New Roman" w:cs="Times New Roman"/>
                <w:sz w:val="24"/>
                <w:szCs w:val="24"/>
              </w:rPr>
              <w:t>,</w:t>
            </w:r>
            <w:r w:rsidR="00432422" w:rsidRPr="00DF3E7D">
              <w:rPr>
                <w:rFonts w:ascii="Times New Roman" w:hAnsi="Times New Roman" w:cs="Times New Roman"/>
                <w:sz w:val="24"/>
                <w:szCs w:val="24"/>
              </w:rPr>
              <w:t>43</w:t>
            </w:r>
            <w:proofErr w:type="gramEnd"/>
            <w:r w:rsidR="001D2F9C" w:rsidRPr="00DF3E7D">
              <w:rPr>
                <w:rFonts w:ascii="Times New Roman" w:hAnsi="Times New Roman" w:cs="Times New Roman"/>
                <w:sz w:val="24"/>
                <w:szCs w:val="24"/>
              </w:rPr>
              <w:t>%</w:t>
            </w:r>
            <w:r w:rsidRPr="00DF3E7D">
              <w:rPr>
                <w:rFonts w:ascii="Times New Roman" w:hAnsi="Times New Roman" w:cs="Times New Roman"/>
                <w:sz w:val="24"/>
                <w:szCs w:val="24"/>
              </w:rPr>
              <w:t xml:space="preserve"> tương ứng 1 điểm,</w:t>
            </w:r>
            <w:r w:rsidR="003F7BC4">
              <w:rPr>
                <w:rFonts w:ascii="Times New Roman" w:hAnsi="Times New Roman" w:cs="Times New Roman"/>
                <w:sz w:val="24"/>
                <w:szCs w:val="24"/>
              </w:rPr>
              <w:t xml:space="preserve"> </w:t>
            </w:r>
            <w:r w:rsidR="001D2F9C" w:rsidRPr="00DF3E7D">
              <w:rPr>
                <w:rFonts w:ascii="Times New Roman" w:hAnsi="Times New Roman" w:cs="Times New Roman"/>
                <w:sz w:val="24"/>
                <w:szCs w:val="24"/>
              </w:rPr>
              <w:t>trên</w:t>
            </w:r>
            <w:r w:rsidRPr="00DF3E7D">
              <w:rPr>
                <w:rFonts w:ascii="Times New Roman" w:hAnsi="Times New Roman" w:cs="Times New Roman"/>
                <w:sz w:val="24"/>
                <w:szCs w:val="24"/>
              </w:rPr>
              <w:t xml:space="preserve"> </w:t>
            </w:r>
            <w:r w:rsidR="00432422" w:rsidRPr="00DF3E7D">
              <w:rPr>
                <w:rFonts w:ascii="Times New Roman" w:hAnsi="Times New Roman" w:cs="Times New Roman"/>
                <w:sz w:val="24"/>
                <w:szCs w:val="24"/>
              </w:rPr>
              <w:t>4,3</w:t>
            </w:r>
            <w:r w:rsidR="001D2F9C" w:rsidRPr="00DF3E7D">
              <w:rPr>
                <w:rFonts w:ascii="Times New Roman" w:hAnsi="Times New Roman" w:cs="Times New Roman"/>
                <w:sz w:val="24"/>
                <w:szCs w:val="24"/>
              </w:rPr>
              <w:t>%</w:t>
            </w:r>
            <w:r w:rsidRPr="00DF3E7D">
              <w:rPr>
                <w:rFonts w:ascii="Times New Roman" w:hAnsi="Times New Roman" w:cs="Times New Roman"/>
                <w:sz w:val="24"/>
                <w:szCs w:val="24"/>
              </w:rPr>
              <w:t xml:space="preserve"> đạt 10 điểm.</w:t>
            </w:r>
          </w:p>
          <w:p w:rsidR="00352206" w:rsidRPr="00DF3E7D" w:rsidRDefault="00352206"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i/>
                <w:sz w:val="24"/>
                <w:szCs w:val="24"/>
              </w:rPr>
              <w:t>- Lâm sản</w:t>
            </w:r>
            <w:r w:rsidRPr="00DF3E7D">
              <w:rPr>
                <w:rFonts w:ascii="Times New Roman" w:hAnsi="Times New Roman" w:cs="Times New Roman"/>
                <w:sz w:val="24"/>
                <w:szCs w:val="24"/>
              </w:rPr>
              <w:t xml:space="preserve">: </w:t>
            </w:r>
            <w:r w:rsidR="00432422" w:rsidRPr="00DF3E7D">
              <w:rPr>
                <w:rFonts w:ascii="Times New Roman" w:hAnsi="Times New Roman" w:cs="Times New Roman"/>
                <w:sz w:val="24"/>
                <w:szCs w:val="24"/>
              </w:rPr>
              <w:t>1</w:t>
            </w:r>
            <w:proofErr w:type="gramStart"/>
            <w:r w:rsidR="00432422" w:rsidRPr="00DF3E7D">
              <w:rPr>
                <w:rFonts w:ascii="Times New Roman" w:hAnsi="Times New Roman" w:cs="Times New Roman"/>
                <w:sz w:val="24"/>
                <w:szCs w:val="24"/>
              </w:rPr>
              <w:t>,83</w:t>
            </w:r>
            <w:proofErr w:type="gramEnd"/>
            <w:r w:rsidR="00432422" w:rsidRPr="00DF3E7D">
              <w:rPr>
                <w:rFonts w:ascii="Times New Roman" w:hAnsi="Times New Roman" w:cs="Times New Roman"/>
                <w:sz w:val="24"/>
                <w:szCs w:val="24"/>
              </w:rPr>
              <w:t xml:space="preserve">% </w:t>
            </w:r>
            <w:r w:rsidRPr="00DF3E7D">
              <w:rPr>
                <w:rFonts w:ascii="Times New Roman" w:hAnsi="Times New Roman" w:cs="Times New Roman"/>
                <w:sz w:val="24"/>
                <w:szCs w:val="24"/>
              </w:rPr>
              <w:t>tương ứng 1 điểm,</w:t>
            </w:r>
            <w:r w:rsidR="003F7BC4">
              <w:rPr>
                <w:rFonts w:ascii="Times New Roman" w:hAnsi="Times New Roman" w:cs="Times New Roman"/>
                <w:sz w:val="24"/>
                <w:szCs w:val="24"/>
              </w:rPr>
              <w:t xml:space="preserve"> </w:t>
            </w:r>
            <w:r w:rsidR="00432422" w:rsidRPr="00DF3E7D">
              <w:rPr>
                <w:rFonts w:ascii="Times New Roman" w:hAnsi="Times New Roman" w:cs="Times New Roman"/>
                <w:sz w:val="24"/>
                <w:szCs w:val="24"/>
              </w:rPr>
              <w:t>trên</w:t>
            </w:r>
            <w:r w:rsidRPr="00DF3E7D">
              <w:rPr>
                <w:rFonts w:ascii="Times New Roman" w:hAnsi="Times New Roman" w:cs="Times New Roman"/>
                <w:sz w:val="24"/>
                <w:szCs w:val="24"/>
              </w:rPr>
              <w:t xml:space="preserve"> </w:t>
            </w:r>
            <w:r w:rsidR="00432422" w:rsidRPr="00DF3E7D">
              <w:rPr>
                <w:rFonts w:ascii="Times New Roman" w:hAnsi="Times New Roman" w:cs="Times New Roman"/>
                <w:sz w:val="24"/>
                <w:szCs w:val="24"/>
              </w:rPr>
              <w:t>18,3%</w:t>
            </w:r>
            <w:r w:rsidRPr="00DF3E7D">
              <w:rPr>
                <w:rFonts w:ascii="Times New Roman" w:hAnsi="Times New Roman" w:cs="Times New Roman"/>
                <w:sz w:val="24"/>
                <w:szCs w:val="24"/>
              </w:rPr>
              <w:t xml:space="preserve"> đạt 10 điểm.</w:t>
            </w:r>
          </w:p>
        </w:tc>
        <w:tc>
          <w:tcPr>
            <w:tcW w:w="4819" w:type="dxa"/>
          </w:tcPr>
          <w:p w:rsidR="00352206" w:rsidRPr="00DF3E7D" w:rsidRDefault="00BD7926" w:rsidP="002479D9">
            <w:pPr>
              <w:spacing w:beforeLines="60" w:before="144" w:afterLines="60" w:after="144"/>
              <w:contextualSpacing/>
              <w:jc w:val="both"/>
              <w:rPr>
                <w:rFonts w:ascii="Times New Roman" w:hAnsi="Times New Roman" w:cs="Times New Roman"/>
                <w:sz w:val="24"/>
                <w:szCs w:val="24"/>
              </w:rPr>
            </w:pPr>
            <w:r>
              <w:rPr>
                <w:rFonts w:ascii="Times New Roman" w:hAnsi="Times New Roman" w:cs="Times New Roman"/>
                <w:sz w:val="24"/>
                <w:szCs w:val="24"/>
              </w:rPr>
              <w:t>Được tính toán từ số liệu VHLSS. Số lượng hộ sản</w:t>
            </w:r>
            <w:r w:rsidR="00923E54">
              <w:rPr>
                <w:rFonts w:ascii="Times New Roman" w:hAnsi="Times New Roman" w:cs="Times New Roman"/>
                <w:sz w:val="24"/>
                <w:szCs w:val="24"/>
              </w:rPr>
              <w:t xml:space="preserve"> xuất tham gia vào ngành phản ánh m</w:t>
            </w:r>
            <w:r w:rsidR="00352206" w:rsidRPr="00DF3E7D">
              <w:rPr>
                <w:rFonts w:ascii="Times New Roman" w:hAnsi="Times New Roman" w:cs="Times New Roman"/>
                <w:sz w:val="24"/>
                <w:szCs w:val="24"/>
              </w:rPr>
              <w:t>ức độ tham gia của lao động, khả năng tạo việc làm.</w:t>
            </w:r>
          </w:p>
        </w:tc>
      </w:tr>
      <w:tr w:rsidR="00FA6E99" w:rsidRPr="00DF3E7D" w:rsidTr="00BF53D3">
        <w:trPr>
          <w:trHeight w:val="573"/>
        </w:trPr>
        <w:tc>
          <w:tcPr>
            <w:tcW w:w="2358" w:type="dxa"/>
          </w:tcPr>
          <w:p w:rsidR="00FA6E99" w:rsidRPr="00DF3E7D" w:rsidRDefault="00FA6E99"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Sản phẩm có khả năng thích ứng với biến đổi khí hậu</w:t>
            </w:r>
          </w:p>
        </w:tc>
        <w:tc>
          <w:tcPr>
            <w:tcW w:w="6750" w:type="dxa"/>
          </w:tcPr>
          <w:p w:rsidR="00FA6E99" w:rsidRPr="00DF3E7D" w:rsidRDefault="00FA6E99"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Chỉ số định tính, được đo theo thang điểm 10</w:t>
            </w:r>
          </w:p>
        </w:tc>
        <w:tc>
          <w:tcPr>
            <w:tcW w:w="4819" w:type="dxa"/>
          </w:tcPr>
          <w:p w:rsidR="00FA6E99" w:rsidRPr="00096FD1" w:rsidRDefault="00FA6E99" w:rsidP="002479D9">
            <w:pPr>
              <w:spacing w:beforeLines="60" w:before="144" w:afterLines="60" w:after="144"/>
              <w:contextualSpacing/>
              <w:jc w:val="both"/>
              <w:rPr>
                <w:rFonts w:ascii="Times New Roman" w:hAnsi="Times New Roman" w:cs="Times New Roman"/>
                <w:sz w:val="24"/>
                <w:szCs w:val="24"/>
              </w:rPr>
            </w:pPr>
            <w:r w:rsidRPr="00096FD1">
              <w:rPr>
                <w:rFonts w:ascii="Times New Roman" w:hAnsi="Times New Roman" w:cs="Times New Roman"/>
                <w:sz w:val="24"/>
                <w:szCs w:val="24"/>
              </w:rPr>
              <w:t>Thang điểm được đánh giá dựa vào:</w:t>
            </w:r>
          </w:p>
          <w:p w:rsidR="00FA6E99" w:rsidRPr="00096FD1" w:rsidRDefault="00FA6E99" w:rsidP="002479D9">
            <w:pPr>
              <w:spacing w:beforeLines="60" w:before="144" w:afterLines="60" w:after="144"/>
              <w:contextualSpacing/>
              <w:jc w:val="both"/>
              <w:rPr>
                <w:rFonts w:ascii="Times New Roman" w:hAnsi="Times New Roman" w:cs="Times New Roman"/>
                <w:sz w:val="24"/>
                <w:szCs w:val="24"/>
              </w:rPr>
            </w:pPr>
            <w:r w:rsidRPr="00096FD1">
              <w:rPr>
                <w:rFonts w:ascii="Times New Roman" w:hAnsi="Times New Roman" w:cs="Times New Roman"/>
                <w:sz w:val="24"/>
                <w:szCs w:val="24"/>
              </w:rPr>
              <w:t>- Khả năng áp dụng các biện pháp để thích ứng với biến đổi khí hậu của từng sản phẩm về:</w:t>
            </w:r>
          </w:p>
          <w:p w:rsidR="00FA6E99" w:rsidRPr="00096FD1" w:rsidRDefault="00FA6E99" w:rsidP="002479D9">
            <w:pPr>
              <w:spacing w:beforeLines="60" w:before="144" w:afterLines="60" w:after="144"/>
              <w:contextualSpacing/>
              <w:jc w:val="both"/>
              <w:rPr>
                <w:rFonts w:ascii="Times New Roman" w:hAnsi="Times New Roman" w:cs="Times New Roman"/>
                <w:sz w:val="24"/>
                <w:szCs w:val="24"/>
              </w:rPr>
            </w:pPr>
            <w:r w:rsidRPr="00096FD1">
              <w:rPr>
                <w:rFonts w:ascii="Times New Roman" w:hAnsi="Times New Roman" w:cs="Times New Roman"/>
                <w:sz w:val="24"/>
                <w:szCs w:val="24"/>
              </w:rPr>
              <w:t>+ Thay đổi cơ cấu giống cây trồng/vật nuôi</w:t>
            </w:r>
          </w:p>
          <w:p w:rsidR="00FA6E99" w:rsidRPr="00096FD1" w:rsidRDefault="00FA6E99" w:rsidP="002479D9">
            <w:pPr>
              <w:spacing w:beforeLines="60" w:before="144" w:afterLines="60" w:after="144"/>
              <w:contextualSpacing/>
              <w:jc w:val="both"/>
              <w:rPr>
                <w:rFonts w:ascii="Times New Roman" w:hAnsi="Times New Roman" w:cs="Times New Roman"/>
                <w:sz w:val="24"/>
                <w:szCs w:val="24"/>
              </w:rPr>
            </w:pPr>
            <w:r w:rsidRPr="00096FD1">
              <w:rPr>
                <w:rFonts w:ascii="Times New Roman" w:hAnsi="Times New Roman" w:cs="Times New Roman"/>
                <w:sz w:val="24"/>
                <w:szCs w:val="24"/>
              </w:rPr>
              <w:t>+ Thay đổi kĩ thuật canh tác</w:t>
            </w:r>
          </w:p>
          <w:p w:rsidR="00FA6E99" w:rsidRPr="00096FD1" w:rsidRDefault="00FA6E99" w:rsidP="002479D9">
            <w:pPr>
              <w:spacing w:beforeLines="60" w:before="144" w:afterLines="60" w:after="144"/>
              <w:contextualSpacing/>
              <w:jc w:val="both"/>
              <w:rPr>
                <w:rFonts w:ascii="Times New Roman" w:hAnsi="Times New Roman" w:cs="Times New Roman"/>
                <w:sz w:val="24"/>
                <w:szCs w:val="24"/>
              </w:rPr>
            </w:pPr>
            <w:r w:rsidRPr="00096FD1">
              <w:rPr>
                <w:rFonts w:ascii="Times New Roman" w:hAnsi="Times New Roman" w:cs="Times New Roman"/>
                <w:sz w:val="24"/>
                <w:szCs w:val="24"/>
              </w:rPr>
              <w:t>+ Nâng cấp, tu sửa, xây mới cơ sở hạ tầng phục vụ sản xuất (đê điều, hệ thống tưới tiêu, chuồng trại, ao</w:t>
            </w:r>
            <w:proofErr w:type="gramStart"/>
            <w:r w:rsidRPr="00096FD1">
              <w:rPr>
                <w:rFonts w:ascii="Times New Roman" w:hAnsi="Times New Roman" w:cs="Times New Roman"/>
                <w:sz w:val="24"/>
                <w:szCs w:val="24"/>
              </w:rPr>
              <w:t>,…</w:t>
            </w:r>
            <w:proofErr w:type="gramEnd"/>
            <w:r w:rsidRPr="00096FD1">
              <w:rPr>
                <w:rFonts w:ascii="Times New Roman" w:hAnsi="Times New Roman" w:cs="Times New Roman"/>
                <w:sz w:val="24"/>
                <w:szCs w:val="24"/>
              </w:rPr>
              <w:t>)</w:t>
            </w:r>
          </w:p>
          <w:p w:rsidR="00FA6E99" w:rsidRPr="00096FD1" w:rsidRDefault="00FA6E99" w:rsidP="002479D9">
            <w:pPr>
              <w:spacing w:beforeLines="60" w:before="144" w:afterLines="60" w:after="144"/>
              <w:contextualSpacing/>
              <w:jc w:val="both"/>
              <w:rPr>
                <w:rFonts w:ascii="Times New Roman" w:hAnsi="Times New Roman" w:cs="Times New Roman"/>
                <w:sz w:val="24"/>
                <w:szCs w:val="24"/>
              </w:rPr>
            </w:pPr>
            <w:r w:rsidRPr="00096FD1">
              <w:rPr>
                <w:rFonts w:ascii="Times New Roman" w:hAnsi="Times New Roman" w:cs="Times New Roman"/>
                <w:sz w:val="24"/>
                <w:szCs w:val="24"/>
              </w:rPr>
              <w:t>+ Các biện pháp khác</w:t>
            </w:r>
          </w:p>
          <w:p w:rsidR="00FA6E99" w:rsidRPr="00096FD1" w:rsidRDefault="00FA6E99" w:rsidP="002479D9">
            <w:pPr>
              <w:spacing w:beforeLines="60" w:before="144" w:afterLines="60" w:after="144"/>
              <w:contextualSpacing/>
              <w:jc w:val="both"/>
              <w:rPr>
                <w:rFonts w:ascii="Times New Roman" w:hAnsi="Times New Roman" w:cs="Times New Roman"/>
                <w:sz w:val="24"/>
                <w:szCs w:val="24"/>
              </w:rPr>
            </w:pPr>
            <w:r w:rsidRPr="00096FD1">
              <w:rPr>
                <w:rFonts w:ascii="Times New Roman" w:hAnsi="Times New Roman" w:cs="Times New Roman"/>
                <w:sz w:val="24"/>
                <w:szCs w:val="24"/>
              </w:rPr>
              <w:t>- Một số tác động biến đổi khí hậu tới hoạt động sản xuất của ngành:</w:t>
            </w:r>
          </w:p>
          <w:p w:rsidR="00FA6E99" w:rsidRPr="00096FD1" w:rsidRDefault="00FA6E99" w:rsidP="002479D9">
            <w:pPr>
              <w:spacing w:beforeLines="60" w:before="144" w:afterLines="60" w:after="144"/>
              <w:contextualSpacing/>
              <w:jc w:val="both"/>
              <w:rPr>
                <w:rFonts w:ascii="Times New Roman" w:hAnsi="Times New Roman" w:cs="Times New Roman"/>
                <w:sz w:val="24"/>
                <w:szCs w:val="24"/>
              </w:rPr>
            </w:pPr>
            <w:r w:rsidRPr="00096FD1">
              <w:rPr>
                <w:rFonts w:ascii="Times New Roman" w:hAnsi="Times New Roman" w:cs="Times New Roman"/>
                <w:sz w:val="24"/>
                <w:szCs w:val="24"/>
              </w:rPr>
              <w:t>+ Giảm năng suất và sản lượng cây trồng/vật nuôi (tăng năng suất cho một số vùng nếu được cung cấp đủ nước)</w:t>
            </w:r>
          </w:p>
          <w:p w:rsidR="00FA6E99" w:rsidRPr="00096FD1" w:rsidRDefault="00FA6E99" w:rsidP="002479D9">
            <w:pPr>
              <w:spacing w:beforeLines="60" w:before="144" w:afterLines="60" w:after="144"/>
              <w:contextualSpacing/>
              <w:jc w:val="both"/>
              <w:rPr>
                <w:rFonts w:ascii="Times New Roman" w:hAnsi="Times New Roman" w:cs="Times New Roman"/>
                <w:sz w:val="24"/>
                <w:szCs w:val="24"/>
              </w:rPr>
            </w:pPr>
            <w:r w:rsidRPr="00096FD1">
              <w:rPr>
                <w:rFonts w:ascii="Times New Roman" w:hAnsi="Times New Roman" w:cs="Times New Roman"/>
                <w:sz w:val="24"/>
                <w:szCs w:val="24"/>
              </w:rPr>
              <w:t>+ Tăng nguy cơ cháy rừng</w:t>
            </w:r>
          </w:p>
          <w:p w:rsidR="00FA6E99" w:rsidRPr="00096FD1" w:rsidRDefault="00FA6E99" w:rsidP="002479D9">
            <w:pPr>
              <w:spacing w:beforeLines="60" w:before="144" w:afterLines="60" w:after="144"/>
              <w:contextualSpacing/>
              <w:jc w:val="both"/>
              <w:rPr>
                <w:rFonts w:ascii="Times New Roman" w:hAnsi="Times New Roman" w:cs="Times New Roman"/>
                <w:sz w:val="24"/>
                <w:szCs w:val="24"/>
              </w:rPr>
            </w:pPr>
            <w:r w:rsidRPr="00096FD1">
              <w:rPr>
                <w:rFonts w:ascii="Times New Roman" w:hAnsi="Times New Roman" w:cs="Times New Roman"/>
                <w:sz w:val="24"/>
                <w:szCs w:val="24"/>
              </w:rPr>
              <w:lastRenderedPageBreak/>
              <w:t>+ Xâm nhập mặn sâu làm ảnh hưởng tới hoạt động cung cấp nước, sản xuất nông nghiệp và nuôi trồng thủy sản</w:t>
            </w:r>
          </w:p>
          <w:p w:rsidR="00FA6E99" w:rsidRPr="00096FD1" w:rsidRDefault="00FA6E99" w:rsidP="002479D9">
            <w:pPr>
              <w:spacing w:beforeLines="60" w:before="144" w:afterLines="60" w:after="144"/>
              <w:contextualSpacing/>
              <w:jc w:val="both"/>
              <w:rPr>
                <w:rFonts w:ascii="Times New Roman" w:hAnsi="Times New Roman" w:cs="Times New Roman"/>
                <w:sz w:val="24"/>
                <w:szCs w:val="24"/>
              </w:rPr>
            </w:pPr>
            <w:r w:rsidRPr="00096FD1">
              <w:rPr>
                <w:rFonts w:ascii="Times New Roman" w:hAnsi="Times New Roman" w:cs="Times New Roman"/>
                <w:sz w:val="24"/>
                <w:szCs w:val="24"/>
              </w:rPr>
              <w:t>+ Giảm khả năng tiêu thoát nước</w:t>
            </w:r>
          </w:p>
          <w:p w:rsidR="00FA6E99" w:rsidRPr="00096FD1" w:rsidRDefault="00FA6E99" w:rsidP="002479D9">
            <w:pPr>
              <w:spacing w:beforeLines="60" w:before="144" w:afterLines="60" w:after="144"/>
              <w:contextualSpacing/>
              <w:jc w:val="both"/>
              <w:rPr>
                <w:rFonts w:ascii="Times New Roman" w:hAnsi="Times New Roman" w:cs="Times New Roman"/>
                <w:i/>
                <w:sz w:val="24"/>
                <w:szCs w:val="24"/>
              </w:rPr>
            </w:pPr>
            <w:r w:rsidRPr="00096FD1">
              <w:rPr>
                <w:rFonts w:ascii="Times New Roman" w:hAnsi="Times New Roman" w:cs="Times New Roman"/>
                <w:i/>
                <w:sz w:val="24"/>
                <w:szCs w:val="24"/>
              </w:rPr>
              <w:t>(Dựa trên cơ sở các Báo cáo nghiên cứu tác động của hoạt động sản xuất nông nghiệp tới môi trường và tham khảo ý kiến chuyên gia)</w:t>
            </w:r>
          </w:p>
        </w:tc>
      </w:tr>
      <w:tr w:rsidR="00FA6E99" w:rsidRPr="00DF3E7D" w:rsidTr="00BF53D3">
        <w:trPr>
          <w:trHeight w:val="573"/>
        </w:trPr>
        <w:tc>
          <w:tcPr>
            <w:tcW w:w="2358" w:type="dxa"/>
          </w:tcPr>
          <w:p w:rsidR="00FA6E99" w:rsidRPr="00DF3E7D" w:rsidRDefault="00FA6E99"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lastRenderedPageBreak/>
              <w:t>Sản phẩm thân thiện với môi trường</w:t>
            </w:r>
          </w:p>
        </w:tc>
        <w:tc>
          <w:tcPr>
            <w:tcW w:w="6750" w:type="dxa"/>
          </w:tcPr>
          <w:p w:rsidR="00FA6E99" w:rsidRPr="00DF3E7D" w:rsidRDefault="00FA6E99"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Chỉ số định tính, được đo theo thang điểm 10</w:t>
            </w:r>
          </w:p>
        </w:tc>
        <w:tc>
          <w:tcPr>
            <w:tcW w:w="4819" w:type="dxa"/>
          </w:tcPr>
          <w:p w:rsidR="00FA6E99" w:rsidRPr="00D5564D" w:rsidRDefault="00FA6E99" w:rsidP="002479D9">
            <w:pPr>
              <w:spacing w:beforeLines="60" w:before="144" w:afterLines="60" w:after="144"/>
              <w:contextualSpacing/>
              <w:jc w:val="both"/>
              <w:rPr>
                <w:rFonts w:ascii="Times New Roman" w:hAnsi="Times New Roman" w:cs="Times New Roman"/>
                <w:spacing w:val="-4"/>
                <w:sz w:val="24"/>
                <w:szCs w:val="24"/>
              </w:rPr>
            </w:pPr>
            <w:r w:rsidRPr="00D5564D">
              <w:rPr>
                <w:rFonts w:ascii="Times New Roman" w:hAnsi="Times New Roman" w:cs="Times New Roman"/>
                <w:spacing w:val="-4"/>
                <w:sz w:val="24"/>
                <w:szCs w:val="24"/>
              </w:rPr>
              <w:t>Thang điểm được đánh giá dựa vào các tiêu chí:</w:t>
            </w:r>
          </w:p>
          <w:p w:rsidR="00FA6E99" w:rsidRPr="00096FD1" w:rsidRDefault="00FA6E99" w:rsidP="002479D9">
            <w:pPr>
              <w:spacing w:beforeLines="60" w:before="144" w:afterLines="60" w:after="144"/>
              <w:contextualSpacing/>
              <w:jc w:val="both"/>
              <w:rPr>
                <w:rFonts w:ascii="Times New Roman" w:hAnsi="Times New Roman" w:cs="Times New Roman"/>
                <w:sz w:val="24"/>
                <w:szCs w:val="24"/>
              </w:rPr>
            </w:pPr>
            <w:r w:rsidRPr="00096FD1">
              <w:rPr>
                <w:rFonts w:ascii="Times New Roman" w:hAnsi="Times New Roman" w:cs="Times New Roman"/>
                <w:sz w:val="24"/>
                <w:szCs w:val="24"/>
              </w:rPr>
              <w:t>- Lượng khí phát thải nhà kính (CO</w:t>
            </w:r>
            <w:r w:rsidRPr="00096FD1">
              <w:rPr>
                <w:rFonts w:ascii="Times New Roman" w:hAnsi="Times New Roman" w:cs="Times New Roman"/>
                <w:sz w:val="24"/>
                <w:szCs w:val="24"/>
                <w:vertAlign w:val="subscript"/>
              </w:rPr>
              <w:t>2</w:t>
            </w:r>
            <w:r w:rsidRPr="00096FD1">
              <w:rPr>
                <w:rFonts w:ascii="Times New Roman" w:hAnsi="Times New Roman" w:cs="Times New Roman"/>
                <w:sz w:val="24"/>
                <w:szCs w:val="24"/>
              </w:rPr>
              <w:t>)</w:t>
            </w:r>
          </w:p>
          <w:p w:rsidR="00FA6E99" w:rsidRPr="00096FD1" w:rsidRDefault="00FA6E99" w:rsidP="002479D9">
            <w:pPr>
              <w:spacing w:beforeLines="60" w:before="144" w:afterLines="60" w:after="144"/>
              <w:contextualSpacing/>
              <w:jc w:val="both"/>
              <w:rPr>
                <w:rFonts w:ascii="Times New Roman" w:hAnsi="Times New Roman" w:cs="Times New Roman"/>
                <w:sz w:val="24"/>
                <w:szCs w:val="24"/>
              </w:rPr>
            </w:pPr>
            <w:r w:rsidRPr="00096FD1">
              <w:rPr>
                <w:rFonts w:ascii="Times New Roman" w:hAnsi="Times New Roman" w:cs="Times New Roman"/>
                <w:sz w:val="24"/>
                <w:szCs w:val="24"/>
              </w:rPr>
              <w:t>- Tác động tới môi trường đất, nước và hệ sinh thái xung quanh khu vực sản xuất</w:t>
            </w:r>
          </w:p>
          <w:p w:rsidR="00FA6E99" w:rsidRPr="00096FD1" w:rsidRDefault="00FA6E99" w:rsidP="002479D9">
            <w:pPr>
              <w:spacing w:beforeLines="60" w:before="144" w:afterLines="60" w:after="144"/>
              <w:contextualSpacing/>
              <w:jc w:val="both"/>
              <w:rPr>
                <w:rFonts w:ascii="Times New Roman" w:hAnsi="Times New Roman" w:cs="Times New Roman"/>
                <w:i/>
                <w:sz w:val="24"/>
                <w:szCs w:val="24"/>
              </w:rPr>
            </w:pPr>
            <w:r w:rsidRPr="00096FD1">
              <w:rPr>
                <w:rFonts w:ascii="Times New Roman" w:hAnsi="Times New Roman" w:cs="Times New Roman"/>
                <w:i/>
                <w:sz w:val="24"/>
                <w:szCs w:val="24"/>
              </w:rPr>
              <w:t>(Dựa trên cơ sở các Báo cáo nghiên cứu tác động của hoạt động sản xuất nông nghiệp tới môi trường và tham khảo ý kiến chuyên gia</w:t>
            </w:r>
          </w:p>
        </w:tc>
      </w:tr>
      <w:tr w:rsidR="00FA6E99" w:rsidRPr="00DF3E7D" w:rsidTr="00BF53D3">
        <w:trPr>
          <w:trHeight w:val="573"/>
        </w:trPr>
        <w:tc>
          <w:tcPr>
            <w:tcW w:w="2358" w:type="dxa"/>
          </w:tcPr>
          <w:p w:rsidR="00FA6E99" w:rsidRPr="00DF3E7D" w:rsidRDefault="00FA6E99"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Sản phẩm thuộc danh mục ưu tiên phát triển</w:t>
            </w:r>
          </w:p>
        </w:tc>
        <w:tc>
          <w:tcPr>
            <w:tcW w:w="6750" w:type="dxa"/>
          </w:tcPr>
          <w:p w:rsidR="00FA6E99" w:rsidRPr="00DF3E7D" w:rsidRDefault="00FA6E99" w:rsidP="002479D9">
            <w:pPr>
              <w:spacing w:beforeLines="60" w:before="144" w:afterLines="60" w:after="144"/>
              <w:contextualSpacing/>
              <w:jc w:val="both"/>
              <w:rPr>
                <w:rFonts w:ascii="Times New Roman" w:hAnsi="Times New Roman" w:cs="Times New Roman"/>
                <w:sz w:val="24"/>
                <w:szCs w:val="24"/>
              </w:rPr>
            </w:pPr>
            <w:r w:rsidRPr="00DF3E7D">
              <w:rPr>
                <w:rFonts w:ascii="Times New Roman" w:hAnsi="Times New Roman" w:cs="Times New Roman"/>
                <w:sz w:val="24"/>
                <w:szCs w:val="24"/>
              </w:rPr>
              <w:t>Chỉ số định tính, được đo theo thang điểm 10</w:t>
            </w:r>
          </w:p>
        </w:tc>
        <w:tc>
          <w:tcPr>
            <w:tcW w:w="4819" w:type="dxa"/>
          </w:tcPr>
          <w:p w:rsidR="00FA6E99" w:rsidRPr="00D5564D" w:rsidRDefault="00FA6E99" w:rsidP="002479D9">
            <w:pPr>
              <w:spacing w:beforeLines="60" w:before="144" w:afterLines="60" w:after="144"/>
              <w:contextualSpacing/>
              <w:jc w:val="both"/>
              <w:rPr>
                <w:rFonts w:ascii="Times New Roman" w:hAnsi="Times New Roman" w:cs="Times New Roman"/>
                <w:spacing w:val="-4"/>
                <w:sz w:val="24"/>
                <w:szCs w:val="24"/>
              </w:rPr>
            </w:pPr>
            <w:r w:rsidRPr="00D5564D">
              <w:rPr>
                <w:rFonts w:ascii="Times New Roman" w:hAnsi="Times New Roman" w:cs="Times New Roman"/>
                <w:spacing w:val="-4"/>
                <w:sz w:val="24"/>
                <w:szCs w:val="24"/>
              </w:rPr>
              <w:t>Thang điểm được đánh giá dựa trên các tiêu chí:</w:t>
            </w:r>
          </w:p>
          <w:p w:rsidR="00FA6E99" w:rsidRPr="00096FD1" w:rsidRDefault="00FA6E99" w:rsidP="002479D9">
            <w:pPr>
              <w:spacing w:beforeLines="60" w:before="144" w:afterLines="60" w:after="144"/>
              <w:contextualSpacing/>
              <w:jc w:val="both"/>
              <w:rPr>
                <w:rFonts w:ascii="Times New Roman" w:hAnsi="Times New Roman" w:cs="Times New Roman"/>
                <w:sz w:val="24"/>
                <w:szCs w:val="24"/>
              </w:rPr>
            </w:pPr>
            <w:r w:rsidRPr="00096FD1">
              <w:rPr>
                <w:rFonts w:ascii="Times New Roman" w:hAnsi="Times New Roman" w:cs="Times New Roman"/>
                <w:sz w:val="24"/>
                <w:szCs w:val="24"/>
              </w:rPr>
              <w:t>- Sản phẩm đã thuộc Danh mục sản phẩm chủ lực quốc gia</w:t>
            </w:r>
          </w:p>
          <w:p w:rsidR="00FA6E99" w:rsidRPr="00096FD1" w:rsidRDefault="00FA6E99" w:rsidP="002479D9">
            <w:pPr>
              <w:spacing w:beforeLines="60" w:before="144" w:afterLines="60" w:after="144"/>
              <w:contextualSpacing/>
              <w:jc w:val="both"/>
              <w:rPr>
                <w:rFonts w:ascii="Times New Roman" w:hAnsi="Times New Roman" w:cs="Times New Roman"/>
                <w:sz w:val="24"/>
                <w:szCs w:val="24"/>
              </w:rPr>
            </w:pPr>
            <w:r w:rsidRPr="00096FD1">
              <w:rPr>
                <w:rFonts w:ascii="Times New Roman" w:hAnsi="Times New Roman" w:cs="Times New Roman"/>
                <w:sz w:val="24"/>
                <w:szCs w:val="24"/>
              </w:rPr>
              <w:t>- Sản phẩm có các chương trình, đề án phát triển cụ thể</w:t>
            </w:r>
          </w:p>
          <w:p w:rsidR="00FA6E99" w:rsidRPr="00096FD1" w:rsidRDefault="00FA6E99" w:rsidP="002479D9">
            <w:pPr>
              <w:spacing w:beforeLines="60" w:before="144" w:afterLines="60" w:after="144"/>
              <w:contextualSpacing/>
              <w:jc w:val="both"/>
              <w:rPr>
                <w:rFonts w:ascii="Times New Roman" w:hAnsi="Times New Roman" w:cs="Times New Roman"/>
                <w:sz w:val="24"/>
                <w:szCs w:val="24"/>
              </w:rPr>
            </w:pPr>
            <w:r w:rsidRPr="00096FD1">
              <w:rPr>
                <w:rFonts w:ascii="Times New Roman" w:hAnsi="Times New Roman" w:cs="Times New Roman"/>
                <w:sz w:val="24"/>
                <w:szCs w:val="24"/>
              </w:rPr>
              <w:t xml:space="preserve">- Sản phẩm đã có quy hoạch vùng sản xuất nguyên liệu </w:t>
            </w:r>
          </w:p>
          <w:p w:rsidR="00FA6E99" w:rsidRPr="00096FD1" w:rsidRDefault="00FA6E99" w:rsidP="002479D9">
            <w:pPr>
              <w:spacing w:beforeLines="60" w:before="144" w:afterLines="60" w:after="144"/>
              <w:contextualSpacing/>
              <w:jc w:val="both"/>
              <w:rPr>
                <w:rFonts w:ascii="Times New Roman" w:hAnsi="Times New Roman" w:cs="Times New Roman"/>
                <w:sz w:val="24"/>
                <w:szCs w:val="24"/>
              </w:rPr>
            </w:pPr>
            <w:r w:rsidRPr="00096FD1">
              <w:rPr>
                <w:rFonts w:ascii="Times New Roman" w:hAnsi="Times New Roman" w:cs="Times New Roman"/>
                <w:sz w:val="24"/>
                <w:szCs w:val="24"/>
              </w:rPr>
              <w:t>- Sản phẩm có hệ thống văn bản chính sách hỗ trợ phát triển đầy đủ và đồng nhất</w:t>
            </w:r>
          </w:p>
          <w:p w:rsidR="00FA6E99" w:rsidRPr="00096FD1" w:rsidRDefault="00FA6E99" w:rsidP="002479D9">
            <w:pPr>
              <w:spacing w:beforeLines="60" w:before="144" w:afterLines="60" w:after="144"/>
              <w:contextualSpacing/>
              <w:jc w:val="both"/>
              <w:rPr>
                <w:rFonts w:ascii="Times New Roman" w:hAnsi="Times New Roman" w:cs="Times New Roman"/>
                <w:sz w:val="24"/>
                <w:szCs w:val="24"/>
              </w:rPr>
            </w:pPr>
          </w:p>
        </w:tc>
      </w:tr>
      <w:bookmarkEnd w:id="5"/>
    </w:tbl>
    <w:p w:rsidR="003C4053" w:rsidRPr="00E259D3" w:rsidRDefault="003C4053" w:rsidP="003B5940">
      <w:pPr>
        <w:spacing w:before="120" w:after="120" w:line="300" w:lineRule="auto"/>
        <w:jc w:val="both"/>
        <w:rPr>
          <w:rFonts w:ascii="Times New Roman" w:hAnsi="Times New Roman" w:cs="Times New Roman"/>
          <w:sz w:val="24"/>
          <w:szCs w:val="24"/>
        </w:rPr>
        <w:sectPr w:rsidR="003C4053" w:rsidRPr="00E259D3" w:rsidSect="00502919">
          <w:pgSz w:w="15840" w:h="12240" w:orient="landscape"/>
          <w:pgMar w:top="1134" w:right="1134" w:bottom="1134" w:left="1134" w:header="709" w:footer="709" w:gutter="0"/>
          <w:cols w:space="708"/>
          <w:docGrid w:linePitch="360"/>
        </w:sectPr>
      </w:pPr>
    </w:p>
    <w:p w:rsidR="00FF635B" w:rsidRPr="00701C53" w:rsidRDefault="00FF635B" w:rsidP="00FF635B">
      <w:pPr>
        <w:pStyle w:val="ListParagraph"/>
        <w:spacing w:before="120" w:after="120" w:line="300" w:lineRule="auto"/>
        <w:ind w:left="360"/>
        <w:jc w:val="center"/>
        <w:rPr>
          <w:rFonts w:ascii="Times New Roman" w:hAnsi="Times New Roman" w:cs="Times New Roman"/>
          <w:b/>
          <w:sz w:val="28"/>
          <w:szCs w:val="28"/>
        </w:rPr>
      </w:pPr>
      <w:bookmarkStart w:id="7" w:name="_Toc525044662"/>
      <w:r w:rsidRPr="00701C53">
        <w:rPr>
          <w:rFonts w:ascii="Times New Roman" w:hAnsi="Times New Roman" w:cs="Times New Roman"/>
          <w:b/>
          <w:sz w:val="28"/>
          <w:szCs w:val="28"/>
        </w:rPr>
        <w:lastRenderedPageBreak/>
        <w:t xml:space="preserve">Bảng </w:t>
      </w:r>
      <w:r w:rsidR="00F814D1" w:rsidRPr="00701C53">
        <w:rPr>
          <w:rFonts w:ascii="Times New Roman" w:hAnsi="Times New Roman" w:cs="Times New Roman"/>
          <w:b/>
          <w:sz w:val="28"/>
          <w:szCs w:val="28"/>
        </w:rPr>
        <w:t>3</w:t>
      </w:r>
      <w:r w:rsidRPr="00701C53">
        <w:rPr>
          <w:rFonts w:ascii="Times New Roman" w:hAnsi="Times New Roman" w:cs="Times New Roman"/>
          <w:b/>
          <w:sz w:val="28"/>
          <w:szCs w:val="28"/>
        </w:rPr>
        <w:t>: Quyền số áp dụng cho từ</w:t>
      </w:r>
      <w:r w:rsidR="00701C53">
        <w:rPr>
          <w:rFonts w:ascii="Times New Roman" w:hAnsi="Times New Roman" w:cs="Times New Roman"/>
          <w:b/>
          <w:sz w:val="28"/>
          <w:szCs w:val="28"/>
        </w:rPr>
        <w:t>ng tiêu chí</w:t>
      </w:r>
    </w:p>
    <w:tbl>
      <w:tblPr>
        <w:tblStyle w:val="TableGrid"/>
        <w:tblW w:w="0" w:type="auto"/>
        <w:jc w:val="center"/>
        <w:tblLook w:val="04A0" w:firstRow="1" w:lastRow="0" w:firstColumn="1" w:lastColumn="0" w:noHBand="0" w:noVBand="1"/>
      </w:tblPr>
      <w:tblGrid>
        <w:gridCol w:w="5700"/>
        <w:gridCol w:w="1520"/>
        <w:gridCol w:w="1258"/>
      </w:tblGrid>
      <w:tr w:rsidR="00CE5DC0" w:rsidRPr="00CE5DC0" w:rsidTr="002B5583">
        <w:trPr>
          <w:trHeight w:val="645"/>
          <w:jc w:val="center"/>
        </w:trPr>
        <w:tc>
          <w:tcPr>
            <w:tcW w:w="5700" w:type="dxa"/>
            <w:noWrap/>
            <w:hideMark/>
          </w:tcPr>
          <w:p w:rsidR="00CE5DC0" w:rsidRPr="00CE5DC0" w:rsidRDefault="00CE5DC0" w:rsidP="006A2FBA">
            <w:pPr>
              <w:spacing w:before="60" w:after="60"/>
              <w:jc w:val="center"/>
              <w:rPr>
                <w:rFonts w:ascii="Times New Roman" w:hAnsi="Times New Roman" w:cs="Times New Roman"/>
                <w:b/>
                <w:bCs/>
                <w:sz w:val="26"/>
                <w:szCs w:val="26"/>
              </w:rPr>
            </w:pPr>
            <w:r w:rsidRPr="00CE5DC0">
              <w:rPr>
                <w:rFonts w:ascii="Times New Roman" w:hAnsi="Times New Roman" w:cs="Times New Roman"/>
                <w:b/>
                <w:bCs/>
                <w:sz w:val="26"/>
                <w:szCs w:val="26"/>
              </w:rPr>
              <w:t>Tiêu chí</w:t>
            </w:r>
          </w:p>
        </w:tc>
        <w:tc>
          <w:tcPr>
            <w:tcW w:w="1520" w:type="dxa"/>
            <w:noWrap/>
            <w:hideMark/>
          </w:tcPr>
          <w:p w:rsidR="00CE5DC0" w:rsidRPr="00CE5DC0" w:rsidRDefault="00CE5DC0" w:rsidP="006A2FBA">
            <w:pPr>
              <w:spacing w:before="60" w:after="60"/>
              <w:jc w:val="center"/>
              <w:rPr>
                <w:rFonts w:ascii="Times New Roman" w:hAnsi="Times New Roman" w:cs="Times New Roman"/>
                <w:b/>
                <w:bCs/>
                <w:sz w:val="26"/>
                <w:szCs w:val="26"/>
              </w:rPr>
            </w:pPr>
            <w:r w:rsidRPr="00CE5DC0">
              <w:rPr>
                <w:rFonts w:ascii="Times New Roman" w:hAnsi="Times New Roman" w:cs="Times New Roman"/>
                <w:b/>
                <w:bCs/>
                <w:sz w:val="26"/>
                <w:szCs w:val="26"/>
              </w:rPr>
              <w:t>Quyền số</w:t>
            </w:r>
          </w:p>
        </w:tc>
        <w:tc>
          <w:tcPr>
            <w:tcW w:w="1258" w:type="dxa"/>
            <w:hideMark/>
          </w:tcPr>
          <w:p w:rsidR="00CE5DC0" w:rsidRPr="00CE5DC0" w:rsidRDefault="00CE5DC0" w:rsidP="006A2FBA">
            <w:pPr>
              <w:spacing w:before="60" w:after="60"/>
              <w:jc w:val="center"/>
              <w:rPr>
                <w:rFonts w:ascii="Times New Roman" w:hAnsi="Times New Roman" w:cs="Times New Roman"/>
                <w:b/>
                <w:bCs/>
                <w:sz w:val="26"/>
                <w:szCs w:val="26"/>
              </w:rPr>
            </w:pPr>
            <w:r w:rsidRPr="00CE5DC0">
              <w:rPr>
                <w:rFonts w:ascii="Times New Roman" w:hAnsi="Times New Roman" w:cs="Times New Roman"/>
                <w:b/>
                <w:bCs/>
                <w:sz w:val="26"/>
                <w:szCs w:val="26"/>
              </w:rPr>
              <w:t>Quyền số</w:t>
            </w:r>
          </w:p>
        </w:tc>
      </w:tr>
      <w:tr w:rsidR="00CE5DC0" w:rsidRPr="00CE5DC0" w:rsidTr="002B5583">
        <w:trPr>
          <w:trHeight w:val="330"/>
          <w:jc w:val="center"/>
        </w:trPr>
        <w:tc>
          <w:tcPr>
            <w:tcW w:w="5700" w:type="dxa"/>
            <w:noWrap/>
            <w:hideMark/>
          </w:tcPr>
          <w:p w:rsidR="00CE5DC0" w:rsidRPr="00CE5DC0" w:rsidRDefault="00CE5DC0" w:rsidP="006A2FBA">
            <w:pPr>
              <w:spacing w:before="60" w:after="60"/>
              <w:jc w:val="both"/>
              <w:rPr>
                <w:rFonts w:ascii="Times New Roman" w:hAnsi="Times New Roman" w:cs="Times New Roman"/>
                <w:b/>
                <w:bCs/>
                <w:sz w:val="26"/>
                <w:szCs w:val="26"/>
              </w:rPr>
            </w:pPr>
            <w:r w:rsidRPr="00CE5DC0">
              <w:rPr>
                <w:rFonts w:ascii="Times New Roman" w:hAnsi="Times New Roman" w:cs="Times New Roman"/>
                <w:b/>
                <w:bCs/>
                <w:sz w:val="26"/>
                <w:szCs w:val="26"/>
              </w:rPr>
              <w:t>1. Kinh tế</w:t>
            </w:r>
          </w:p>
        </w:tc>
        <w:tc>
          <w:tcPr>
            <w:tcW w:w="1520" w:type="dxa"/>
            <w:noWrap/>
            <w:hideMark/>
          </w:tcPr>
          <w:p w:rsidR="00CE5DC0" w:rsidRPr="00CE5DC0" w:rsidRDefault="00CE5DC0" w:rsidP="006A2FBA">
            <w:pPr>
              <w:spacing w:before="60" w:after="60"/>
              <w:jc w:val="center"/>
              <w:rPr>
                <w:rFonts w:ascii="Times New Roman" w:hAnsi="Times New Roman" w:cs="Times New Roman"/>
                <w:b/>
                <w:bCs/>
                <w:sz w:val="26"/>
                <w:szCs w:val="26"/>
              </w:rPr>
            </w:pPr>
            <w:r w:rsidRPr="00CE5DC0">
              <w:rPr>
                <w:rFonts w:ascii="Times New Roman" w:hAnsi="Times New Roman" w:cs="Times New Roman"/>
                <w:b/>
                <w:bCs/>
                <w:sz w:val="26"/>
                <w:szCs w:val="26"/>
              </w:rPr>
              <w:t>W</w:t>
            </w:r>
          </w:p>
        </w:tc>
        <w:tc>
          <w:tcPr>
            <w:tcW w:w="1258" w:type="dxa"/>
            <w:hideMark/>
          </w:tcPr>
          <w:p w:rsidR="00CE5DC0" w:rsidRPr="00CE5DC0" w:rsidRDefault="00CE5DC0" w:rsidP="006A2FBA">
            <w:pPr>
              <w:spacing w:before="60" w:after="60"/>
              <w:jc w:val="center"/>
              <w:rPr>
                <w:rFonts w:ascii="Times New Roman" w:hAnsi="Times New Roman" w:cs="Times New Roman"/>
                <w:sz w:val="26"/>
                <w:szCs w:val="26"/>
              </w:rPr>
            </w:pPr>
            <w:r w:rsidRPr="00CE5DC0">
              <w:rPr>
                <w:rFonts w:ascii="Times New Roman" w:hAnsi="Times New Roman" w:cs="Times New Roman"/>
                <w:sz w:val="26"/>
                <w:szCs w:val="26"/>
              </w:rPr>
              <w:t>0,45</w:t>
            </w:r>
          </w:p>
        </w:tc>
      </w:tr>
      <w:tr w:rsidR="00CE5DC0" w:rsidRPr="00CE5DC0" w:rsidTr="002B5583">
        <w:trPr>
          <w:trHeight w:val="330"/>
          <w:jc w:val="center"/>
        </w:trPr>
        <w:tc>
          <w:tcPr>
            <w:tcW w:w="5700" w:type="dxa"/>
            <w:noWrap/>
            <w:hideMark/>
          </w:tcPr>
          <w:p w:rsidR="00CE5DC0" w:rsidRPr="00CE5DC0" w:rsidRDefault="00CE5DC0" w:rsidP="006A2FBA">
            <w:pPr>
              <w:spacing w:before="60" w:after="60"/>
              <w:jc w:val="both"/>
              <w:rPr>
                <w:rFonts w:ascii="Times New Roman" w:hAnsi="Times New Roman" w:cs="Times New Roman"/>
                <w:b/>
                <w:bCs/>
                <w:sz w:val="26"/>
                <w:szCs w:val="26"/>
              </w:rPr>
            </w:pPr>
            <w:r w:rsidRPr="00CE5DC0">
              <w:rPr>
                <w:rFonts w:ascii="Times New Roman" w:hAnsi="Times New Roman" w:cs="Times New Roman"/>
                <w:b/>
                <w:bCs/>
                <w:sz w:val="26"/>
                <w:szCs w:val="26"/>
              </w:rPr>
              <w:t>1.1. Quy mô sản xuất</w:t>
            </w:r>
          </w:p>
        </w:tc>
        <w:tc>
          <w:tcPr>
            <w:tcW w:w="1520" w:type="dxa"/>
            <w:noWrap/>
            <w:hideMark/>
          </w:tcPr>
          <w:p w:rsidR="00CE5DC0" w:rsidRPr="00CE5DC0" w:rsidRDefault="00CE5DC0" w:rsidP="006A2FBA">
            <w:pPr>
              <w:spacing w:before="60" w:after="60"/>
              <w:jc w:val="center"/>
              <w:rPr>
                <w:rFonts w:ascii="Times New Roman" w:hAnsi="Times New Roman" w:cs="Times New Roman"/>
                <w:b/>
                <w:bCs/>
                <w:sz w:val="26"/>
                <w:szCs w:val="26"/>
              </w:rPr>
            </w:pPr>
            <w:r w:rsidRPr="00CE5DC0">
              <w:rPr>
                <w:rFonts w:ascii="Times New Roman" w:hAnsi="Times New Roman" w:cs="Times New Roman"/>
                <w:b/>
                <w:bCs/>
                <w:sz w:val="26"/>
                <w:szCs w:val="26"/>
              </w:rPr>
              <w:t>Ws1</w:t>
            </w:r>
          </w:p>
        </w:tc>
        <w:tc>
          <w:tcPr>
            <w:tcW w:w="1258" w:type="dxa"/>
            <w:hideMark/>
          </w:tcPr>
          <w:p w:rsidR="00CE5DC0" w:rsidRPr="00CE5DC0" w:rsidRDefault="00CE5DC0" w:rsidP="006A2FBA">
            <w:pPr>
              <w:spacing w:before="60" w:after="60"/>
              <w:jc w:val="center"/>
              <w:rPr>
                <w:rFonts w:ascii="Times New Roman" w:hAnsi="Times New Roman" w:cs="Times New Roman"/>
                <w:sz w:val="26"/>
                <w:szCs w:val="26"/>
              </w:rPr>
            </w:pPr>
            <w:r w:rsidRPr="00CE5DC0">
              <w:rPr>
                <w:rFonts w:ascii="Times New Roman" w:hAnsi="Times New Roman" w:cs="Times New Roman"/>
                <w:sz w:val="26"/>
                <w:szCs w:val="26"/>
              </w:rPr>
              <w:t>0,60</w:t>
            </w:r>
          </w:p>
        </w:tc>
      </w:tr>
      <w:tr w:rsidR="00CE5DC0" w:rsidRPr="00CE5DC0" w:rsidTr="002B5583">
        <w:trPr>
          <w:trHeight w:val="330"/>
          <w:jc w:val="center"/>
        </w:trPr>
        <w:tc>
          <w:tcPr>
            <w:tcW w:w="5700" w:type="dxa"/>
            <w:noWrap/>
            <w:hideMark/>
          </w:tcPr>
          <w:p w:rsidR="00CE5DC0" w:rsidRPr="00CE5DC0" w:rsidRDefault="00CE5DC0" w:rsidP="006A2FBA">
            <w:pPr>
              <w:spacing w:before="60" w:after="60"/>
              <w:jc w:val="both"/>
              <w:rPr>
                <w:rFonts w:ascii="Times New Roman" w:hAnsi="Times New Roman" w:cs="Times New Roman"/>
                <w:sz w:val="26"/>
                <w:szCs w:val="26"/>
              </w:rPr>
            </w:pPr>
            <w:r w:rsidRPr="00CE5DC0">
              <w:rPr>
                <w:rFonts w:ascii="Times New Roman" w:hAnsi="Times New Roman" w:cs="Times New Roman"/>
                <w:sz w:val="26"/>
                <w:szCs w:val="26"/>
              </w:rPr>
              <w:t>- Giá trị sản xuất</w:t>
            </w:r>
          </w:p>
        </w:tc>
        <w:tc>
          <w:tcPr>
            <w:tcW w:w="1520" w:type="dxa"/>
            <w:noWrap/>
            <w:hideMark/>
          </w:tcPr>
          <w:p w:rsidR="00CE5DC0" w:rsidRPr="00CE5DC0" w:rsidRDefault="00CE5DC0" w:rsidP="006A2FBA">
            <w:pPr>
              <w:spacing w:before="60" w:after="60"/>
              <w:jc w:val="center"/>
              <w:rPr>
                <w:rFonts w:ascii="Times New Roman" w:hAnsi="Times New Roman" w:cs="Times New Roman"/>
                <w:b/>
                <w:bCs/>
                <w:sz w:val="26"/>
                <w:szCs w:val="26"/>
              </w:rPr>
            </w:pPr>
            <w:r w:rsidRPr="00CE5DC0">
              <w:rPr>
                <w:rFonts w:ascii="Times New Roman" w:hAnsi="Times New Roman" w:cs="Times New Roman"/>
                <w:b/>
                <w:bCs/>
                <w:sz w:val="26"/>
                <w:szCs w:val="26"/>
              </w:rPr>
              <w:t>Ws2</w:t>
            </w:r>
          </w:p>
        </w:tc>
        <w:tc>
          <w:tcPr>
            <w:tcW w:w="1258" w:type="dxa"/>
            <w:noWrap/>
            <w:hideMark/>
          </w:tcPr>
          <w:p w:rsidR="00CE5DC0" w:rsidRPr="00CE5DC0" w:rsidRDefault="00CE5DC0" w:rsidP="006A2FBA">
            <w:pPr>
              <w:spacing w:before="60" w:after="60"/>
              <w:jc w:val="center"/>
              <w:rPr>
                <w:rFonts w:ascii="Times New Roman" w:hAnsi="Times New Roman" w:cs="Times New Roman"/>
                <w:sz w:val="26"/>
                <w:szCs w:val="26"/>
              </w:rPr>
            </w:pPr>
            <w:r w:rsidRPr="00CE5DC0">
              <w:rPr>
                <w:rFonts w:ascii="Times New Roman" w:hAnsi="Times New Roman" w:cs="Times New Roman"/>
                <w:sz w:val="26"/>
                <w:szCs w:val="26"/>
              </w:rPr>
              <w:t>0,20</w:t>
            </w:r>
          </w:p>
        </w:tc>
      </w:tr>
      <w:tr w:rsidR="00CE5DC0" w:rsidRPr="00CE5DC0" w:rsidTr="002B5583">
        <w:trPr>
          <w:trHeight w:val="330"/>
          <w:jc w:val="center"/>
        </w:trPr>
        <w:tc>
          <w:tcPr>
            <w:tcW w:w="5700" w:type="dxa"/>
            <w:noWrap/>
            <w:hideMark/>
          </w:tcPr>
          <w:p w:rsidR="00CE5DC0" w:rsidRPr="00CE5DC0" w:rsidRDefault="00CE5DC0" w:rsidP="006A2FBA">
            <w:pPr>
              <w:spacing w:before="60" w:after="60"/>
              <w:jc w:val="both"/>
              <w:rPr>
                <w:rFonts w:ascii="Times New Roman" w:hAnsi="Times New Roman" w:cs="Times New Roman"/>
                <w:sz w:val="26"/>
                <w:szCs w:val="26"/>
              </w:rPr>
            </w:pPr>
            <w:r w:rsidRPr="00CE5DC0">
              <w:rPr>
                <w:rFonts w:ascii="Times New Roman" w:hAnsi="Times New Roman" w:cs="Times New Roman"/>
                <w:sz w:val="26"/>
                <w:szCs w:val="26"/>
              </w:rPr>
              <w:t>- Tỷ trọng GTSX so với tổng GTSX toàn ngành</w:t>
            </w:r>
          </w:p>
        </w:tc>
        <w:tc>
          <w:tcPr>
            <w:tcW w:w="1520" w:type="dxa"/>
            <w:noWrap/>
            <w:hideMark/>
          </w:tcPr>
          <w:p w:rsidR="00CE5DC0" w:rsidRPr="00CE5DC0" w:rsidRDefault="00CE5DC0" w:rsidP="006A2FBA">
            <w:pPr>
              <w:spacing w:before="60" w:after="60"/>
              <w:jc w:val="center"/>
              <w:rPr>
                <w:rFonts w:ascii="Times New Roman" w:hAnsi="Times New Roman" w:cs="Times New Roman"/>
                <w:b/>
                <w:bCs/>
                <w:sz w:val="26"/>
                <w:szCs w:val="26"/>
              </w:rPr>
            </w:pPr>
            <w:r w:rsidRPr="00CE5DC0">
              <w:rPr>
                <w:rFonts w:ascii="Times New Roman" w:hAnsi="Times New Roman" w:cs="Times New Roman"/>
                <w:b/>
                <w:bCs/>
                <w:sz w:val="26"/>
                <w:szCs w:val="26"/>
              </w:rPr>
              <w:t>Ws2</w:t>
            </w:r>
          </w:p>
        </w:tc>
        <w:tc>
          <w:tcPr>
            <w:tcW w:w="1258" w:type="dxa"/>
            <w:noWrap/>
            <w:hideMark/>
          </w:tcPr>
          <w:p w:rsidR="00CE5DC0" w:rsidRPr="00CE5DC0" w:rsidRDefault="00CE5DC0" w:rsidP="006A2FBA">
            <w:pPr>
              <w:spacing w:before="60" w:after="60"/>
              <w:jc w:val="center"/>
              <w:rPr>
                <w:rFonts w:ascii="Times New Roman" w:hAnsi="Times New Roman" w:cs="Times New Roman"/>
                <w:sz w:val="26"/>
                <w:szCs w:val="26"/>
              </w:rPr>
            </w:pPr>
            <w:r w:rsidRPr="00CE5DC0">
              <w:rPr>
                <w:rFonts w:ascii="Times New Roman" w:hAnsi="Times New Roman" w:cs="Times New Roman"/>
                <w:sz w:val="26"/>
                <w:szCs w:val="26"/>
              </w:rPr>
              <w:t>0,20</w:t>
            </w:r>
          </w:p>
        </w:tc>
      </w:tr>
      <w:tr w:rsidR="00CE5DC0" w:rsidRPr="00CE5DC0" w:rsidTr="002B5583">
        <w:trPr>
          <w:trHeight w:val="330"/>
          <w:jc w:val="center"/>
        </w:trPr>
        <w:tc>
          <w:tcPr>
            <w:tcW w:w="5700" w:type="dxa"/>
            <w:noWrap/>
            <w:hideMark/>
          </w:tcPr>
          <w:p w:rsidR="00CE5DC0" w:rsidRPr="00CE5DC0" w:rsidRDefault="00CE5DC0" w:rsidP="006A2FBA">
            <w:pPr>
              <w:spacing w:before="60" w:after="60"/>
              <w:jc w:val="both"/>
              <w:rPr>
                <w:rFonts w:ascii="Times New Roman" w:hAnsi="Times New Roman" w:cs="Times New Roman"/>
                <w:sz w:val="26"/>
                <w:szCs w:val="26"/>
              </w:rPr>
            </w:pPr>
            <w:r w:rsidRPr="00CE5DC0">
              <w:rPr>
                <w:rFonts w:ascii="Times New Roman" w:hAnsi="Times New Roman" w:cs="Times New Roman"/>
                <w:sz w:val="26"/>
                <w:szCs w:val="26"/>
              </w:rPr>
              <w:t>- Tốc độ tăng trưởng GTSX của ngành</w:t>
            </w:r>
          </w:p>
        </w:tc>
        <w:tc>
          <w:tcPr>
            <w:tcW w:w="1520" w:type="dxa"/>
            <w:noWrap/>
            <w:hideMark/>
          </w:tcPr>
          <w:p w:rsidR="00CE5DC0" w:rsidRPr="00CE5DC0" w:rsidRDefault="00CE5DC0" w:rsidP="006A2FBA">
            <w:pPr>
              <w:spacing w:before="60" w:after="60"/>
              <w:jc w:val="center"/>
              <w:rPr>
                <w:rFonts w:ascii="Times New Roman" w:hAnsi="Times New Roman" w:cs="Times New Roman"/>
                <w:b/>
                <w:bCs/>
                <w:sz w:val="26"/>
                <w:szCs w:val="26"/>
              </w:rPr>
            </w:pPr>
            <w:r w:rsidRPr="00CE5DC0">
              <w:rPr>
                <w:rFonts w:ascii="Times New Roman" w:hAnsi="Times New Roman" w:cs="Times New Roman"/>
                <w:b/>
                <w:bCs/>
                <w:sz w:val="26"/>
                <w:szCs w:val="26"/>
              </w:rPr>
              <w:t>Ws2</w:t>
            </w:r>
          </w:p>
        </w:tc>
        <w:tc>
          <w:tcPr>
            <w:tcW w:w="1258" w:type="dxa"/>
            <w:noWrap/>
            <w:hideMark/>
          </w:tcPr>
          <w:p w:rsidR="00CE5DC0" w:rsidRPr="00CE5DC0" w:rsidRDefault="00CE5DC0" w:rsidP="006A2FBA">
            <w:pPr>
              <w:spacing w:before="60" w:after="60"/>
              <w:jc w:val="center"/>
              <w:rPr>
                <w:rFonts w:ascii="Times New Roman" w:hAnsi="Times New Roman" w:cs="Times New Roman"/>
                <w:sz w:val="26"/>
                <w:szCs w:val="26"/>
              </w:rPr>
            </w:pPr>
            <w:r w:rsidRPr="00CE5DC0">
              <w:rPr>
                <w:rFonts w:ascii="Times New Roman" w:hAnsi="Times New Roman" w:cs="Times New Roman"/>
                <w:sz w:val="26"/>
                <w:szCs w:val="26"/>
              </w:rPr>
              <w:t>0,20</w:t>
            </w:r>
          </w:p>
        </w:tc>
      </w:tr>
      <w:tr w:rsidR="00CE5DC0" w:rsidRPr="00CE5DC0" w:rsidTr="002B5583">
        <w:trPr>
          <w:trHeight w:val="330"/>
          <w:jc w:val="center"/>
        </w:trPr>
        <w:tc>
          <w:tcPr>
            <w:tcW w:w="5700" w:type="dxa"/>
            <w:noWrap/>
            <w:hideMark/>
          </w:tcPr>
          <w:p w:rsidR="00CE5DC0" w:rsidRPr="00CE5DC0" w:rsidRDefault="00CE5DC0" w:rsidP="006A2FBA">
            <w:pPr>
              <w:spacing w:before="60" w:after="60"/>
              <w:jc w:val="both"/>
              <w:rPr>
                <w:rFonts w:ascii="Times New Roman" w:hAnsi="Times New Roman" w:cs="Times New Roman"/>
                <w:sz w:val="26"/>
                <w:szCs w:val="26"/>
              </w:rPr>
            </w:pPr>
            <w:r w:rsidRPr="00CE5DC0">
              <w:rPr>
                <w:rFonts w:ascii="Times New Roman" w:hAnsi="Times New Roman" w:cs="Times New Roman"/>
                <w:sz w:val="26"/>
                <w:szCs w:val="26"/>
              </w:rPr>
              <w:t>- Tỷ lệ qua chế biến sâu</w:t>
            </w:r>
          </w:p>
        </w:tc>
        <w:tc>
          <w:tcPr>
            <w:tcW w:w="1520" w:type="dxa"/>
            <w:noWrap/>
            <w:hideMark/>
          </w:tcPr>
          <w:p w:rsidR="00CE5DC0" w:rsidRPr="00CE5DC0" w:rsidRDefault="00CE5DC0" w:rsidP="006A2FBA">
            <w:pPr>
              <w:spacing w:before="60" w:after="60"/>
              <w:jc w:val="center"/>
              <w:rPr>
                <w:rFonts w:ascii="Times New Roman" w:hAnsi="Times New Roman" w:cs="Times New Roman"/>
                <w:b/>
                <w:bCs/>
                <w:sz w:val="26"/>
                <w:szCs w:val="26"/>
              </w:rPr>
            </w:pPr>
            <w:r w:rsidRPr="00CE5DC0">
              <w:rPr>
                <w:rFonts w:ascii="Times New Roman" w:hAnsi="Times New Roman" w:cs="Times New Roman"/>
                <w:b/>
                <w:bCs/>
                <w:sz w:val="26"/>
                <w:szCs w:val="26"/>
              </w:rPr>
              <w:t>Ws2</w:t>
            </w:r>
          </w:p>
        </w:tc>
        <w:tc>
          <w:tcPr>
            <w:tcW w:w="1258" w:type="dxa"/>
            <w:noWrap/>
            <w:hideMark/>
          </w:tcPr>
          <w:p w:rsidR="00CE5DC0" w:rsidRPr="00CE5DC0" w:rsidRDefault="00CE5DC0" w:rsidP="006A2FBA">
            <w:pPr>
              <w:spacing w:before="60" w:after="60"/>
              <w:jc w:val="center"/>
              <w:rPr>
                <w:rFonts w:ascii="Times New Roman" w:hAnsi="Times New Roman" w:cs="Times New Roman"/>
                <w:sz w:val="26"/>
                <w:szCs w:val="26"/>
              </w:rPr>
            </w:pPr>
            <w:r w:rsidRPr="00CE5DC0">
              <w:rPr>
                <w:rFonts w:ascii="Times New Roman" w:hAnsi="Times New Roman" w:cs="Times New Roman"/>
                <w:sz w:val="26"/>
                <w:szCs w:val="26"/>
              </w:rPr>
              <w:t>0,40</w:t>
            </w:r>
          </w:p>
        </w:tc>
      </w:tr>
      <w:tr w:rsidR="00CE5DC0" w:rsidRPr="00CE5DC0" w:rsidTr="002B5583">
        <w:trPr>
          <w:trHeight w:val="330"/>
          <w:jc w:val="center"/>
        </w:trPr>
        <w:tc>
          <w:tcPr>
            <w:tcW w:w="5700" w:type="dxa"/>
            <w:noWrap/>
            <w:hideMark/>
          </w:tcPr>
          <w:p w:rsidR="00CE5DC0" w:rsidRPr="00CE5DC0" w:rsidRDefault="00CE5DC0" w:rsidP="006A2FBA">
            <w:pPr>
              <w:spacing w:before="60" w:after="60"/>
              <w:jc w:val="both"/>
              <w:rPr>
                <w:rFonts w:ascii="Times New Roman" w:hAnsi="Times New Roman" w:cs="Times New Roman"/>
                <w:b/>
                <w:bCs/>
                <w:sz w:val="26"/>
                <w:szCs w:val="26"/>
              </w:rPr>
            </w:pPr>
            <w:r w:rsidRPr="00CE5DC0">
              <w:rPr>
                <w:rFonts w:ascii="Times New Roman" w:hAnsi="Times New Roman" w:cs="Times New Roman"/>
                <w:b/>
                <w:bCs/>
                <w:sz w:val="26"/>
                <w:szCs w:val="26"/>
              </w:rPr>
              <w:t>1.2. Tiềm năng thị trường</w:t>
            </w:r>
          </w:p>
        </w:tc>
        <w:tc>
          <w:tcPr>
            <w:tcW w:w="1520" w:type="dxa"/>
            <w:noWrap/>
            <w:hideMark/>
          </w:tcPr>
          <w:p w:rsidR="00CE5DC0" w:rsidRPr="00CE5DC0" w:rsidRDefault="00CE5DC0" w:rsidP="006A2FBA">
            <w:pPr>
              <w:spacing w:before="60" w:after="60"/>
              <w:jc w:val="center"/>
              <w:rPr>
                <w:rFonts w:ascii="Times New Roman" w:hAnsi="Times New Roman" w:cs="Times New Roman"/>
                <w:b/>
                <w:bCs/>
                <w:sz w:val="26"/>
                <w:szCs w:val="26"/>
              </w:rPr>
            </w:pPr>
            <w:r w:rsidRPr="00CE5DC0">
              <w:rPr>
                <w:rFonts w:ascii="Times New Roman" w:hAnsi="Times New Roman" w:cs="Times New Roman"/>
                <w:b/>
                <w:bCs/>
                <w:sz w:val="26"/>
                <w:szCs w:val="26"/>
              </w:rPr>
              <w:t>Ws1</w:t>
            </w:r>
          </w:p>
        </w:tc>
        <w:tc>
          <w:tcPr>
            <w:tcW w:w="1258" w:type="dxa"/>
            <w:hideMark/>
          </w:tcPr>
          <w:p w:rsidR="00CE5DC0" w:rsidRPr="00CE5DC0" w:rsidRDefault="00CE5DC0" w:rsidP="006A2FBA">
            <w:pPr>
              <w:spacing w:before="60" w:after="60"/>
              <w:jc w:val="center"/>
              <w:rPr>
                <w:rFonts w:ascii="Times New Roman" w:hAnsi="Times New Roman" w:cs="Times New Roman"/>
                <w:sz w:val="26"/>
                <w:szCs w:val="26"/>
              </w:rPr>
            </w:pPr>
            <w:r w:rsidRPr="00CE5DC0">
              <w:rPr>
                <w:rFonts w:ascii="Times New Roman" w:hAnsi="Times New Roman" w:cs="Times New Roman"/>
                <w:sz w:val="26"/>
                <w:szCs w:val="26"/>
              </w:rPr>
              <w:t>0,20</w:t>
            </w:r>
          </w:p>
        </w:tc>
      </w:tr>
      <w:tr w:rsidR="00CE5DC0" w:rsidRPr="00CE5DC0" w:rsidTr="002B5583">
        <w:trPr>
          <w:trHeight w:val="330"/>
          <w:jc w:val="center"/>
        </w:trPr>
        <w:tc>
          <w:tcPr>
            <w:tcW w:w="5700" w:type="dxa"/>
            <w:noWrap/>
            <w:hideMark/>
          </w:tcPr>
          <w:p w:rsidR="00CE5DC0" w:rsidRPr="00CE5DC0" w:rsidRDefault="00CE5DC0" w:rsidP="006A2FBA">
            <w:pPr>
              <w:spacing w:before="60" w:after="60"/>
              <w:jc w:val="both"/>
              <w:rPr>
                <w:rFonts w:ascii="Times New Roman" w:hAnsi="Times New Roman" w:cs="Times New Roman"/>
                <w:sz w:val="26"/>
                <w:szCs w:val="26"/>
              </w:rPr>
            </w:pPr>
            <w:r w:rsidRPr="00CE5DC0">
              <w:rPr>
                <w:rFonts w:ascii="Times New Roman" w:hAnsi="Times New Roman" w:cs="Times New Roman"/>
                <w:sz w:val="26"/>
                <w:szCs w:val="26"/>
              </w:rPr>
              <w:t>- Giá trị xuất khẩu của Việt Nam</w:t>
            </w:r>
          </w:p>
        </w:tc>
        <w:tc>
          <w:tcPr>
            <w:tcW w:w="1520" w:type="dxa"/>
            <w:noWrap/>
            <w:hideMark/>
          </w:tcPr>
          <w:p w:rsidR="00CE5DC0" w:rsidRPr="00CE5DC0" w:rsidRDefault="00CE5DC0" w:rsidP="006A2FBA">
            <w:pPr>
              <w:spacing w:before="60" w:after="60"/>
              <w:jc w:val="center"/>
              <w:rPr>
                <w:rFonts w:ascii="Times New Roman" w:hAnsi="Times New Roman" w:cs="Times New Roman"/>
                <w:b/>
                <w:bCs/>
                <w:sz w:val="26"/>
                <w:szCs w:val="26"/>
              </w:rPr>
            </w:pPr>
            <w:r w:rsidRPr="00CE5DC0">
              <w:rPr>
                <w:rFonts w:ascii="Times New Roman" w:hAnsi="Times New Roman" w:cs="Times New Roman"/>
                <w:b/>
                <w:bCs/>
                <w:sz w:val="26"/>
                <w:szCs w:val="26"/>
              </w:rPr>
              <w:t>Ws2</w:t>
            </w:r>
          </w:p>
        </w:tc>
        <w:tc>
          <w:tcPr>
            <w:tcW w:w="1258" w:type="dxa"/>
            <w:noWrap/>
            <w:hideMark/>
          </w:tcPr>
          <w:p w:rsidR="00CE5DC0" w:rsidRPr="00CE5DC0" w:rsidRDefault="00CE5DC0" w:rsidP="006A2FBA">
            <w:pPr>
              <w:spacing w:before="60" w:after="60"/>
              <w:jc w:val="center"/>
              <w:rPr>
                <w:rFonts w:ascii="Times New Roman" w:hAnsi="Times New Roman" w:cs="Times New Roman"/>
                <w:sz w:val="26"/>
                <w:szCs w:val="26"/>
              </w:rPr>
            </w:pPr>
            <w:r w:rsidRPr="00CE5DC0">
              <w:rPr>
                <w:rFonts w:ascii="Times New Roman" w:hAnsi="Times New Roman" w:cs="Times New Roman"/>
                <w:sz w:val="26"/>
                <w:szCs w:val="26"/>
              </w:rPr>
              <w:t>0,20</w:t>
            </w:r>
          </w:p>
        </w:tc>
      </w:tr>
      <w:tr w:rsidR="00CE5DC0" w:rsidRPr="00CE5DC0" w:rsidTr="002B5583">
        <w:trPr>
          <w:trHeight w:val="330"/>
          <w:jc w:val="center"/>
        </w:trPr>
        <w:tc>
          <w:tcPr>
            <w:tcW w:w="5700" w:type="dxa"/>
            <w:noWrap/>
            <w:hideMark/>
          </w:tcPr>
          <w:p w:rsidR="00CE5DC0" w:rsidRPr="00CE5DC0" w:rsidRDefault="00CE5DC0" w:rsidP="006A2FBA">
            <w:pPr>
              <w:spacing w:before="60" w:after="60"/>
              <w:jc w:val="both"/>
              <w:rPr>
                <w:rFonts w:ascii="Times New Roman" w:hAnsi="Times New Roman" w:cs="Times New Roman"/>
                <w:sz w:val="26"/>
                <w:szCs w:val="26"/>
              </w:rPr>
            </w:pPr>
            <w:r w:rsidRPr="00CE5DC0">
              <w:rPr>
                <w:rFonts w:ascii="Times New Roman" w:hAnsi="Times New Roman" w:cs="Times New Roman"/>
                <w:sz w:val="26"/>
                <w:szCs w:val="26"/>
              </w:rPr>
              <w:t>- Tỷ trọng GTXK trong tổng GTXK NLTS</w:t>
            </w:r>
          </w:p>
        </w:tc>
        <w:tc>
          <w:tcPr>
            <w:tcW w:w="1520" w:type="dxa"/>
            <w:noWrap/>
            <w:hideMark/>
          </w:tcPr>
          <w:p w:rsidR="00CE5DC0" w:rsidRPr="00CE5DC0" w:rsidRDefault="00CE5DC0" w:rsidP="006A2FBA">
            <w:pPr>
              <w:spacing w:before="60" w:after="60"/>
              <w:jc w:val="center"/>
              <w:rPr>
                <w:rFonts w:ascii="Times New Roman" w:hAnsi="Times New Roman" w:cs="Times New Roman"/>
                <w:b/>
                <w:bCs/>
                <w:sz w:val="26"/>
                <w:szCs w:val="26"/>
              </w:rPr>
            </w:pPr>
            <w:r w:rsidRPr="00CE5DC0">
              <w:rPr>
                <w:rFonts w:ascii="Times New Roman" w:hAnsi="Times New Roman" w:cs="Times New Roman"/>
                <w:b/>
                <w:bCs/>
                <w:sz w:val="26"/>
                <w:szCs w:val="26"/>
              </w:rPr>
              <w:t>Ws2</w:t>
            </w:r>
          </w:p>
        </w:tc>
        <w:tc>
          <w:tcPr>
            <w:tcW w:w="1258" w:type="dxa"/>
            <w:noWrap/>
            <w:hideMark/>
          </w:tcPr>
          <w:p w:rsidR="00CE5DC0" w:rsidRPr="00CE5DC0" w:rsidRDefault="00CE5DC0" w:rsidP="006A2FBA">
            <w:pPr>
              <w:spacing w:before="60" w:after="60"/>
              <w:jc w:val="center"/>
              <w:rPr>
                <w:rFonts w:ascii="Times New Roman" w:hAnsi="Times New Roman" w:cs="Times New Roman"/>
                <w:sz w:val="26"/>
                <w:szCs w:val="26"/>
              </w:rPr>
            </w:pPr>
            <w:r w:rsidRPr="00CE5DC0">
              <w:rPr>
                <w:rFonts w:ascii="Times New Roman" w:hAnsi="Times New Roman" w:cs="Times New Roman"/>
                <w:sz w:val="26"/>
                <w:szCs w:val="26"/>
              </w:rPr>
              <w:t>0,20</w:t>
            </w:r>
          </w:p>
        </w:tc>
      </w:tr>
      <w:tr w:rsidR="00CE5DC0" w:rsidRPr="00CE5DC0" w:rsidTr="002B5583">
        <w:trPr>
          <w:trHeight w:val="330"/>
          <w:jc w:val="center"/>
        </w:trPr>
        <w:tc>
          <w:tcPr>
            <w:tcW w:w="5700" w:type="dxa"/>
            <w:noWrap/>
            <w:hideMark/>
          </w:tcPr>
          <w:p w:rsidR="00CE5DC0" w:rsidRPr="00CE5DC0" w:rsidRDefault="00CE5DC0" w:rsidP="006A2FBA">
            <w:pPr>
              <w:spacing w:before="60" w:after="60"/>
              <w:jc w:val="both"/>
              <w:rPr>
                <w:rFonts w:ascii="Times New Roman" w:hAnsi="Times New Roman" w:cs="Times New Roman"/>
                <w:sz w:val="26"/>
                <w:szCs w:val="26"/>
              </w:rPr>
            </w:pPr>
            <w:r w:rsidRPr="00CE5DC0">
              <w:rPr>
                <w:rFonts w:ascii="Times New Roman" w:hAnsi="Times New Roman" w:cs="Times New Roman"/>
                <w:sz w:val="26"/>
                <w:szCs w:val="26"/>
              </w:rPr>
              <w:t>- Tốc độ tăng trưởng GTXK của Việt Nam</w:t>
            </w:r>
          </w:p>
        </w:tc>
        <w:tc>
          <w:tcPr>
            <w:tcW w:w="1520" w:type="dxa"/>
            <w:noWrap/>
            <w:hideMark/>
          </w:tcPr>
          <w:p w:rsidR="00CE5DC0" w:rsidRPr="00CE5DC0" w:rsidRDefault="00CE5DC0" w:rsidP="006A2FBA">
            <w:pPr>
              <w:spacing w:before="60" w:after="60"/>
              <w:jc w:val="center"/>
              <w:rPr>
                <w:rFonts w:ascii="Times New Roman" w:hAnsi="Times New Roman" w:cs="Times New Roman"/>
                <w:b/>
                <w:bCs/>
                <w:sz w:val="26"/>
                <w:szCs w:val="26"/>
              </w:rPr>
            </w:pPr>
            <w:r w:rsidRPr="00CE5DC0">
              <w:rPr>
                <w:rFonts w:ascii="Times New Roman" w:hAnsi="Times New Roman" w:cs="Times New Roman"/>
                <w:b/>
                <w:bCs/>
                <w:sz w:val="26"/>
                <w:szCs w:val="26"/>
              </w:rPr>
              <w:t>Ws2</w:t>
            </w:r>
          </w:p>
        </w:tc>
        <w:tc>
          <w:tcPr>
            <w:tcW w:w="1258" w:type="dxa"/>
            <w:noWrap/>
            <w:hideMark/>
          </w:tcPr>
          <w:p w:rsidR="00CE5DC0" w:rsidRPr="00CE5DC0" w:rsidRDefault="00CE5DC0" w:rsidP="006A2FBA">
            <w:pPr>
              <w:spacing w:before="60" w:after="60"/>
              <w:jc w:val="center"/>
              <w:rPr>
                <w:rFonts w:ascii="Times New Roman" w:hAnsi="Times New Roman" w:cs="Times New Roman"/>
                <w:sz w:val="26"/>
                <w:szCs w:val="26"/>
              </w:rPr>
            </w:pPr>
            <w:r w:rsidRPr="00CE5DC0">
              <w:rPr>
                <w:rFonts w:ascii="Times New Roman" w:hAnsi="Times New Roman" w:cs="Times New Roman"/>
                <w:sz w:val="26"/>
                <w:szCs w:val="26"/>
              </w:rPr>
              <w:t>0,20</w:t>
            </w:r>
          </w:p>
        </w:tc>
      </w:tr>
      <w:tr w:rsidR="00CE5DC0" w:rsidRPr="00CE5DC0" w:rsidTr="002B5583">
        <w:trPr>
          <w:trHeight w:val="330"/>
          <w:jc w:val="center"/>
        </w:trPr>
        <w:tc>
          <w:tcPr>
            <w:tcW w:w="5700" w:type="dxa"/>
            <w:noWrap/>
            <w:hideMark/>
          </w:tcPr>
          <w:p w:rsidR="00CE5DC0" w:rsidRPr="00CE5DC0" w:rsidRDefault="00CE5DC0" w:rsidP="006A2FBA">
            <w:pPr>
              <w:spacing w:before="60" w:after="60"/>
              <w:jc w:val="both"/>
              <w:rPr>
                <w:rFonts w:ascii="Times New Roman" w:hAnsi="Times New Roman" w:cs="Times New Roman"/>
                <w:sz w:val="26"/>
                <w:szCs w:val="26"/>
              </w:rPr>
            </w:pPr>
            <w:r w:rsidRPr="00CE5DC0">
              <w:rPr>
                <w:rFonts w:ascii="Times New Roman" w:hAnsi="Times New Roman" w:cs="Times New Roman"/>
                <w:sz w:val="26"/>
                <w:szCs w:val="26"/>
              </w:rPr>
              <w:t>- Giá trị xuất khẩu thế giới</w:t>
            </w:r>
          </w:p>
        </w:tc>
        <w:tc>
          <w:tcPr>
            <w:tcW w:w="1520" w:type="dxa"/>
            <w:noWrap/>
            <w:hideMark/>
          </w:tcPr>
          <w:p w:rsidR="00CE5DC0" w:rsidRPr="00CE5DC0" w:rsidRDefault="00CE5DC0" w:rsidP="006A2FBA">
            <w:pPr>
              <w:spacing w:before="60" w:after="60"/>
              <w:jc w:val="center"/>
              <w:rPr>
                <w:rFonts w:ascii="Times New Roman" w:hAnsi="Times New Roman" w:cs="Times New Roman"/>
                <w:b/>
                <w:bCs/>
                <w:sz w:val="26"/>
                <w:szCs w:val="26"/>
              </w:rPr>
            </w:pPr>
            <w:r w:rsidRPr="00CE5DC0">
              <w:rPr>
                <w:rFonts w:ascii="Times New Roman" w:hAnsi="Times New Roman" w:cs="Times New Roman"/>
                <w:b/>
                <w:bCs/>
                <w:sz w:val="26"/>
                <w:szCs w:val="26"/>
              </w:rPr>
              <w:t>Ws2</w:t>
            </w:r>
          </w:p>
        </w:tc>
        <w:tc>
          <w:tcPr>
            <w:tcW w:w="1258" w:type="dxa"/>
            <w:noWrap/>
            <w:hideMark/>
          </w:tcPr>
          <w:p w:rsidR="00CE5DC0" w:rsidRPr="00CE5DC0" w:rsidRDefault="00CE5DC0" w:rsidP="006A2FBA">
            <w:pPr>
              <w:spacing w:before="60" w:after="60"/>
              <w:jc w:val="center"/>
              <w:rPr>
                <w:rFonts w:ascii="Times New Roman" w:hAnsi="Times New Roman" w:cs="Times New Roman"/>
                <w:sz w:val="26"/>
                <w:szCs w:val="26"/>
              </w:rPr>
            </w:pPr>
            <w:r w:rsidRPr="00CE5DC0">
              <w:rPr>
                <w:rFonts w:ascii="Times New Roman" w:hAnsi="Times New Roman" w:cs="Times New Roman"/>
                <w:sz w:val="26"/>
                <w:szCs w:val="26"/>
              </w:rPr>
              <w:t>0,20</w:t>
            </w:r>
          </w:p>
        </w:tc>
      </w:tr>
      <w:tr w:rsidR="00CE5DC0" w:rsidRPr="00CE5DC0" w:rsidTr="002B5583">
        <w:trPr>
          <w:trHeight w:val="330"/>
          <w:jc w:val="center"/>
        </w:trPr>
        <w:tc>
          <w:tcPr>
            <w:tcW w:w="5700" w:type="dxa"/>
            <w:noWrap/>
            <w:hideMark/>
          </w:tcPr>
          <w:p w:rsidR="00CE5DC0" w:rsidRPr="00CE5DC0" w:rsidRDefault="00CE5DC0" w:rsidP="006A2FBA">
            <w:pPr>
              <w:spacing w:before="60" w:after="60"/>
              <w:jc w:val="both"/>
              <w:rPr>
                <w:rFonts w:ascii="Times New Roman" w:hAnsi="Times New Roman" w:cs="Times New Roman"/>
                <w:sz w:val="26"/>
                <w:szCs w:val="26"/>
              </w:rPr>
            </w:pPr>
            <w:r w:rsidRPr="00CE5DC0">
              <w:rPr>
                <w:rFonts w:ascii="Times New Roman" w:hAnsi="Times New Roman" w:cs="Times New Roman"/>
                <w:sz w:val="26"/>
                <w:szCs w:val="26"/>
              </w:rPr>
              <w:t>- Tốc độ tăng trưởng GTXK thế giới</w:t>
            </w:r>
          </w:p>
        </w:tc>
        <w:tc>
          <w:tcPr>
            <w:tcW w:w="1520" w:type="dxa"/>
            <w:noWrap/>
            <w:hideMark/>
          </w:tcPr>
          <w:p w:rsidR="00CE5DC0" w:rsidRPr="00CE5DC0" w:rsidRDefault="00CE5DC0" w:rsidP="006A2FBA">
            <w:pPr>
              <w:spacing w:before="60" w:after="60"/>
              <w:jc w:val="center"/>
              <w:rPr>
                <w:rFonts w:ascii="Times New Roman" w:hAnsi="Times New Roman" w:cs="Times New Roman"/>
                <w:b/>
                <w:bCs/>
                <w:sz w:val="26"/>
                <w:szCs w:val="26"/>
              </w:rPr>
            </w:pPr>
            <w:r w:rsidRPr="00CE5DC0">
              <w:rPr>
                <w:rFonts w:ascii="Times New Roman" w:hAnsi="Times New Roman" w:cs="Times New Roman"/>
                <w:b/>
                <w:bCs/>
                <w:sz w:val="26"/>
                <w:szCs w:val="26"/>
              </w:rPr>
              <w:t>Ws2</w:t>
            </w:r>
          </w:p>
        </w:tc>
        <w:tc>
          <w:tcPr>
            <w:tcW w:w="1258" w:type="dxa"/>
            <w:noWrap/>
            <w:hideMark/>
          </w:tcPr>
          <w:p w:rsidR="00CE5DC0" w:rsidRPr="00CE5DC0" w:rsidRDefault="00CE5DC0" w:rsidP="006A2FBA">
            <w:pPr>
              <w:spacing w:before="60" w:after="60"/>
              <w:jc w:val="center"/>
              <w:rPr>
                <w:rFonts w:ascii="Times New Roman" w:hAnsi="Times New Roman" w:cs="Times New Roman"/>
                <w:sz w:val="26"/>
                <w:szCs w:val="26"/>
              </w:rPr>
            </w:pPr>
            <w:r w:rsidRPr="00CE5DC0">
              <w:rPr>
                <w:rFonts w:ascii="Times New Roman" w:hAnsi="Times New Roman" w:cs="Times New Roman"/>
                <w:sz w:val="26"/>
                <w:szCs w:val="26"/>
              </w:rPr>
              <w:t>0,20</w:t>
            </w:r>
          </w:p>
        </w:tc>
      </w:tr>
      <w:tr w:rsidR="00CE5DC0" w:rsidRPr="00CE5DC0" w:rsidTr="002B5583">
        <w:trPr>
          <w:trHeight w:val="330"/>
          <w:jc w:val="center"/>
        </w:trPr>
        <w:tc>
          <w:tcPr>
            <w:tcW w:w="5700" w:type="dxa"/>
            <w:noWrap/>
            <w:hideMark/>
          </w:tcPr>
          <w:p w:rsidR="00CE5DC0" w:rsidRPr="00CE5DC0" w:rsidRDefault="00CE5DC0" w:rsidP="006A2FBA">
            <w:pPr>
              <w:spacing w:before="60" w:after="60"/>
              <w:jc w:val="both"/>
              <w:rPr>
                <w:rFonts w:ascii="Times New Roman" w:hAnsi="Times New Roman" w:cs="Times New Roman"/>
                <w:b/>
                <w:bCs/>
                <w:sz w:val="26"/>
                <w:szCs w:val="26"/>
              </w:rPr>
            </w:pPr>
            <w:r w:rsidRPr="00CE5DC0">
              <w:rPr>
                <w:rFonts w:ascii="Times New Roman" w:hAnsi="Times New Roman" w:cs="Times New Roman"/>
                <w:b/>
                <w:bCs/>
                <w:sz w:val="26"/>
                <w:szCs w:val="26"/>
              </w:rPr>
              <w:t>1.3. Năng lực cạnh tranh</w:t>
            </w:r>
          </w:p>
        </w:tc>
        <w:tc>
          <w:tcPr>
            <w:tcW w:w="1520" w:type="dxa"/>
            <w:noWrap/>
            <w:hideMark/>
          </w:tcPr>
          <w:p w:rsidR="00CE5DC0" w:rsidRPr="00CE5DC0" w:rsidRDefault="00CE5DC0" w:rsidP="006A2FBA">
            <w:pPr>
              <w:spacing w:before="60" w:after="60"/>
              <w:jc w:val="center"/>
              <w:rPr>
                <w:rFonts w:ascii="Times New Roman" w:hAnsi="Times New Roman" w:cs="Times New Roman"/>
                <w:b/>
                <w:bCs/>
                <w:sz w:val="26"/>
                <w:szCs w:val="26"/>
              </w:rPr>
            </w:pPr>
            <w:r w:rsidRPr="00CE5DC0">
              <w:rPr>
                <w:rFonts w:ascii="Times New Roman" w:hAnsi="Times New Roman" w:cs="Times New Roman"/>
                <w:b/>
                <w:bCs/>
                <w:sz w:val="26"/>
                <w:szCs w:val="26"/>
              </w:rPr>
              <w:t>Ws1</w:t>
            </w:r>
          </w:p>
        </w:tc>
        <w:tc>
          <w:tcPr>
            <w:tcW w:w="1258" w:type="dxa"/>
            <w:hideMark/>
          </w:tcPr>
          <w:p w:rsidR="00CE5DC0" w:rsidRPr="00CE5DC0" w:rsidRDefault="00CE5DC0" w:rsidP="006A2FBA">
            <w:pPr>
              <w:spacing w:before="60" w:after="60"/>
              <w:jc w:val="center"/>
              <w:rPr>
                <w:rFonts w:ascii="Times New Roman" w:hAnsi="Times New Roman" w:cs="Times New Roman"/>
                <w:sz w:val="26"/>
                <w:szCs w:val="26"/>
              </w:rPr>
            </w:pPr>
            <w:r w:rsidRPr="00CE5DC0">
              <w:rPr>
                <w:rFonts w:ascii="Times New Roman" w:hAnsi="Times New Roman" w:cs="Times New Roman"/>
                <w:sz w:val="26"/>
                <w:szCs w:val="26"/>
              </w:rPr>
              <w:t>0,20</w:t>
            </w:r>
          </w:p>
        </w:tc>
      </w:tr>
      <w:tr w:rsidR="00CE5DC0" w:rsidRPr="00CE5DC0" w:rsidTr="002B5583">
        <w:trPr>
          <w:trHeight w:val="330"/>
          <w:jc w:val="center"/>
        </w:trPr>
        <w:tc>
          <w:tcPr>
            <w:tcW w:w="5700" w:type="dxa"/>
            <w:noWrap/>
            <w:hideMark/>
          </w:tcPr>
          <w:p w:rsidR="00CE5DC0" w:rsidRPr="00CE5DC0" w:rsidRDefault="00CE5DC0" w:rsidP="006A2FBA">
            <w:pPr>
              <w:spacing w:before="60" w:after="60"/>
              <w:jc w:val="both"/>
              <w:rPr>
                <w:rFonts w:ascii="Times New Roman" w:hAnsi="Times New Roman" w:cs="Times New Roman"/>
                <w:sz w:val="26"/>
                <w:szCs w:val="26"/>
              </w:rPr>
            </w:pPr>
            <w:r w:rsidRPr="00CE5DC0">
              <w:rPr>
                <w:rFonts w:ascii="Times New Roman" w:hAnsi="Times New Roman" w:cs="Times New Roman"/>
                <w:sz w:val="26"/>
                <w:szCs w:val="26"/>
              </w:rPr>
              <w:t>- Chỉ số năng suất</w:t>
            </w:r>
          </w:p>
        </w:tc>
        <w:tc>
          <w:tcPr>
            <w:tcW w:w="1520" w:type="dxa"/>
            <w:noWrap/>
            <w:hideMark/>
          </w:tcPr>
          <w:p w:rsidR="00CE5DC0" w:rsidRPr="00CE5DC0" w:rsidRDefault="00CE5DC0" w:rsidP="006A2FBA">
            <w:pPr>
              <w:spacing w:before="60" w:after="60"/>
              <w:jc w:val="center"/>
              <w:rPr>
                <w:rFonts w:ascii="Times New Roman" w:hAnsi="Times New Roman" w:cs="Times New Roman"/>
                <w:b/>
                <w:bCs/>
                <w:sz w:val="26"/>
                <w:szCs w:val="26"/>
              </w:rPr>
            </w:pPr>
            <w:r w:rsidRPr="00CE5DC0">
              <w:rPr>
                <w:rFonts w:ascii="Times New Roman" w:hAnsi="Times New Roman" w:cs="Times New Roman"/>
                <w:b/>
                <w:bCs/>
                <w:sz w:val="26"/>
                <w:szCs w:val="26"/>
              </w:rPr>
              <w:t>Ws2</w:t>
            </w:r>
          </w:p>
        </w:tc>
        <w:tc>
          <w:tcPr>
            <w:tcW w:w="1258" w:type="dxa"/>
            <w:noWrap/>
            <w:hideMark/>
          </w:tcPr>
          <w:p w:rsidR="00CE5DC0" w:rsidRPr="00CE5DC0" w:rsidRDefault="00CE5DC0" w:rsidP="006A2FBA">
            <w:pPr>
              <w:spacing w:before="60" w:after="60"/>
              <w:jc w:val="center"/>
              <w:rPr>
                <w:rFonts w:ascii="Times New Roman" w:hAnsi="Times New Roman" w:cs="Times New Roman"/>
                <w:sz w:val="26"/>
                <w:szCs w:val="26"/>
              </w:rPr>
            </w:pPr>
            <w:r w:rsidRPr="00CE5DC0">
              <w:rPr>
                <w:rFonts w:ascii="Times New Roman" w:hAnsi="Times New Roman" w:cs="Times New Roman"/>
                <w:sz w:val="26"/>
                <w:szCs w:val="26"/>
              </w:rPr>
              <w:t>0,50</w:t>
            </w:r>
          </w:p>
        </w:tc>
      </w:tr>
      <w:tr w:rsidR="00CE5DC0" w:rsidRPr="00CE5DC0" w:rsidTr="002B5583">
        <w:trPr>
          <w:trHeight w:val="330"/>
          <w:jc w:val="center"/>
        </w:trPr>
        <w:tc>
          <w:tcPr>
            <w:tcW w:w="5700" w:type="dxa"/>
            <w:noWrap/>
            <w:hideMark/>
          </w:tcPr>
          <w:p w:rsidR="00CE5DC0" w:rsidRPr="00CE5DC0" w:rsidRDefault="00CE5DC0" w:rsidP="006A2FBA">
            <w:pPr>
              <w:spacing w:before="60" w:after="60"/>
              <w:jc w:val="both"/>
              <w:rPr>
                <w:rFonts w:ascii="Times New Roman" w:hAnsi="Times New Roman" w:cs="Times New Roman"/>
                <w:sz w:val="26"/>
                <w:szCs w:val="26"/>
              </w:rPr>
            </w:pPr>
            <w:r w:rsidRPr="00CE5DC0">
              <w:rPr>
                <w:rFonts w:ascii="Times New Roman" w:hAnsi="Times New Roman" w:cs="Times New Roman"/>
                <w:sz w:val="26"/>
                <w:szCs w:val="26"/>
              </w:rPr>
              <w:t>- Hệ số RCA</w:t>
            </w:r>
          </w:p>
        </w:tc>
        <w:tc>
          <w:tcPr>
            <w:tcW w:w="1520" w:type="dxa"/>
            <w:noWrap/>
            <w:hideMark/>
          </w:tcPr>
          <w:p w:rsidR="00CE5DC0" w:rsidRPr="00CE5DC0" w:rsidRDefault="00CE5DC0" w:rsidP="006A2FBA">
            <w:pPr>
              <w:spacing w:before="60" w:after="60"/>
              <w:jc w:val="center"/>
              <w:rPr>
                <w:rFonts w:ascii="Times New Roman" w:hAnsi="Times New Roman" w:cs="Times New Roman"/>
                <w:b/>
                <w:bCs/>
                <w:sz w:val="26"/>
                <w:szCs w:val="26"/>
              </w:rPr>
            </w:pPr>
            <w:r w:rsidRPr="00CE5DC0">
              <w:rPr>
                <w:rFonts w:ascii="Times New Roman" w:hAnsi="Times New Roman" w:cs="Times New Roman"/>
                <w:b/>
                <w:bCs/>
                <w:sz w:val="26"/>
                <w:szCs w:val="26"/>
              </w:rPr>
              <w:t>Ws2</w:t>
            </w:r>
          </w:p>
        </w:tc>
        <w:tc>
          <w:tcPr>
            <w:tcW w:w="1258" w:type="dxa"/>
            <w:noWrap/>
            <w:hideMark/>
          </w:tcPr>
          <w:p w:rsidR="00CE5DC0" w:rsidRPr="00CE5DC0" w:rsidRDefault="00CE5DC0" w:rsidP="006A2FBA">
            <w:pPr>
              <w:spacing w:before="60" w:after="60"/>
              <w:jc w:val="center"/>
              <w:rPr>
                <w:rFonts w:ascii="Times New Roman" w:hAnsi="Times New Roman" w:cs="Times New Roman"/>
                <w:sz w:val="26"/>
                <w:szCs w:val="26"/>
              </w:rPr>
            </w:pPr>
            <w:r w:rsidRPr="00CE5DC0">
              <w:rPr>
                <w:rFonts w:ascii="Times New Roman" w:hAnsi="Times New Roman" w:cs="Times New Roman"/>
                <w:sz w:val="26"/>
                <w:szCs w:val="26"/>
              </w:rPr>
              <w:t>0,50</w:t>
            </w:r>
          </w:p>
        </w:tc>
      </w:tr>
      <w:tr w:rsidR="00CE5DC0" w:rsidRPr="00CE5DC0" w:rsidTr="002B5583">
        <w:trPr>
          <w:trHeight w:val="330"/>
          <w:jc w:val="center"/>
        </w:trPr>
        <w:tc>
          <w:tcPr>
            <w:tcW w:w="5700" w:type="dxa"/>
            <w:noWrap/>
            <w:hideMark/>
          </w:tcPr>
          <w:p w:rsidR="00CE5DC0" w:rsidRPr="00CE5DC0" w:rsidRDefault="00CE5DC0" w:rsidP="006A2FBA">
            <w:pPr>
              <w:spacing w:before="60" w:after="60"/>
              <w:jc w:val="both"/>
              <w:rPr>
                <w:rFonts w:ascii="Times New Roman" w:hAnsi="Times New Roman" w:cs="Times New Roman"/>
                <w:b/>
                <w:bCs/>
                <w:sz w:val="26"/>
                <w:szCs w:val="26"/>
              </w:rPr>
            </w:pPr>
            <w:r w:rsidRPr="00CE5DC0">
              <w:rPr>
                <w:rFonts w:ascii="Times New Roman" w:hAnsi="Times New Roman" w:cs="Times New Roman"/>
                <w:b/>
                <w:bCs/>
                <w:sz w:val="26"/>
                <w:szCs w:val="26"/>
              </w:rPr>
              <w:t>2. Xã hội</w:t>
            </w:r>
          </w:p>
        </w:tc>
        <w:tc>
          <w:tcPr>
            <w:tcW w:w="1520" w:type="dxa"/>
            <w:noWrap/>
            <w:hideMark/>
          </w:tcPr>
          <w:p w:rsidR="00CE5DC0" w:rsidRPr="00CE5DC0" w:rsidRDefault="00CE5DC0" w:rsidP="006A2FBA">
            <w:pPr>
              <w:spacing w:before="60" w:after="60"/>
              <w:jc w:val="center"/>
              <w:rPr>
                <w:rFonts w:ascii="Times New Roman" w:hAnsi="Times New Roman" w:cs="Times New Roman"/>
                <w:b/>
                <w:bCs/>
                <w:sz w:val="26"/>
                <w:szCs w:val="26"/>
              </w:rPr>
            </w:pPr>
            <w:r w:rsidRPr="00CE5DC0">
              <w:rPr>
                <w:rFonts w:ascii="Times New Roman" w:hAnsi="Times New Roman" w:cs="Times New Roman"/>
                <w:b/>
                <w:bCs/>
                <w:sz w:val="26"/>
                <w:szCs w:val="26"/>
              </w:rPr>
              <w:t>W</w:t>
            </w:r>
          </w:p>
        </w:tc>
        <w:tc>
          <w:tcPr>
            <w:tcW w:w="1258" w:type="dxa"/>
            <w:hideMark/>
          </w:tcPr>
          <w:p w:rsidR="00CE5DC0" w:rsidRPr="00CE5DC0" w:rsidRDefault="00CE5DC0" w:rsidP="006A2FBA">
            <w:pPr>
              <w:spacing w:before="60" w:after="60"/>
              <w:jc w:val="center"/>
              <w:rPr>
                <w:rFonts w:ascii="Times New Roman" w:hAnsi="Times New Roman" w:cs="Times New Roman"/>
                <w:sz w:val="26"/>
                <w:szCs w:val="26"/>
              </w:rPr>
            </w:pPr>
            <w:r w:rsidRPr="00CE5DC0">
              <w:rPr>
                <w:rFonts w:ascii="Times New Roman" w:hAnsi="Times New Roman" w:cs="Times New Roman"/>
                <w:sz w:val="26"/>
                <w:szCs w:val="26"/>
              </w:rPr>
              <w:t>0,15</w:t>
            </w:r>
          </w:p>
        </w:tc>
      </w:tr>
      <w:tr w:rsidR="00CE5DC0" w:rsidRPr="00CE5DC0" w:rsidTr="002B5583">
        <w:trPr>
          <w:trHeight w:val="330"/>
          <w:jc w:val="center"/>
        </w:trPr>
        <w:tc>
          <w:tcPr>
            <w:tcW w:w="5700" w:type="dxa"/>
            <w:noWrap/>
            <w:hideMark/>
          </w:tcPr>
          <w:p w:rsidR="00CE5DC0" w:rsidRPr="00CE5DC0" w:rsidRDefault="00CE5DC0" w:rsidP="006A2FBA">
            <w:pPr>
              <w:spacing w:before="60" w:after="60"/>
              <w:jc w:val="both"/>
              <w:rPr>
                <w:rFonts w:ascii="Times New Roman" w:hAnsi="Times New Roman" w:cs="Times New Roman"/>
                <w:sz w:val="26"/>
                <w:szCs w:val="26"/>
              </w:rPr>
            </w:pPr>
            <w:r w:rsidRPr="00CE5DC0">
              <w:rPr>
                <w:rFonts w:ascii="Times New Roman" w:hAnsi="Times New Roman" w:cs="Times New Roman"/>
                <w:sz w:val="26"/>
                <w:szCs w:val="26"/>
              </w:rPr>
              <w:t>- Số hộ tham gia vào ngành</w:t>
            </w:r>
          </w:p>
        </w:tc>
        <w:tc>
          <w:tcPr>
            <w:tcW w:w="1520" w:type="dxa"/>
            <w:noWrap/>
            <w:hideMark/>
          </w:tcPr>
          <w:p w:rsidR="00CE5DC0" w:rsidRPr="00CE5DC0" w:rsidRDefault="00CE5DC0" w:rsidP="006A2FBA">
            <w:pPr>
              <w:spacing w:before="60" w:after="60"/>
              <w:jc w:val="center"/>
              <w:rPr>
                <w:rFonts w:ascii="Times New Roman" w:hAnsi="Times New Roman" w:cs="Times New Roman"/>
                <w:b/>
                <w:bCs/>
                <w:sz w:val="26"/>
                <w:szCs w:val="26"/>
              </w:rPr>
            </w:pPr>
            <w:r w:rsidRPr="00CE5DC0">
              <w:rPr>
                <w:rFonts w:ascii="Times New Roman" w:hAnsi="Times New Roman" w:cs="Times New Roman"/>
                <w:b/>
                <w:bCs/>
                <w:sz w:val="26"/>
                <w:szCs w:val="26"/>
              </w:rPr>
              <w:t>Ws1</w:t>
            </w:r>
          </w:p>
        </w:tc>
        <w:tc>
          <w:tcPr>
            <w:tcW w:w="1258" w:type="dxa"/>
            <w:hideMark/>
          </w:tcPr>
          <w:p w:rsidR="00CE5DC0" w:rsidRPr="00CE5DC0" w:rsidRDefault="00CE5DC0" w:rsidP="006A2FBA">
            <w:pPr>
              <w:spacing w:before="60" w:after="60"/>
              <w:jc w:val="center"/>
              <w:rPr>
                <w:rFonts w:ascii="Times New Roman" w:hAnsi="Times New Roman" w:cs="Times New Roman"/>
                <w:sz w:val="26"/>
                <w:szCs w:val="26"/>
              </w:rPr>
            </w:pPr>
            <w:r w:rsidRPr="00CE5DC0">
              <w:rPr>
                <w:rFonts w:ascii="Times New Roman" w:hAnsi="Times New Roman" w:cs="Times New Roman"/>
                <w:sz w:val="26"/>
                <w:szCs w:val="26"/>
              </w:rPr>
              <w:t>1,00</w:t>
            </w:r>
          </w:p>
        </w:tc>
      </w:tr>
      <w:tr w:rsidR="00CE5DC0" w:rsidRPr="00CE5DC0" w:rsidTr="002B5583">
        <w:trPr>
          <w:trHeight w:val="330"/>
          <w:jc w:val="center"/>
        </w:trPr>
        <w:tc>
          <w:tcPr>
            <w:tcW w:w="5700" w:type="dxa"/>
            <w:noWrap/>
            <w:hideMark/>
          </w:tcPr>
          <w:p w:rsidR="00CE5DC0" w:rsidRPr="00CE5DC0" w:rsidRDefault="00CE5DC0" w:rsidP="006A2FBA">
            <w:pPr>
              <w:spacing w:before="60" w:after="60"/>
              <w:jc w:val="both"/>
              <w:rPr>
                <w:rFonts w:ascii="Times New Roman" w:hAnsi="Times New Roman" w:cs="Times New Roman"/>
                <w:b/>
                <w:bCs/>
                <w:sz w:val="26"/>
                <w:szCs w:val="26"/>
              </w:rPr>
            </w:pPr>
            <w:r w:rsidRPr="00CE5DC0">
              <w:rPr>
                <w:rFonts w:ascii="Times New Roman" w:hAnsi="Times New Roman" w:cs="Times New Roman"/>
                <w:b/>
                <w:bCs/>
                <w:sz w:val="26"/>
                <w:szCs w:val="26"/>
              </w:rPr>
              <w:t xml:space="preserve">3. Môi trường </w:t>
            </w:r>
          </w:p>
        </w:tc>
        <w:tc>
          <w:tcPr>
            <w:tcW w:w="1520" w:type="dxa"/>
            <w:noWrap/>
            <w:hideMark/>
          </w:tcPr>
          <w:p w:rsidR="00CE5DC0" w:rsidRPr="00CE5DC0" w:rsidRDefault="00CE5DC0" w:rsidP="006A2FBA">
            <w:pPr>
              <w:spacing w:before="60" w:after="60"/>
              <w:jc w:val="center"/>
              <w:rPr>
                <w:rFonts w:ascii="Times New Roman" w:hAnsi="Times New Roman" w:cs="Times New Roman"/>
                <w:b/>
                <w:bCs/>
                <w:sz w:val="26"/>
                <w:szCs w:val="26"/>
              </w:rPr>
            </w:pPr>
            <w:r w:rsidRPr="00CE5DC0">
              <w:rPr>
                <w:rFonts w:ascii="Times New Roman" w:hAnsi="Times New Roman" w:cs="Times New Roman"/>
                <w:b/>
                <w:bCs/>
                <w:sz w:val="26"/>
                <w:szCs w:val="26"/>
              </w:rPr>
              <w:t>W</w:t>
            </w:r>
          </w:p>
        </w:tc>
        <w:tc>
          <w:tcPr>
            <w:tcW w:w="1258" w:type="dxa"/>
            <w:hideMark/>
          </w:tcPr>
          <w:p w:rsidR="00CE5DC0" w:rsidRPr="00CE5DC0" w:rsidRDefault="00CE5DC0" w:rsidP="006A2FBA">
            <w:pPr>
              <w:spacing w:before="60" w:after="60"/>
              <w:jc w:val="center"/>
              <w:rPr>
                <w:rFonts w:ascii="Times New Roman" w:hAnsi="Times New Roman" w:cs="Times New Roman"/>
                <w:sz w:val="26"/>
                <w:szCs w:val="26"/>
              </w:rPr>
            </w:pPr>
            <w:r w:rsidRPr="00CE5DC0">
              <w:rPr>
                <w:rFonts w:ascii="Times New Roman" w:hAnsi="Times New Roman" w:cs="Times New Roman"/>
                <w:sz w:val="26"/>
                <w:szCs w:val="26"/>
              </w:rPr>
              <w:t>0,15</w:t>
            </w:r>
          </w:p>
        </w:tc>
      </w:tr>
      <w:tr w:rsidR="00CE5DC0" w:rsidRPr="00CE5DC0" w:rsidTr="002B5583">
        <w:trPr>
          <w:trHeight w:val="330"/>
          <w:jc w:val="center"/>
        </w:trPr>
        <w:tc>
          <w:tcPr>
            <w:tcW w:w="5700" w:type="dxa"/>
            <w:noWrap/>
            <w:hideMark/>
          </w:tcPr>
          <w:p w:rsidR="00CE5DC0" w:rsidRPr="00CE5DC0" w:rsidRDefault="00CE5DC0" w:rsidP="006A2FBA">
            <w:pPr>
              <w:spacing w:before="60" w:after="60"/>
              <w:jc w:val="both"/>
              <w:rPr>
                <w:rFonts w:ascii="Times New Roman" w:hAnsi="Times New Roman" w:cs="Times New Roman"/>
                <w:sz w:val="26"/>
                <w:szCs w:val="26"/>
              </w:rPr>
            </w:pPr>
            <w:r w:rsidRPr="00CE5DC0">
              <w:rPr>
                <w:rFonts w:ascii="Times New Roman" w:hAnsi="Times New Roman" w:cs="Times New Roman"/>
                <w:sz w:val="26"/>
                <w:szCs w:val="26"/>
              </w:rPr>
              <w:t>- Sản phẩm thân thiện với môi trường</w:t>
            </w:r>
          </w:p>
        </w:tc>
        <w:tc>
          <w:tcPr>
            <w:tcW w:w="1520" w:type="dxa"/>
            <w:noWrap/>
            <w:hideMark/>
          </w:tcPr>
          <w:p w:rsidR="00CE5DC0" w:rsidRPr="00CE5DC0" w:rsidRDefault="00CE5DC0" w:rsidP="006A2FBA">
            <w:pPr>
              <w:spacing w:before="60" w:after="60"/>
              <w:jc w:val="center"/>
              <w:rPr>
                <w:rFonts w:ascii="Times New Roman" w:hAnsi="Times New Roman" w:cs="Times New Roman"/>
                <w:b/>
                <w:bCs/>
                <w:sz w:val="26"/>
                <w:szCs w:val="26"/>
              </w:rPr>
            </w:pPr>
            <w:r w:rsidRPr="00CE5DC0">
              <w:rPr>
                <w:rFonts w:ascii="Times New Roman" w:hAnsi="Times New Roman" w:cs="Times New Roman"/>
                <w:b/>
                <w:bCs/>
                <w:sz w:val="26"/>
                <w:szCs w:val="26"/>
              </w:rPr>
              <w:t>Ws1</w:t>
            </w:r>
          </w:p>
        </w:tc>
        <w:tc>
          <w:tcPr>
            <w:tcW w:w="1258" w:type="dxa"/>
            <w:hideMark/>
          </w:tcPr>
          <w:p w:rsidR="00CE5DC0" w:rsidRPr="00CE5DC0" w:rsidRDefault="00CE5DC0" w:rsidP="006A2FBA">
            <w:pPr>
              <w:spacing w:before="60" w:after="60"/>
              <w:jc w:val="center"/>
              <w:rPr>
                <w:rFonts w:ascii="Times New Roman" w:hAnsi="Times New Roman" w:cs="Times New Roman"/>
                <w:sz w:val="26"/>
                <w:szCs w:val="26"/>
              </w:rPr>
            </w:pPr>
            <w:r w:rsidRPr="00CE5DC0">
              <w:rPr>
                <w:rFonts w:ascii="Times New Roman" w:hAnsi="Times New Roman" w:cs="Times New Roman"/>
                <w:sz w:val="26"/>
                <w:szCs w:val="26"/>
              </w:rPr>
              <w:t>0,5</w:t>
            </w:r>
            <w:r w:rsidR="00C02A3F">
              <w:rPr>
                <w:rFonts w:ascii="Times New Roman" w:hAnsi="Times New Roman" w:cs="Times New Roman"/>
                <w:sz w:val="26"/>
                <w:szCs w:val="26"/>
              </w:rPr>
              <w:t>0</w:t>
            </w:r>
          </w:p>
        </w:tc>
      </w:tr>
      <w:tr w:rsidR="00CE5DC0" w:rsidRPr="00CE5DC0" w:rsidTr="002B5583">
        <w:trPr>
          <w:trHeight w:val="330"/>
          <w:jc w:val="center"/>
        </w:trPr>
        <w:tc>
          <w:tcPr>
            <w:tcW w:w="5700" w:type="dxa"/>
            <w:noWrap/>
            <w:hideMark/>
          </w:tcPr>
          <w:p w:rsidR="00CE5DC0" w:rsidRPr="00CE5DC0" w:rsidRDefault="00CE5DC0" w:rsidP="006A2FBA">
            <w:pPr>
              <w:spacing w:before="60" w:after="60"/>
              <w:jc w:val="both"/>
              <w:rPr>
                <w:rFonts w:ascii="Times New Roman" w:hAnsi="Times New Roman" w:cs="Times New Roman"/>
                <w:sz w:val="26"/>
                <w:szCs w:val="26"/>
              </w:rPr>
            </w:pPr>
            <w:r w:rsidRPr="00CE5DC0">
              <w:rPr>
                <w:rFonts w:ascii="Times New Roman" w:hAnsi="Times New Roman" w:cs="Times New Roman"/>
                <w:sz w:val="26"/>
                <w:szCs w:val="26"/>
              </w:rPr>
              <w:t>- Sản phẩm thích ứng với biến đổi khí hậu</w:t>
            </w:r>
          </w:p>
        </w:tc>
        <w:tc>
          <w:tcPr>
            <w:tcW w:w="1520" w:type="dxa"/>
            <w:noWrap/>
            <w:hideMark/>
          </w:tcPr>
          <w:p w:rsidR="00CE5DC0" w:rsidRPr="00CE5DC0" w:rsidRDefault="00CE5DC0" w:rsidP="006A2FBA">
            <w:pPr>
              <w:spacing w:before="60" w:after="60"/>
              <w:jc w:val="center"/>
              <w:rPr>
                <w:rFonts w:ascii="Times New Roman" w:hAnsi="Times New Roman" w:cs="Times New Roman"/>
                <w:b/>
                <w:bCs/>
                <w:sz w:val="26"/>
                <w:szCs w:val="26"/>
              </w:rPr>
            </w:pPr>
            <w:r w:rsidRPr="00CE5DC0">
              <w:rPr>
                <w:rFonts w:ascii="Times New Roman" w:hAnsi="Times New Roman" w:cs="Times New Roman"/>
                <w:b/>
                <w:bCs/>
                <w:sz w:val="26"/>
                <w:szCs w:val="26"/>
              </w:rPr>
              <w:t>Ws1</w:t>
            </w:r>
          </w:p>
        </w:tc>
        <w:tc>
          <w:tcPr>
            <w:tcW w:w="1258" w:type="dxa"/>
            <w:hideMark/>
          </w:tcPr>
          <w:p w:rsidR="00CE5DC0" w:rsidRPr="00CE5DC0" w:rsidRDefault="00CE5DC0" w:rsidP="006A2FBA">
            <w:pPr>
              <w:spacing w:before="60" w:after="60"/>
              <w:jc w:val="center"/>
              <w:rPr>
                <w:rFonts w:ascii="Times New Roman" w:hAnsi="Times New Roman" w:cs="Times New Roman"/>
                <w:sz w:val="26"/>
                <w:szCs w:val="26"/>
              </w:rPr>
            </w:pPr>
            <w:r w:rsidRPr="00CE5DC0">
              <w:rPr>
                <w:rFonts w:ascii="Times New Roman" w:hAnsi="Times New Roman" w:cs="Times New Roman"/>
                <w:sz w:val="26"/>
                <w:szCs w:val="26"/>
              </w:rPr>
              <w:t>0,5</w:t>
            </w:r>
            <w:r w:rsidR="00C02A3F">
              <w:rPr>
                <w:rFonts w:ascii="Times New Roman" w:hAnsi="Times New Roman" w:cs="Times New Roman"/>
                <w:sz w:val="26"/>
                <w:szCs w:val="26"/>
              </w:rPr>
              <w:t>0</w:t>
            </w:r>
          </w:p>
        </w:tc>
      </w:tr>
      <w:tr w:rsidR="00CE5DC0" w:rsidRPr="00CE5DC0" w:rsidTr="002B5583">
        <w:trPr>
          <w:trHeight w:val="330"/>
          <w:jc w:val="center"/>
        </w:trPr>
        <w:tc>
          <w:tcPr>
            <w:tcW w:w="5700" w:type="dxa"/>
            <w:noWrap/>
            <w:hideMark/>
          </w:tcPr>
          <w:p w:rsidR="00CE5DC0" w:rsidRPr="00CE5DC0" w:rsidRDefault="00CE5DC0" w:rsidP="006A2FBA">
            <w:pPr>
              <w:spacing w:before="60" w:after="60"/>
              <w:jc w:val="both"/>
              <w:rPr>
                <w:rFonts w:ascii="Times New Roman" w:hAnsi="Times New Roman" w:cs="Times New Roman"/>
                <w:b/>
                <w:bCs/>
                <w:sz w:val="26"/>
                <w:szCs w:val="26"/>
              </w:rPr>
            </w:pPr>
            <w:r w:rsidRPr="00CE5DC0">
              <w:rPr>
                <w:rFonts w:ascii="Times New Roman" w:hAnsi="Times New Roman" w:cs="Times New Roman"/>
                <w:b/>
                <w:bCs/>
                <w:sz w:val="26"/>
                <w:szCs w:val="26"/>
              </w:rPr>
              <w:t>4. Sản phẩm được Chính phủ ưu tiên phát triển</w:t>
            </w:r>
          </w:p>
        </w:tc>
        <w:tc>
          <w:tcPr>
            <w:tcW w:w="1520" w:type="dxa"/>
            <w:noWrap/>
            <w:hideMark/>
          </w:tcPr>
          <w:p w:rsidR="00CE5DC0" w:rsidRPr="00CE5DC0" w:rsidRDefault="00CE5DC0" w:rsidP="006A2FBA">
            <w:pPr>
              <w:spacing w:before="60" w:after="60"/>
              <w:jc w:val="center"/>
              <w:rPr>
                <w:rFonts w:ascii="Times New Roman" w:hAnsi="Times New Roman" w:cs="Times New Roman"/>
                <w:b/>
                <w:bCs/>
                <w:sz w:val="26"/>
                <w:szCs w:val="26"/>
              </w:rPr>
            </w:pPr>
            <w:r w:rsidRPr="00CE5DC0">
              <w:rPr>
                <w:rFonts w:ascii="Times New Roman" w:hAnsi="Times New Roman" w:cs="Times New Roman"/>
                <w:b/>
                <w:bCs/>
                <w:sz w:val="26"/>
                <w:szCs w:val="26"/>
              </w:rPr>
              <w:t>W</w:t>
            </w:r>
          </w:p>
        </w:tc>
        <w:tc>
          <w:tcPr>
            <w:tcW w:w="1258" w:type="dxa"/>
            <w:hideMark/>
          </w:tcPr>
          <w:p w:rsidR="00CE5DC0" w:rsidRPr="00CE5DC0" w:rsidRDefault="00CE5DC0" w:rsidP="00096FD1">
            <w:pPr>
              <w:spacing w:before="60" w:after="60"/>
              <w:jc w:val="center"/>
              <w:rPr>
                <w:rFonts w:ascii="Times New Roman" w:hAnsi="Times New Roman" w:cs="Times New Roman"/>
                <w:sz w:val="26"/>
                <w:szCs w:val="26"/>
              </w:rPr>
            </w:pPr>
            <w:r w:rsidRPr="00CE5DC0">
              <w:rPr>
                <w:rFonts w:ascii="Times New Roman" w:hAnsi="Times New Roman" w:cs="Times New Roman"/>
                <w:sz w:val="26"/>
                <w:szCs w:val="26"/>
              </w:rPr>
              <w:t>0,25</w:t>
            </w:r>
          </w:p>
        </w:tc>
      </w:tr>
    </w:tbl>
    <w:p w:rsidR="006A2FBA" w:rsidRDefault="006A2FBA" w:rsidP="006A2FBA">
      <w:pPr>
        <w:spacing w:before="120" w:after="120" w:line="300" w:lineRule="auto"/>
        <w:rPr>
          <w:rFonts w:ascii="Times New Roman" w:hAnsi="Times New Roman" w:cs="Times New Roman"/>
          <w:sz w:val="24"/>
          <w:szCs w:val="24"/>
        </w:rPr>
      </w:pPr>
      <w:r>
        <w:rPr>
          <w:rFonts w:ascii="Times New Roman" w:hAnsi="Times New Roman" w:cs="Times New Roman"/>
          <w:sz w:val="24"/>
          <w:szCs w:val="24"/>
        </w:rPr>
        <w:t>Chú giải:</w:t>
      </w:r>
      <w:r>
        <w:rPr>
          <w:rFonts w:ascii="Times New Roman" w:hAnsi="Times New Roman" w:cs="Times New Roman"/>
          <w:sz w:val="24"/>
          <w:szCs w:val="24"/>
        </w:rPr>
        <w:tab/>
        <w:t>W: Quyền số</w:t>
      </w:r>
    </w:p>
    <w:p w:rsidR="006A2FBA" w:rsidRDefault="006A2FBA" w:rsidP="006A2FBA">
      <w:pPr>
        <w:spacing w:before="120" w:after="120" w:line="300" w:lineRule="auto"/>
        <w:ind w:left="720" w:firstLine="720"/>
        <w:rPr>
          <w:rFonts w:ascii="Times New Roman" w:hAnsi="Times New Roman" w:cs="Times New Roman"/>
          <w:sz w:val="24"/>
          <w:szCs w:val="24"/>
        </w:rPr>
      </w:pPr>
      <w:r>
        <w:rPr>
          <w:rFonts w:ascii="Times New Roman" w:hAnsi="Times New Roman" w:cs="Times New Roman"/>
          <w:sz w:val="24"/>
          <w:szCs w:val="24"/>
        </w:rPr>
        <w:t>Ws1: Quyền số phụ 1</w:t>
      </w:r>
    </w:p>
    <w:p w:rsidR="006A2FBA" w:rsidRPr="00E259D3" w:rsidRDefault="006A2FBA" w:rsidP="006A2FBA">
      <w:pPr>
        <w:spacing w:before="120" w:after="120" w:line="300" w:lineRule="auto"/>
        <w:ind w:left="720" w:firstLine="720"/>
        <w:rPr>
          <w:rFonts w:ascii="Times New Roman" w:hAnsi="Times New Roman" w:cs="Times New Roman"/>
          <w:sz w:val="24"/>
          <w:szCs w:val="24"/>
        </w:rPr>
      </w:pPr>
      <w:r>
        <w:rPr>
          <w:rFonts w:ascii="Times New Roman" w:hAnsi="Times New Roman" w:cs="Times New Roman"/>
          <w:sz w:val="24"/>
          <w:szCs w:val="24"/>
        </w:rPr>
        <w:t>Ws2: Quyền số phụ 2</w:t>
      </w:r>
    </w:p>
    <w:p w:rsidR="00FF635B" w:rsidRPr="00FF635B" w:rsidRDefault="00FF635B" w:rsidP="00FF635B"/>
    <w:p w:rsidR="00FF635B" w:rsidRDefault="00FF635B" w:rsidP="003C271D">
      <w:pPr>
        <w:pStyle w:val="Heading1"/>
        <w:numPr>
          <w:ilvl w:val="0"/>
          <w:numId w:val="0"/>
        </w:numPr>
        <w:spacing w:line="360" w:lineRule="auto"/>
        <w:jc w:val="center"/>
        <w:rPr>
          <w:rFonts w:cs="Times New Roman"/>
          <w:sz w:val="28"/>
          <w:szCs w:val="24"/>
        </w:rPr>
      </w:pPr>
    </w:p>
    <w:p w:rsidR="009700F0" w:rsidRDefault="009700F0" w:rsidP="009700F0"/>
    <w:p w:rsidR="00B95E8D" w:rsidRPr="00771107" w:rsidRDefault="007D0AFC" w:rsidP="00784FB4">
      <w:pPr>
        <w:pStyle w:val="Heading1"/>
        <w:numPr>
          <w:ilvl w:val="0"/>
          <w:numId w:val="0"/>
        </w:numPr>
        <w:spacing w:line="360" w:lineRule="auto"/>
        <w:ind w:firstLine="360"/>
        <w:rPr>
          <w:rFonts w:cs="Times New Roman"/>
          <w:sz w:val="28"/>
          <w:szCs w:val="24"/>
        </w:rPr>
      </w:pPr>
      <w:r w:rsidRPr="00771107">
        <w:rPr>
          <w:rFonts w:cs="Times New Roman"/>
          <w:sz w:val="28"/>
          <w:szCs w:val="24"/>
        </w:rPr>
        <w:lastRenderedPageBreak/>
        <w:t>PHẦN 4: DANH MỤC SẢN PHẨM NÔNG NGHIỆP CHỦ LỰC QUỐC GIA</w:t>
      </w:r>
      <w:bookmarkEnd w:id="7"/>
    </w:p>
    <w:p w:rsidR="00713905" w:rsidRPr="008730BB" w:rsidRDefault="00CC44BF" w:rsidP="00713905">
      <w:pPr>
        <w:spacing w:before="120" w:after="120" w:line="300" w:lineRule="auto"/>
        <w:ind w:firstLine="720"/>
        <w:jc w:val="both"/>
        <w:rPr>
          <w:rFonts w:ascii="Times New Roman" w:hAnsi="Times New Roman" w:cs="Times New Roman"/>
          <w:sz w:val="26"/>
          <w:szCs w:val="26"/>
        </w:rPr>
      </w:pPr>
      <w:r w:rsidRPr="008730BB">
        <w:rPr>
          <w:rFonts w:ascii="Times New Roman" w:hAnsi="Times New Roman" w:cs="Times New Roman"/>
          <w:sz w:val="26"/>
          <w:szCs w:val="26"/>
        </w:rPr>
        <w:t xml:space="preserve">Bộ nông nghiệp và PTNT đã </w:t>
      </w:r>
      <w:proofErr w:type="gramStart"/>
      <w:r w:rsidRPr="008730BB">
        <w:rPr>
          <w:rFonts w:ascii="Times New Roman" w:hAnsi="Times New Roman" w:cs="Times New Roman"/>
          <w:sz w:val="26"/>
          <w:szCs w:val="26"/>
        </w:rPr>
        <w:t>thu</w:t>
      </w:r>
      <w:proofErr w:type="gramEnd"/>
      <w:r w:rsidRPr="008730BB">
        <w:rPr>
          <w:rFonts w:ascii="Times New Roman" w:hAnsi="Times New Roman" w:cs="Times New Roman"/>
          <w:sz w:val="26"/>
          <w:szCs w:val="26"/>
        </w:rPr>
        <w:t xml:space="preserve"> thập số liệu, tính toán điểm số cho từng sản tiềm năng là các sản phẩm chủ lực của ngành. </w:t>
      </w:r>
    </w:p>
    <w:p w:rsidR="00857A19" w:rsidRPr="008730BB" w:rsidRDefault="00713905" w:rsidP="00713905">
      <w:pPr>
        <w:spacing w:before="120" w:after="120" w:line="300" w:lineRule="auto"/>
        <w:ind w:firstLine="720"/>
        <w:jc w:val="both"/>
        <w:rPr>
          <w:rFonts w:ascii="Times New Roman" w:hAnsi="Times New Roman" w:cs="Times New Roman"/>
          <w:sz w:val="26"/>
          <w:szCs w:val="26"/>
        </w:rPr>
      </w:pPr>
      <w:r w:rsidRPr="008730BB">
        <w:rPr>
          <w:rFonts w:ascii="Times New Roman" w:hAnsi="Times New Roman" w:cs="Times New Roman"/>
          <w:sz w:val="26"/>
          <w:szCs w:val="26"/>
        </w:rPr>
        <w:t>C</w:t>
      </w:r>
      <w:r w:rsidR="00CC44BF" w:rsidRPr="008730BB">
        <w:rPr>
          <w:rFonts w:ascii="Times New Roman" w:hAnsi="Times New Roman" w:cs="Times New Roman"/>
          <w:sz w:val="26"/>
          <w:szCs w:val="26"/>
        </w:rPr>
        <w:t>ăn cứ số liệu tính toán tại Bảng 4, 5 và các yêu cầu đối với sản phẩm nông nghiệp chủ lực quốc gia, Bộ</w:t>
      </w:r>
      <w:r w:rsidR="003B2BBC" w:rsidRPr="008730BB">
        <w:rPr>
          <w:rFonts w:ascii="Times New Roman" w:hAnsi="Times New Roman" w:cs="Times New Roman"/>
          <w:sz w:val="26"/>
          <w:szCs w:val="26"/>
        </w:rPr>
        <w:t xml:space="preserve"> đã x</w:t>
      </w:r>
      <w:r w:rsidR="00CC44BF" w:rsidRPr="008730BB">
        <w:rPr>
          <w:rFonts w:ascii="Times New Roman" w:hAnsi="Times New Roman" w:cs="Times New Roman"/>
          <w:sz w:val="26"/>
          <w:szCs w:val="26"/>
        </w:rPr>
        <w:t xml:space="preserve">ác định Dự kiến 16 sản phẩm thuộc </w:t>
      </w:r>
      <w:r w:rsidR="00857A19" w:rsidRPr="008730BB">
        <w:rPr>
          <w:rFonts w:ascii="Times New Roman" w:hAnsi="Times New Roman" w:cs="Times New Roman"/>
          <w:sz w:val="26"/>
          <w:szCs w:val="26"/>
        </w:rPr>
        <w:t xml:space="preserve">Danh mục sản phẩm nông nghiệp chủ lực quốc gia </w:t>
      </w:r>
      <w:r w:rsidR="00CC44BF" w:rsidRPr="008730BB">
        <w:rPr>
          <w:rFonts w:ascii="Times New Roman" w:hAnsi="Times New Roman" w:cs="Times New Roman"/>
          <w:sz w:val="26"/>
          <w:szCs w:val="26"/>
        </w:rPr>
        <w:t xml:space="preserve">(Bảng 6). </w:t>
      </w:r>
    </w:p>
    <w:p w:rsidR="004173BC" w:rsidRPr="000F12DC" w:rsidRDefault="004173BC" w:rsidP="0037625A">
      <w:pPr>
        <w:pStyle w:val="ListParagraph"/>
        <w:numPr>
          <w:ilvl w:val="0"/>
          <w:numId w:val="14"/>
        </w:numPr>
        <w:spacing w:before="120" w:after="120" w:line="300" w:lineRule="auto"/>
        <w:ind w:left="0" w:firstLine="360"/>
        <w:jc w:val="both"/>
        <w:rPr>
          <w:rFonts w:ascii="Times New Roman" w:hAnsi="Times New Roman" w:cs="Times New Roman"/>
          <w:sz w:val="28"/>
        </w:rPr>
        <w:sectPr w:rsidR="004173BC" w:rsidRPr="000F12DC" w:rsidSect="009700F0">
          <w:pgSz w:w="12240" w:h="15840"/>
          <w:pgMar w:top="1134" w:right="1134" w:bottom="1134" w:left="1418" w:header="709" w:footer="709" w:gutter="0"/>
          <w:cols w:space="708"/>
          <w:docGrid w:linePitch="360"/>
        </w:sectPr>
      </w:pPr>
    </w:p>
    <w:p w:rsidR="003677E8" w:rsidRDefault="003677E8" w:rsidP="003B5940">
      <w:pPr>
        <w:pStyle w:val="Caption"/>
        <w:spacing w:before="120" w:after="120" w:line="300" w:lineRule="auto"/>
        <w:jc w:val="center"/>
        <w:rPr>
          <w:rFonts w:ascii="Times New Roman Bold" w:hAnsi="Times New Roman Bold"/>
          <w:sz w:val="26"/>
          <w:szCs w:val="26"/>
        </w:rPr>
      </w:pPr>
      <w:bookmarkStart w:id="8" w:name="_Toc525034376"/>
      <w:r w:rsidRPr="00784FB4">
        <w:rPr>
          <w:rFonts w:ascii="Times New Roman Bold" w:hAnsi="Times New Roman Bold"/>
          <w:sz w:val="26"/>
          <w:szCs w:val="26"/>
        </w:rPr>
        <w:lastRenderedPageBreak/>
        <w:t xml:space="preserve">Bảng </w:t>
      </w:r>
      <w:r w:rsidR="00CC44BF" w:rsidRPr="00784FB4">
        <w:rPr>
          <w:rFonts w:ascii="Times New Roman Bold" w:hAnsi="Times New Roman Bold"/>
          <w:sz w:val="26"/>
          <w:szCs w:val="26"/>
        </w:rPr>
        <w:t>4</w:t>
      </w:r>
      <w:r w:rsidRPr="00784FB4">
        <w:rPr>
          <w:rFonts w:ascii="Times New Roman Bold" w:hAnsi="Times New Roman Bold"/>
          <w:sz w:val="26"/>
          <w:szCs w:val="26"/>
        </w:rPr>
        <w:t>: Trị số các chỉ số của sản phẩm chủ lực</w:t>
      </w:r>
      <w:bookmarkEnd w:id="8"/>
    </w:p>
    <w:tbl>
      <w:tblPr>
        <w:tblStyle w:val="TableGrid"/>
        <w:tblW w:w="14238" w:type="dxa"/>
        <w:tblLayout w:type="fixed"/>
        <w:tblLook w:val="04A0" w:firstRow="1" w:lastRow="0" w:firstColumn="1" w:lastColumn="0" w:noHBand="0" w:noVBand="1"/>
      </w:tblPr>
      <w:tblGrid>
        <w:gridCol w:w="810"/>
        <w:gridCol w:w="989"/>
        <w:gridCol w:w="979"/>
        <w:gridCol w:w="713"/>
        <w:gridCol w:w="890"/>
        <w:gridCol w:w="717"/>
        <w:gridCol w:w="942"/>
        <w:gridCol w:w="949"/>
        <w:gridCol w:w="1080"/>
        <w:gridCol w:w="890"/>
        <w:gridCol w:w="828"/>
        <w:gridCol w:w="623"/>
        <w:gridCol w:w="627"/>
        <w:gridCol w:w="802"/>
        <w:gridCol w:w="802"/>
        <w:gridCol w:w="934"/>
        <w:gridCol w:w="663"/>
      </w:tblGrid>
      <w:tr w:rsidR="00290D08" w:rsidRPr="00290D08" w:rsidTr="00CE5DC0">
        <w:trPr>
          <w:trHeight w:val="244"/>
        </w:trPr>
        <w:tc>
          <w:tcPr>
            <w:tcW w:w="810" w:type="dxa"/>
            <w:vMerge w:val="restart"/>
            <w:noWrap/>
            <w:vAlign w:val="center"/>
          </w:tcPr>
          <w:p w:rsidR="00290D08" w:rsidRPr="00290D08" w:rsidRDefault="00290D08" w:rsidP="001D6D5E">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Lĩnh vực</w:t>
            </w:r>
          </w:p>
        </w:tc>
        <w:tc>
          <w:tcPr>
            <w:tcW w:w="989" w:type="dxa"/>
            <w:vMerge w:val="restart"/>
            <w:noWrap/>
            <w:vAlign w:val="center"/>
            <w:hideMark/>
          </w:tcPr>
          <w:p w:rsidR="00290D08" w:rsidRPr="00290D08" w:rsidRDefault="00290D08" w:rsidP="001D6D5E">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Sản phẩm</w:t>
            </w:r>
          </w:p>
        </w:tc>
        <w:tc>
          <w:tcPr>
            <w:tcW w:w="9238" w:type="dxa"/>
            <w:gridSpan w:val="11"/>
            <w:noWrap/>
            <w:vAlign w:val="center"/>
            <w:hideMark/>
          </w:tcPr>
          <w:p w:rsidR="00290D08" w:rsidRPr="00290D08" w:rsidRDefault="00290D08" w:rsidP="001D6D5E">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Chỉ tiêu về kinh tế</w:t>
            </w:r>
          </w:p>
        </w:tc>
        <w:tc>
          <w:tcPr>
            <w:tcW w:w="802" w:type="dxa"/>
            <w:vMerge w:val="restart"/>
            <w:noWrap/>
            <w:vAlign w:val="center"/>
            <w:hideMark/>
          </w:tcPr>
          <w:p w:rsidR="00290D08" w:rsidRPr="00290D08" w:rsidRDefault="00290D08" w:rsidP="001D6D5E">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Xã hội</w:t>
            </w:r>
          </w:p>
        </w:tc>
        <w:tc>
          <w:tcPr>
            <w:tcW w:w="1736" w:type="dxa"/>
            <w:gridSpan w:val="2"/>
            <w:vMerge w:val="restart"/>
            <w:noWrap/>
            <w:vAlign w:val="center"/>
            <w:hideMark/>
          </w:tcPr>
          <w:p w:rsidR="00290D08" w:rsidRPr="00290D08" w:rsidRDefault="00290D08" w:rsidP="001D6D5E">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Môi trường</w:t>
            </w:r>
          </w:p>
        </w:tc>
        <w:tc>
          <w:tcPr>
            <w:tcW w:w="663" w:type="dxa"/>
            <w:vMerge w:val="restart"/>
            <w:hideMark/>
          </w:tcPr>
          <w:p w:rsidR="00290D08" w:rsidRPr="00290D08" w:rsidRDefault="00290D08" w:rsidP="001D6D5E">
            <w:pP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Sản phẩm thuộc nhóm được ưu tiên phát triển</w:t>
            </w:r>
          </w:p>
        </w:tc>
      </w:tr>
      <w:tr w:rsidR="00290D08" w:rsidRPr="001D6D5E" w:rsidTr="00CE5DC0">
        <w:trPr>
          <w:trHeight w:val="256"/>
        </w:trPr>
        <w:tc>
          <w:tcPr>
            <w:tcW w:w="810" w:type="dxa"/>
            <w:vMerge/>
            <w:noWrap/>
            <w:vAlign w:val="center"/>
          </w:tcPr>
          <w:p w:rsidR="00290D08" w:rsidRPr="001D6D5E" w:rsidRDefault="00290D08" w:rsidP="001D6D5E">
            <w:pPr>
              <w:jc w:val="center"/>
              <w:rPr>
                <w:rFonts w:ascii="Times New Roman" w:hAnsi="Times New Roman" w:cs="Times New Roman"/>
                <w:b/>
                <w:bCs/>
                <w:sz w:val="18"/>
                <w:szCs w:val="18"/>
              </w:rPr>
            </w:pPr>
          </w:p>
        </w:tc>
        <w:tc>
          <w:tcPr>
            <w:tcW w:w="989" w:type="dxa"/>
            <w:vMerge/>
            <w:noWrap/>
            <w:vAlign w:val="center"/>
            <w:hideMark/>
          </w:tcPr>
          <w:p w:rsidR="00290D08" w:rsidRPr="001D6D5E" w:rsidRDefault="00290D08" w:rsidP="001D6D5E">
            <w:pPr>
              <w:jc w:val="center"/>
              <w:rPr>
                <w:rFonts w:ascii="Times New Roman" w:hAnsi="Times New Roman" w:cs="Times New Roman"/>
                <w:b/>
                <w:bCs/>
                <w:sz w:val="18"/>
                <w:szCs w:val="18"/>
              </w:rPr>
            </w:pPr>
          </w:p>
        </w:tc>
        <w:tc>
          <w:tcPr>
            <w:tcW w:w="3299" w:type="dxa"/>
            <w:gridSpan w:val="4"/>
            <w:noWrap/>
            <w:vAlign w:val="center"/>
            <w:hideMark/>
          </w:tcPr>
          <w:p w:rsidR="00290D08" w:rsidRPr="00290D08" w:rsidRDefault="00290D08" w:rsidP="001D6D5E">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Quy mô</w:t>
            </w:r>
          </w:p>
        </w:tc>
        <w:tc>
          <w:tcPr>
            <w:tcW w:w="4689" w:type="dxa"/>
            <w:gridSpan w:val="5"/>
            <w:noWrap/>
            <w:vAlign w:val="center"/>
            <w:hideMark/>
          </w:tcPr>
          <w:p w:rsidR="00290D08" w:rsidRPr="00290D08" w:rsidRDefault="00290D08" w:rsidP="001D6D5E">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Thị trường</w:t>
            </w:r>
          </w:p>
        </w:tc>
        <w:tc>
          <w:tcPr>
            <w:tcW w:w="1250" w:type="dxa"/>
            <w:gridSpan w:val="2"/>
            <w:noWrap/>
            <w:vAlign w:val="center"/>
            <w:hideMark/>
          </w:tcPr>
          <w:p w:rsidR="00290D08" w:rsidRPr="00290D08" w:rsidRDefault="00290D08" w:rsidP="001D6D5E">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Năng lực cạnh tranh</w:t>
            </w:r>
          </w:p>
        </w:tc>
        <w:tc>
          <w:tcPr>
            <w:tcW w:w="802" w:type="dxa"/>
            <w:vMerge/>
            <w:vAlign w:val="center"/>
            <w:hideMark/>
          </w:tcPr>
          <w:p w:rsidR="00290D08" w:rsidRPr="00290D08" w:rsidRDefault="00290D08" w:rsidP="001D6D5E">
            <w:pPr>
              <w:jc w:val="center"/>
              <w:rPr>
                <w:rFonts w:ascii="Times New Roman Bold" w:hAnsi="Times New Roman Bold" w:cs="Times New Roman"/>
                <w:b/>
                <w:bCs/>
                <w:spacing w:val="-4"/>
                <w:sz w:val="18"/>
                <w:szCs w:val="18"/>
              </w:rPr>
            </w:pPr>
          </w:p>
        </w:tc>
        <w:tc>
          <w:tcPr>
            <w:tcW w:w="1736" w:type="dxa"/>
            <w:gridSpan w:val="2"/>
            <w:vMerge/>
            <w:vAlign w:val="center"/>
            <w:hideMark/>
          </w:tcPr>
          <w:p w:rsidR="00290D08" w:rsidRPr="00290D08" w:rsidRDefault="00290D08" w:rsidP="001D6D5E">
            <w:pPr>
              <w:jc w:val="center"/>
              <w:rPr>
                <w:rFonts w:ascii="Times New Roman Bold" w:hAnsi="Times New Roman Bold" w:cs="Times New Roman"/>
                <w:b/>
                <w:bCs/>
                <w:spacing w:val="-4"/>
                <w:sz w:val="18"/>
                <w:szCs w:val="18"/>
              </w:rPr>
            </w:pPr>
          </w:p>
        </w:tc>
        <w:tc>
          <w:tcPr>
            <w:tcW w:w="663" w:type="dxa"/>
            <w:vMerge/>
            <w:hideMark/>
          </w:tcPr>
          <w:p w:rsidR="00290D08" w:rsidRPr="001D6D5E" w:rsidRDefault="00290D08">
            <w:pPr>
              <w:rPr>
                <w:rFonts w:ascii="Times New Roman" w:hAnsi="Times New Roman" w:cs="Times New Roman"/>
                <w:b/>
                <w:bCs/>
                <w:sz w:val="18"/>
                <w:szCs w:val="18"/>
              </w:rPr>
            </w:pPr>
          </w:p>
        </w:tc>
      </w:tr>
      <w:tr w:rsidR="00290D08" w:rsidRPr="001D6D5E" w:rsidTr="00CE5DC0">
        <w:trPr>
          <w:trHeight w:val="409"/>
        </w:trPr>
        <w:tc>
          <w:tcPr>
            <w:tcW w:w="810" w:type="dxa"/>
            <w:vMerge/>
            <w:noWrap/>
            <w:vAlign w:val="center"/>
          </w:tcPr>
          <w:p w:rsidR="001D6D5E" w:rsidRPr="001D6D5E" w:rsidRDefault="001D6D5E" w:rsidP="001D6D5E">
            <w:pPr>
              <w:jc w:val="center"/>
              <w:rPr>
                <w:rFonts w:ascii="Times New Roman" w:hAnsi="Times New Roman" w:cs="Times New Roman"/>
                <w:b/>
                <w:bCs/>
                <w:sz w:val="18"/>
                <w:szCs w:val="18"/>
              </w:rPr>
            </w:pPr>
          </w:p>
        </w:tc>
        <w:tc>
          <w:tcPr>
            <w:tcW w:w="989" w:type="dxa"/>
            <w:vMerge/>
            <w:noWrap/>
            <w:vAlign w:val="center"/>
            <w:hideMark/>
          </w:tcPr>
          <w:p w:rsidR="001D6D5E" w:rsidRPr="001D6D5E" w:rsidRDefault="001D6D5E" w:rsidP="001D6D5E">
            <w:pPr>
              <w:jc w:val="center"/>
              <w:rPr>
                <w:rFonts w:ascii="Times New Roman" w:hAnsi="Times New Roman" w:cs="Times New Roman"/>
                <w:b/>
                <w:bCs/>
                <w:sz w:val="18"/>
                <w:szCs w:val="18"/>
              </w:rPr>
            </w:pPr>
          </w:p>
        </w:tc>
        <w:tc>
          <w:tcPr>
            <w:tcW w:w="979" w:type="dxa"/>
            <w:vAlign w:val="center"/>
            <w:hideMark/>
          </w:tcPr>
          <w:p w:rsidR="001D6D5E" w:rsidRPr="00290D08" w:rsidRDefault="001D6D5E" w:rsidP="001D6D5E">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GTSX BQ 5 năm (nghìn tỷ Đồng)</w:t>
            </w:r>
          </w:p>
        </w:tc>
        <w:tc>
          <w:tcPr>
            <w:tcW w:w="713" w:type="dxa"/>
            <w:vAlign w:val="center"/>
            <w:hideMark/>
          </w:tcPr>
          <w:p w:rsidR="001D6D5E" w:rsidRPr="00290D08" w:rsidRDefault="001D6D5E" w:rsidP="001D6D5E">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 xml:space="preserve">Tỷ trọng </w:t>
            </w:r>
            <w:proofErr w:type="gramStart"/>
            <w:r w:rsidRPr="00290D08">
              <w:rPr>
                <w:rFonts w:ascii="Times New Roman Bold" w:hAnsi="Times New Roman Bold" w:cs="Times New Roman"/>
                <w:b/>
                <w:bCs/>
                <w:spacing w:val="-4"/>
                <w:sz w:val="18"/>
                <w:szCs w:val="18"/>
              </w:rPr>
              <w:t>GTSX</w:t>
            </w:r>
            <w:proofErr w:type="gramEnd"/>
            <w:r w:rsidRPr="00290D08">
              <w:rPr>
                <w:rFonts w:ascii="Times New Roman Bold" w:hAnsi="Times New Roman Bold" w:cs="Times New Roman"/>
                <w:b/>
                <w:bCs/>
                <w:spacing w:val="-4"/>
                <w:sz w:val="18"/>
                <w:szCs w:val="18"/>
              </w:rPr>
              <w:br/>
              <w:t>(%)</w:t>
            </w:r>
          </w:p>
        </w:tc>
        <w:tc>
          <w:tcPr>
            <w:tcW w:w="890" w:type="dxa"/>
            <w:vAlign w:val="center"/>
            <w:hideMark/>
          </w:tcPr>
          <w:p w:rsidR="001D6D5E" w:rsidRPr="00290D08" w:rsidRDefault="001D6D5E" w:rsidP="001D6D5E">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Tăng trưởng GTSX</w:t>
            </w:r>
            <w:r w:rsidRPr="00290D08">
              <w:rPr>
                <w:rFonts w:ascii="Times New Roman Bold" w:hAnsi="Times New Roman Bold" w:cs="Times New Roman"/>
                <w:b/>
                <w:bCs/>
                <w:spacing w:val="-4"/>
                <w:sz w:val="18"/>
                <w:szCs w:val="18"/>
              </w:rPr>
              <w:br/>
              <w:t>%/năm</w:t>
            </w:r>
          </w:p>
        </w:tc>
        <w:tc>
          <w:tcPr>
            <w:tcW w:w="717" w:type="dxa"/>
            <w:vAlign w:val="center"/>
            <w:hideMark/>
          </w:tcPr>
          <w:p w:rsidR="001D6D5E" w:rsidRPr="00290D08" w:rsidRDefault="001D6D5E" w:rsidP="001D6D5E">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 xml:space="preserve">Tỷ lệ chế biến sâu </w:t>
            </w:r>
            <w:r w:rsidRPr="00290D08">
              <w:rPr>
                <w:rFonts w:ascii="Times New Roman Bold" w:hAnsi="Times New Roman Bold" w:cs="Times New Roman"/>
                <w:b/>
                <w:bCs/>
                <w:spacing w:val="-4"/>
                <w:sz w:val="18"/>
                <w:szCs w:val="18"/>
              </w:rPr>
              <w:br/>
              <w:t>(%)</w:t>
            </w:r>
          </w:p>
        </w:tc>
        <w:tc>
          <w:tcPr>
            <w:tcW w:w="942" w:type="dxa"/>
            <w:vAlign w:val="center"/>
            <w:hideMark/>
          </w:tcPr>
          <w:p w:rsidR="001D6D5E" w:rsidRPr="00290D08" w:rsidRDefault="001D6D5E" w:rsidP="001D6D5E">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GTXK BQ</w:t>
            </w:r>
            <w:r w:rsidRPr="00290D08">
              <w:rPr>
                <w:rFonts w:ascii="Times New Roman Bold" w:hAnsi="Times New Roman Bold" w:cs="Times New Roman"/>
                <w:b/>
                <w:bCs/>
                <w:spacing w:val="-4"/>
                <w:sz w:val="18"/>
                <w:szCs w:val="18"/>
              </w:rPr>
              <w:br/>
              <w:t xml:space="preserve"> 5 năm </w:t>
            </w:r>
            <w:r w:rsidRPr="00290D08">
              <w:rPr>
                <w:rFonts w:ascii="Times New Roman Bold" w:hAnsi="Times New Roman Bold" w:cs="Times New Roman"/>
                <w:b/>
                <w:bCs/>
                <w:spacing w:val="-4"/>
                <w:sz w:val="18"/>
                <w:szCs w:val="18"/>
              </w:rPr>
              <w:br/>
              <w:t>(Tr.USD)</w:t>
            </w:r>
          </w:p>
        </w:tc>
        <w:tc>
          <w:tcPr>
            <w:tcW w:w="949" w:type="dxa"/>
            <w:vAlign w:val="center"/>
            <w:hideMark/>
          </w:tcPr>
          <w:p w:rsidR="001D6D5E" w:rsidRPr="00290D08" w:rsidRDefault="001D6D5E" w:rsidP="001D6D5E">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 xml:space="preserve">Tỷ trọng </w:t>
            </w:r>
            <w:proofErr w:type="gramStart"/>
            <w:r w:rsidRPr="00290D08">
              <w:rPr>
                <w:rFonts w:ascii="Times New Roman Bold" w:hAnsi="Times New Roman Bold" w:cs="Times New Roman"/>
                <w:b/>
                <w:bCs/>
                <w:spacing w:val="-4"/>
                <w:sz w:val="18"/>
                <w:szCs w:val="18"/>
              </w:rPr>
              <w:t>GTXK</w:t>
            </w:r>
            <w:proofErr w:type="gramEnd"/>
            <w:r w:rsidRPr="00290D08">
              <w:rPr>
                <w:rFonts w:ascii="Times New Roman Bold" w:hAnsi="Times New Roman Bold" w:cs="Times New Roman"/>
                <w:b/>
                <w:bCs/>
                <w:spacing w:val="-4"/>
                <w:sz w:val="18"/>
                <w:szCs w:val="18"/>
              </w:rPr>
              <w:br/>
              <w:t>(%)</w:t>
            </w:r>
          </w:p>
        </w:tc>
        <w:tc>
          <w:tcPr>
            <w:tcW w:w="1080" w:type="dxa"/>
            <w:vAlign w:val="center"/>
            <w:hideMark/>
          </w:tcPr>
          <w:p w:rsidR="001D6D5E" w:rsidRPr="00290D08" w:rsidRDefault="001D6D5E" w:rsidP="001D6D5E">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Tăng trưởng GTXK của Việt Nam</w:t>
            </w:r>
            <w:r w:rsidRPr="00290D08">
              <w:rPr>
                <w:rFonts w:ascii="Times New Roman Bold" w:hAnsi="Times New Roman Bold" w:cs="Times New Roman"/>
                <w:b/>
                <w:bCs/>
                <w:spacing w:val="-4"/>
                <w:sz w:val="18"/>
                <w:szCs w:val="18"/>
              </w:rPr>
              <w:br/>
              <w:t>(%/năm)</w:t>
            </w:r>
          </w:p>
        </w:tc>
        <w:tc>
          <w:tcPr>
            <w:tcW w:w="890" w:type="dxa"/>
            <w:vAlign w:val="center"/>
            <w:hideMark/>
          </w:tcPr>
          <w:p w:rsidR="001D6D5E" w:rsidRPr="00290D08" w:rsidRDefault="001D6D5E" w:rsidP="001D6D5E">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GTXK BQ thế giới</w:t>
            </w:r>
            <w:r w:rsidRPr="00290D08">
              <w:rPr>
                <w:rFonts w:ascii="Times New Roman Bold" w:hAnsi="Times New Roman Bold" w:cs="Times New Roman"/>
                <w:b/>
                <w:bCs/>
                <w:spacing w:val="-4"/>
                <w:sz w:val="18"/>
                <w:szCs w:val="18"/>
              </w:rPr>
              <w:br/>
              <w:t xml:space="preserve">5 năm </w:t>
            </w:r>
            <w:r w:rsidRPr="00290D08">
              <w:rPr>
                <w:rFonts w:ascii="Times New Roman Bold" w:hAnsi="Times New Roman Bold" w:cs="Times New Roman"/>
                <w:b/>
                <w:bCs/>
                <w:spacing w:val="-4"/>
                <w:sz w:val="18"/>
                <w:szCs w:val="18"/>
              </w:rPr>
              <w:br/>
              <w:t>(triệu USD)</w:t>
            </w:r>
          </w:p>
        </w:tc>
        <w:tc>
          <w:tcPr>
            <w:tcW w:w="828" w:type="dxa"/>
            <w:vAlign w:val="center"/>
            <w:hideMark/>
          </w:tcPr>
          <w:p w:rsidR="001D6D5E" w:rsidRPr="00290D08" w:rsidRDefault="001D6D5E" w:rsidP="001D6D5E">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Tăng trưởng GTXK thế giới</w:t>
            </w:r>
            <w:r w:rsidRPr="00290D08">
              <w:rPr>
                <w:rFonts w:ascii="Times New Roman Bold" w:hAnsi="Times New Roman Bold" w:cs="Times New Roman"/>
                <w:b/>
                <w:bCs/>
                <w:spacing w:val="-4"/>
                <w:sz w:val="18"/>
                <w:szCs w:val="18"/>
              </w:rPr>
              <w:br/>
              <w:t>%/năm</w:t>
            </w:r>
          </w:p>
        </w:tc>
        <w:tc>
          <w:tcPr>
            <w:tcW w:w="623" w:type="dxa"/>
            <w:vAlign w:val="center"/>
            <w:hideMark/>
          </w:tcPr>
          <w:p w:rsidR="001D6D5E" w:rsidRPr="00290D08" w:rsidRDefault="001D6D5E" w:rsidP="001D6D5E">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Chỉ số năng suất</w:t>
            </w:r>
          </w:p>
        </w:tc>
        <w:tc>
          <w:tcPr>
            <w:tcW w:w="627" w:type="dxa"/>
            <w:vAlign w:val="center"/>
            <w:hideMark/>
          </w:tcPr>
          <w:p w:rsidR="001D6D5E" w:rsidRPr="00290D08" w:rsidRDefault="001D6D5E" w:rsidP="001D6D5E">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Hệ số RCA</w:t>
            </w:r>
          </w:p>
        </w:tc>
        <w:tc>
          <w:tcPr>
            <w:tcW w:w="802" w:type="dxa"/>
            <w:vAlign w:val="center"/>
            <w:hideMark/>
          </w:tcPr>
          <w:p w:rsidR="001D6D5E" w:rsidRPr="00290D08" w:rsidRDefault="001D6D5E" w:rsidP="001D6D5E">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Số hộ tham gia</w:t>
            </w:r>
            <w:r w:rsidRPr="00290D08">
              <w:rPr>
                <w:rFonts w:ascii="Times New Roman Bold" w:hAnsi="Times New Roman Bold" w:cs="Times New Roman"/>
                <w:b/>
                <w:bCs/>
                <w:spacing w:val="-4"/>
                <w:sz w:val="18"/>
                <w:szCs w:val="18"/>
              </w:rPr>
              <w:br/>
              <w:t>(tr.hộ)</w:t>
            </w:r>
          </w:p>
        </w:tc>
        <w:tc>
          <w:tcPr>
            <w:tcW w:w="802" w:type="dxa"/>
            <w:vAlign w:val="center"/>
            <w:hideMark/>
          </w:tcPr>
          <w:p w:rsidR="001D6D5E" w:rsidRPr="00290D08" w:rsidRDefault="001D6D5E" w:rsidP="001D6D5E">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khả năng thích ứng BĐKH</w:t>
            </w:r>
          </w:p>
        </w:tc>
        <w:tc>
          <w:tcPr>
            <w:tcW w:w="934" w:type="dxa"/>
            <w:vAlign w:val="center"/>
            <w:hideMark/>
          </w:tcPr>
          <w:p w:rsidR="001D6D5E" w:rsidRPr="00290D08" w:rsidRDefault="001D6D5E" w:rsidP="001D6D5E">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thân thiện với môi trường</w:t>
            </w:r>
          </w:p>
        </w:tc>
        <w:tc>
          <w:tcPr>
            <w:tcW w:w="663" w:type="dxa"/>
            <w:vMerge/>
            <w:hideMark/>
          </w:tcPr>
          <w:p w:rsidR="001D6D5E" w:rsidRPr="001D6D5E" w:rsidRDefault="001D6D5E" w:rsidP="001D6D5E">
            <w:pPr>
              <w:rPr>
                <w:rFonts w:ascii="Times New Roman" w:hAnsi="Times New Roman" w:cs="Times New Roman"/>
                <w:b/>
                <w:bCs/>
                <w:sz w:val="18"/>
                <w:szCs w:val="18"/>
              </w:rPr>
            </w:pPr>
          </w:p>
        </w:tc>
      </w:tr>
      <w:tr w:rsidR="00290D08" w:rsidRPr="001D6D5E" w:rsidTr="00CE5DC0">
        <w:trPr>
          <w:trHeight w:val="256"/>
        </w:trPr>
        <w:tc>
          <w:tcPr>
            <w:tcW w:w="810" w:type="dxa"/>
            <w:vMerge w:val="restart"/>
            <w:hideMark/>
          </w:tcPr>
          <w:p w:rsidR="00C04E3A" w:rsidRPr="001D6D5E" w:rsidRDefault="001D6D5E" w:rsidP="00C04E3A">
            <w:pPr>
              <w:rPr>
                <w:rFonts w:ascii="Times New Roman" w:hAnsi="Times New Roman" w:cs="Times New Roman"/>
                <w:sz w:val="18"/>
                <w:szCs w:val="18"/>
              </w:rPr>
            </w:pPr>
            <w:r w:rsidRPr="001D6D5E">
              <w:rPr>
                <w:rFonts w:ascii="Times New Roman" w:hAnsi="Times New Roman" w:cs="Times New Roman"/>
                <w:sz w:val="18"/>
                <w:szCs w:val="18"/>
              </w:rPr>
              <w:t>Trồng trọt</w:t>
            </w:r>
          </w:p>
          <w:p w:rsidR="001D6D5E" w:rsidRPr="001D6D5E" w:rsidRDefault="001D6D5E" w:rsidP="001D6D5E">
            <w:pPr>
              <w:rPr>
                <w:rFonts w:ascii="Times New Roman" w:hAnsi="Times New Roman" w:cs="Times New Roman"/>
                <w:sz w:val="18"/>
                <w:szCs w:val="18"/>
              </w:rPr>
            </w:pPr>
          </w:p>
        </w:tc>
        <w:tc>
          <w:tcPr>
            <w:tcW w:w="989" w:type="dxa"/>
            <w:noWrap/>
            <w:hideMark/>
          </w:tcPr>
          <w:p w:rsidR="001D6D5E" w:rsidRPr="001D6D5E" w:rsidRDefault="001D6D5E" w:rsidP="001D6D5E">
            <w:pPr>
              <w:rPr>
                <w:rFonts w:ascii="Times New Roman" w:hAnsi="Times New Roman" w:cs="Times New Roman"/>
                <w:sz w:val="18"/>
                <w:szCs w:val="18"/>
              </w:rPr>
            </w:pPr>
            <w:r w:rsidRPr="001D6D5E">
              <w:rPr>
                <w:rFonts w:ascii="Times New Roman" w:hAnsi="Times New Roman" w:cs="Times New Roman"/>
                <w:sz w:val="18"/>
                <w:szCs w:val="18"/>
              </w:rPr>
              <w:t>Lúa</w:t>
            </w:r>
          </w:p>
        </w:tc>
        <w:tc>
          <w:tcPr>
            <w:tcW w:w="97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277</w:t>
            </w:r>
          </w:p>
        </w:tc>
        <w:tc>
          <w:tcPr>
            <w:tcW w:w="71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28</w:t>
            </w:r>
            <w:r w:rsidR="00C04E3A">
              <w:rPr>
                <w:rFonts w:ascii="Times New Roman" w:hAnsi="Times New Roman" w:cs="Times New Roman"/>
                <w:sz w:val="18"/>
                <w:szCs w:val="18"/>
              </w:rPr>
              <w:t>,</w:t>
            </w:r>
            <w:r w:rsidRPr="001D6D5E">
              <w:rPr>
                <w:rFonts w:ascii="Times New Roman" w:hAnsi="Times New Roman" w:cs="Times New Roman"/>
                <w:sz w:val="18"/>
                <w:szCs w:val="18"/>
              </w:rPr>
              <w:t>42</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2</w:t>
            </w:r>
          </w:p>
        </w:tc>
        <w:tc>
          <w:tcPr>
            <w:tcW w:w="71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4</w:t>
            </w:r>
            <w:r w:rsidR="00C04E3A">
              <w:rPr>
                <w:rFonts w:ascii="Times New Roman" w:hAnsi="Times New Roman" w:cs="Times New Roman"/>
                <w:sz w:val="18"/>
                <w:szCs w:val="18"/>
              </w:rPr>
              <w:t>,</w:t>
            </w:r>
            <w:r w:rsidRPr="001D6D5E">
              <w:rPr>
                <w:rFonts w:ascii="Times New Roman" w:hAnsi="Times New Roman" w:cs="Times New Roman"/>
                <w:sz w:val="18"/>
                <w:szCs w:val="18"/>
              </w:rPr>
              <w:t>1</w:t>
            </w:r>
          </w:p>
        </w:tc>
        <w:tc>
          <w:tcPr>
            <w:tcW w:w="94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w:t>
            </w:r>
            <w:r w:rsidR="00C04E3A">
              <w:rPr>
                <w:rFonts w:ascii="Times New Roman" w:hAnsi="Times New Roman" w:cs="Times New Roman"/>
                <w:sz w:val="18"/>
                <w:szCs w:val="18"/>
              </w:rPr>
              <w:t>.</w:t>
            </w:r>
            <w:r w:rsidRPr="001D6D5E">
              <w:rPr>
                <w:rFonts w:ascii="Times New Roman" w:hAnsi="Times New Roman" w:cs="Times New Roman"/>
                <w:sz w:val="18"/>
                <w:szCs w:val="18"/>
              </w:rPr>
              <w:t>684</w:t>
            </w:r>
          </w:p>
        </w:tc>
        <w:tc>
          <w:tcPr>
            <w:tcW w:w="94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7</w:t>
            </w:r>
            <w:r w:rsidR="00C04E3A">
              <w:rPr>
                <w:rFonts w:ascii="Times New Roman" w:hAnsi="Times New Roman" w:cs="Times New Roman"/>
                <w:sz w:val="18"/>
                <w:szCs w:val="18"/>
              </w:rPr>
              <w:t>,</w:t>
            </w:r>
            <w:r w:rsidRPr="001D6D5E">
              <w:rPr>
                <w:rFonts w:ascii="Times New Roman" w:hAnsi="Times New Roman" w:cs="Times New Roman"/>
                <w:sz w:val="18"/>
                <w:szCs w:val="18"/>
              </w:rPr>
              <w:t>2</w:t>
            </w:r>
          </w:p>
        </w:tc>
        <w:tc>
          <w:tcPr>
            <w:tcW w:w="108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w:t>
            </w:r>
            <w:r w:rsidR="00C04E3A">
              <w:rPr>
                <w:rFonts w:ascii="Times New Roman" w:hAnsi="Times New Roman" w:cs="Times New Roman"/>
                <w:sz w:val="18"/>
                <w:szCs w:val="18"/>
              </w:rPr>
              <w:t>,</w:t>
            </w:r>
            <w:r w:rsidRPr="001D6D5E">
              <w:rPr>
                <w:rFonts w:ascii="Times New Roman" w:hAnsi="Times New Roman" w:cs="Times New Roman"/>
                <w:sz w:val="18"/>
                <w:szCs w:val="18"/>
              </w:rPr>
              <w:t>5</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23</w:t>
            </w:r>
            <w:r w:rsidR="00C04E3A">
              <w:rPr>
                <w:rFonts w:ascii="Times New Roman" w:hAnsi="Times New Roman" w:cs="Times New Roman"/>
                <w:sz w:val="18"/>
                <w:szCs w:val="18"/>
              </w:rPr>
              <w:t>.</w:t>
            </w:r>
            <w:r w:rsidRPr="001D6D5E">
              <w:rPr>
                <w:rFonts w:ascii="Times New Roman" w:hAnsi="Times New Roman" w:cs="Times New Roman"/>
                <w:sz w:val="18"/>
                <w:szCs w:val="18"/>
              </w:rPr>
              <w:t>890</w:t>
            </w:r>
          </w:p>
        </w:tc>
        <w:tc>
          <w:tcPr>
            <w:tcW w:w="828"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9</w:t>
            </w:r>
          </w:p>
        </w:tc>
        <w:tc>
          <w:tcPr>
            <w:tcW w:w="62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w:t>
            </w:r>
            <w:r w:rsidR="00C04E3A">
              <w:rPr>
                <w:rFonts w:ascii="Times New Roman" w:hAnsi="Times New Roman" w:cs="Times New Roman"/>
                <w:sz w:val="18"/>
                <w:szCs w:val="18"/>
              </w:rPr>
              <w:t>,</w:t>
            </w:r>
            <w:r w:rsidRPr="001D6D5E">
              <w:rPr>
                <w:rFonts w:ascii="Times New Roman" w:hAnsi="Times New Roman" w:cs="Times New Roman"/>
                <w:sz w:val="18"/>
                <w:szCs w:val="18"/>
              </w:rPr>
              <w:t>39</w:t>
            </w:r>
          </w:p>
        </w:tc>
        <w:tc>
          <w:tcPr>
            <w:tcW w:w="62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7</w:t>
            </w:r>
            <w:r w:rsidR="00C04E3A">
              <w:rPr>
                <w:rFonts w:ascii="Times New Roman" w:hAnsi="Times New Roman" w:cs="Times New Roman"/>
                <w:sz w:val="18"/>
                <w:szCs w:val="18"/>
              </w:rPr>
              <w:t>,</w:t>
            </w:r>
            <w:r w:rsidRPr="001D6D5E">
              <w:rPr>
                <w:rFonts w:ascii="Times New Roman" w:hAnsi="Times New Roman" w:cs="Times New Roman"/>
                <w:sz w:val="18"/>
                <w:szCs w:val="18"/>
              </w:rPr>
              <w:t>73</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8</w:t>
            </w:r>
            <w:r w:rsidR="00C04E3A">
              <w:rPr>
                <w:rFonts w:ascii="Times New Roman" w:hAnsi="Times New Roman" w:cs="Times New Roman"/>
                <w:sz w:val="18"/>
                <w:szCs w:val="18"/>
              </w:rPr>
              <w:t>,</w:t>
            </w:r>
            <w:r w:rsidRPr="001D6D5E">
              <w:rPr>
                <w:rFonts w:ascii="Times New Roman" w:hAnsi="Times New Roman" w:cs="Times New Roman"/>
                <w:sz w:val="18"/>
                <w:szCs w:val="18"/>
              </w:rPr>
              <w:t>47</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6</w:t>
            </w:r>
          </w:p>
        </w:tc>
        <w:tc>
          <w:tcPr>
            <w:tcW w:w="934"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5</w:t>
            </w:r>
          </w:p>
        </w:tc>
        <w:tc>
          <w:tcPr>
            <w:tcW w:w="66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10</w:t>
            </w:r>
          </w:p>
        </w:tc>
      </w:tr>
      <w:tr w:rsidR="00290D08" w:rsidRPr="001D6D5E" w:rsidTr="00CE5DC0">
        <w:trPr>
          <w:trHeight w:val="256"/>
        </w:trPr>
        <w:tc>
          <w:tcPr>
            <w:tcW w:w="810" w:type="dxa"/>
            <w:vMerge/>
            <w:hideMark/>
          </w:tcPr>
          <w:p w:rsidR="001D6D5E" w:rsidRPr="001D6D5E" w:rsidRDefault="001D6D5E" w:rsidP="001D6D5E">
            <w:pPr>
              <w:rPr>
                <w:rFonts w:ascii="Times New Roman" w:hAnsi="Times New Roman" w:cs="Times New Roman"/>
                <w:sz w:val="18"/>
                <w:szCs w:val="18"/>
              </w:rPr>
            </w:pPr>
          </w:p>
        </w:tc>
        <w:tc>
          <w:tcPr>
            <w:tcW w:w="989" w:type="dxa"/>
            <w:noWrap/>
            <w:hideMark/>
          </w:tcPr>
          <w:p w:rsidR="001D6D5E" w:rsidRPr="001D6D5E" w:rsidRDefault="001D6D5E" w:rsidP="001D6D5E">
            <w:pPr>
              <w:rPr>
                <w:rFonts w:ascii="Times New Roman" w:hAnsi="Times New Roman" w:cs="Times New Roman"/>
                <w:sz w:val="18"/>
                <w:szCs w:val="18"/>
              </w:rPr>
            </w:pPr>
            <w:r w:rsidRPr="001D6D5E">
              <w:rPr>
                <w:rFonts w:ascii="Times New Roman" w:hAnsi="Times New Roman" w:cs="Times New Roman"/>
                <w:sz w:val="18"/>
                <w:szCs w:val="18"/>
              </w:rPr>
              <w:t>Ngô</w:t>
            </w:r>
          </w:p>
        </w:tc>
        <w:tc>
          <w:tcPr>
            <w:tcW w:w="97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36</w:t>
            </w:r>
          </w:p>
        </w:tc>
        <w:tc>
          <w:tcPr>
            <w:tcW w:w="71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w:t>
            </w:r>
            <w:r w:rsidR="00C04E3A">
              <w:rPr>
                <w:rFonts w:ascii="Times New Roman" w:hAnsi="Times New Roman" w:cs="Times New Roman"/>
                <w:sz w:val="18"/>
                <w:szCs w:val="18"/>
              </w:rPr>
              <w:t>,</w:t>
            </w:r>
            <w:r w:rsidRPr="001D6D5E">
              <w:rPr>
                <w:rFonts w:ascii="Times New Roman" w:hAnsi="Times New Roman" w:cs="Times New Roman"/>
                <w:sz w:val="18"/>
                <w:szCs w:val="18"/>
              </w:rPr>
              <w:t>96</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3</w:t>
            </w:r>
          </w:p>
        </w:tc>
        <w:tc>
          <w:tcPr>
            <w:tcW w:w="717" w:type="dxa"/>
            <w:noWrap/>
            <w:hideMark/>
          </w:tcPr>
          <w:p w:rsidR="001D6D5E" w:rsidRPr="001D6D5E" w:rsidRDefault="001D6D5E" w:rsidP="00290D08">
            <w:pPr>
              <w:jc w:val="center"/>
              <w:rPr>
                <w:rFonts w:ascii="Times New Roman" w:hAnsi="Times New Roman" w:cs="Times New Roman"/>
                <w:sz w:val="18"/>
                <w:szCs w:val="18"/>
              </w:rPr>
            </w:pPr>
          </w:p>
        </w:tc>
        <w:tc>
          <w:tcPr>
            <w:tcW w:w="94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16</w:t>
            </w:r>
          </w:p>
        </w:tc>
        <w:tc>
          <w:tcPr>
            <w:tcW w:w="94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0</w:t>
            </w:r>
          </w:p>
        </w:tc>
        <w:tc>
          <w:tcPr>
            <w:tcW w:w="108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8</w:t>
            </w:r>
            <w:r w:rsidR="00C04E3A">
              <w:rPr>
                <w:rFonts w:ascii="Times New Roman" w:hAnsi="Times New Roman" w:cs="Times New Roman"/>
                <w:sz w:val="18"/>
                <w:szCs w:val="18"/>
              </w:rPr>
              <w:t>,</w:t>
            </w:r>
            <w:r w:rsidRPr="001D6D5E">
              <w:rPr>
                <w:rFonts w:ascii="Times New Roman" w:hAnsi="Times New Roman" w:cs="Times New Roman"/>
                <w:sz w:val="18"/>
                <w:szCs w:val="18"/>
              </w:rPr>
              <w:t>8</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31</w:t>
            </w:r>
            <w:r w:rsidR="00C04E3A">
              <w:rPr>
                <w:rFonts w:ascii="Times New Roman" w:hAnsi="Times New Roman" w:cs="Times New Roman"/>
                <w:sz w:val="18"/>
                <w:szCs w:val="18"/>
              </w:rPr>
              <w:t>.</w:t>
            </w:r>
            <w:r w:rsidRPr="001D6D5E">
              <w:rPr>
                <w:rFonts w:ascii="Times New Roman" w:hAnsi="Times New Roman" w:cs="Times New Roman"/>
                <w:sz w:val="18"/>
                <w:szCs w:val="18"/>
              </w:rPr>
              <w:t>292</w:t>
            </w:r>
          </w:p>
        </w:tc>
        <w:tc>
          <w:tcPr>
            <w:tcW w:w="828"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w:t>
            </w:r>
            <w:r w:rsidR="00C04E3A">
              <w:rPr>
                <w:rFonts w:ascii="Times New Roman" w:hAnsi="Times New Roman" w:cs="Times New Roman"/>
                <w:sz w:val="18"/>
                <w:szCs w:val="18"/>
              </w:rPr>
              <w:t>,</w:t>
            </w:r>
            <w:r w:rsidRPr="001D6D5E">
              <w:rPr>
                <w:rFonts w:ascii="Times New Roman" w:hAnsi="Times New Roman" w:cs="Times New Roman"/>
                <w:sz w:val="18"/>
                <w:szCs w:val="18"/>
              </w:rPr>
              <w:t>3</w:t>
            </w:r>
          </w:p>
        </w:tc>
        <w:tc>
          <w:tcPr>
            <w:tcW w:w="62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93</w:t>
            </w:r>
          </w:p>
        </w:tc>
        <w:tc>
          <w:tcPr>
            <w:tcW w:w="62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03</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w:t>
            </w:r>
            <w:r w:rsidR="00C04E3A">
              <w:rPr>
                <w:rFonts w:ascii="Times New Roman" w:hAnsi="Times New Roman" w:cs="Times New Roman"/>
                <w:sz w:val="18"/>
                <w:szCs w:val="18"/>
              </w:rPr>
              <w:t>,</w:t>
            </w:r>
            <w:r w:rsidRPr="001D6D5E">
              <w:rPr>
                <w:rFonts w:ascii="Times New Roman" w:hAnsi="Times New Roman" w:cs="Times New Roman"/>
                <w:sz w:val="18"/>
                <w:szCs w:val="18"/>
              </w:rPr>
              <w:t>46</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7</w:t>
            </w:r>
          </w:p>
        </w:tc>
        <w:tc>
          <w:tcPr>
            <w:tcW w:w="934"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6</w:t>
            </w:r>
          </w:p>
        </w:tc>
        <w:tc>
          <w:tcPr>
            <w:tcW w:w="66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p>
        </w:tc>
      </w:tr>
      <w:tr w:rsidR="00290D08" w:rsidRPr="001D6D5E" w:rsidTr="00CE5DC0">
        <w:trPr>
          <w:trHeight w:val="256"/>
        </w:trPr>
        <w:tc>
          <w:tcPr>
            <w:tcW w:w="810" w:type="dxa"/>
            <w:vMerge/>
            <w:hideMark/>
          </w:tcPr>
          <w:p w:rsidR="001D6D5E" w:rsidRPr="001D6D5E" w:rsidRDefault="001D6D5E" w:rsidP="001D6D5E">
            <w:pPr>
              <w:rPr>
                <w:rFonts w:ascii="Times New Roman" w:hAnsi="Times New Roman" w:cs="Times New Roman"/>
                <w:sz w:val="18"/>
                <w:szCs w:val="18"/>
              </w:rPr>
            </w:pPr>
          </w:p>
        </w:tc>
        <w:tc>
          <w:tcPr>
            <w:tcW w:w="989" w:type="dxa"/>
            <w:noWrap/>
            <w:hideMark/>
          </w:tcPr>
          <w:p w:rsidR="001D6D5E" w:rsidRPr="001D6D5E" w:rsidRDefault="001D6D5E" w:rsidP="001D6D5E">
            <w:pPr>
              <w:rPr>
                <w:rFonts w:ascii="Times New Roman" w:hAnsi="Times New Roman" w:cs="Times New Roman"/>
                <w:sz w:val="18"/>
                <w:szCs w:val="18"/>
              </w:rPr>
            </w:pPr>
            <w:r w:rsidRPr="001D6D5E">
              <w:rPr>
                <w:rFonts w:ascii="Times New Roman" w:hAnsi="Times New Roman" w:cs="Times New Roman"/>
                <w:sz w:val="18"/>
                <w:szCs w:val="18"/>
              </w:rPr>
              <w:t>Sắn</w:t>
            </w:r>
          </w:p>
        </w:tc>
        <w:tc>
          <w:tcPr>
            <w:tcW w:w="97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31</w:t>
            </w:r>
          </w:p>
        </w:tc>
        <w:tc>
          <w:tcPr>
            <w:tcW w:w="71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4</w:t>
            </w:r>
            <w:r w:rsidR="00C04E3A">
              <w:rPr>
                <w:rFonts w:ascii="Times New Roman" w:hAnsi="Times New Roman" w:cs="Times New Roman"/>
                <w:sz w:val="18"/>
                <w:szCs w:val="18"/>
              </w:rPr>
              <w:t>,</w:t>
            </w:r>
            <w:r w:rsidRPr="001D6D5E">
              <w:rPr>
                <w:rFonts w:ascii="Times New Roman" w:hAnsi="Times New Roman" w:cs="Times New Roman"/>
                <w:sz w:val="18"/>
                <w:szCs w:val="18"/>
              </w:rPr>
              <w:t>36</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w:t>
            </w:r>
            <w:r w:rsidR="00C04E3A">
              <w:rPr>
                <w:rFonts w:ascii="Times New Roman" w:hAnsi="Times New Roman" w:cs="Times New Roman"/>
                <w:sz w:val="18"/>
                <w:szCs w:val="18"/>
              </w:rPr>
              <w:t>,</w:t>
            </w:r>
            <w:r w:rsidRPr="001D6D5E">
              <w:rPr>
                <w:rFonts w:ascii="Times New Roman" w:hAnsi="Times New Roman" w:cs="Times New Roman"/>
                <w:sz w:val="18"/>
                <w:szCs w:val="18"/>
              </w:rPr>
              <w:t>2</w:t>
            </w:r>
          </w:p>
        </w:tc>
        <w:tc>
          <w:tcPr>
            <w:tcW w:w="71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82</w:t>
            </w:r>
            <w:r w:rsidR="00C04E3A">
              <w:rPr>
                <w:rFonts w:ascii="Times New Roman" w:hAnsi="Times New Roman" w:cs="Times New Roman"/>
                <w:sz w:val="18"/>
                <w:szCs w:val="18"/>
              </w:rPr>
              <w:t>,</w:t>
            </w:r>
            <w:r w:rsidRPr="001D6D5E">
              <w:rPr>
                <w:rFonts w:ascii="Times New Roman" w:hAnsi="Times New Roman" w:cs="Times New Roman"/>
                <w:sz w:val="18"/>
                <w:szCs w:val="18"/>
              </w:rPr>
              <w:t>6</w:t>
            </w:r>
          </w:p>
        </w:tc>
        <w:tc>
          <w:tcPr>
            <w:tcW w:w="94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117</w:t>
            </w:r>
          </w:p>
        </w:tc>
        <w:tc>
          <w:tcPr>
            <w:tcW w:w="94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w:t>
            </w:r>
            <w:r w:rsidR="00C04E3A">
              <w:rPr>
                <w:rFonts w:ascii="Times New Roman" w:hAnsi="Times New Roman" w:cs="Times New Roman"/>
                <w:sz w:val="18"/>
                <w:szCs w:val="18"/>
              </w:rPr>
              <w:t>,</w:t>
            </w:r>
            <w:r w:rsidRPr="001D6D5E">
              <w:rPr>
                <w:rFonts w:ascii="Times New Roman" w:hAnsi="Times New Roman" w:cs="Times New Roman"/>
                <w:sz w:val="18"/>
                <w:szCs w:val="18"/>
              </w:rPr>
              <w:t>8</w:t>
            </w:r>
          </w:p>
        </w:tc>
        <w:tc>
          <w:tcPr>
            <w:tcW w:w="108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7</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w:t>
            </w:r>
            <w:r w:rsidR="00C04E3A">
              <w:rPr>
                <w:rFonts w:ascii="Times New Roman" w:hAnsi="Times New Roman" w:cs="Times New Roman"/>
                <w:sz w:val="18"/>
                <w:szCs w:val="18"/>
              </w:rPr>
              <w:t>.</w:t>
            </w:r>
            <w:r w:rsidRPr="001D6D5E">
              <w:rPr>
                <w:rFonts w:ascii="Times New Roman" w:hAnsi="Times New Roman" w:cs="Times New Roman"/>
                <w:sz w:val="18"/>
                <w:szCs w:val="18"/>
              </w:rPr>
              <w:t>785</w:t>
            </w:r>
          </w:p>
        </w:tc>
        <w:tc>
          <w:tcPr>
            <w:tcW w:w="828"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w:t>
            </w:r>
            <w:r w:rsidR="00C04E3A">
              <w:rPr>
                <w:rFonts w:ascii="Times New Roman" w:hAnsi="Times New Roman" w:cs="Times New Roman"/>
                <w:sz w:val="18"/>
                <w:szCs w:val="18"/>
              </w:rPr>
              <w:t>,</w:t>
            </w:r>
            <w:r w:rsidRPr="001D6D5E">
              <w:rPr>
                <w:rFonts w:ascii="Times New Roman" w:hAnsi="Times New Roman" w:cs="Times New Roman"/>
                <w:sz w:val="18"/>
                <w:szCs w:val="18"/>
              </w:rPr>
              <w:t>1</w:t>
            </w:r>
          </w:p>
        </w:tc>
        <w:tc>
          <w:tcPr>
            <w:tcW w:w="62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07</w:t>
            </w:r>
          </w:p>
        </w:tc>
        <w:tc>
          <w:tcPr>
            <w:tcW w:w="62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27</w:t>
            </w:r>
            <w:r w:rsidR="00C04E3A">
              <w:rPr>
                <w:rFonts w:ascii="Times New Roman" w:hAnsi="Times New Roman" w:cs="Times New Roman"/>
                <w:sz w:val="18"/>
                <w:szCs w:val="18"/>
              </w:rPr>
              <w:t>,</w:t>
            </w:r>
            <w:r w:rsidRPr="001D6D5E">
              <w:rPr>
                <w:rFonts w:ascii="Times New Roman" w:hAnsi="Times New Roman" w:cs="Times New Roman"/>
                <w:sz w:val="18"/>
                <w:szCs w:val="18"/>
              </w:rPr>
              <w:t>75</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12</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8</w:t>
            </w:r>
          </w:p>
        </w:tc>
        <w:tc>
          <w:tcPr>
            <w:tcW w:w="934"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5</w:t>
            </w:r>
          </w:p>
        </w:tc>
        <w:tc>
          <w:tcPr>
            <w:tcW w:w="66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p>
        </w:tc>
      </w:tr>
      <w:tr w:rsidR="00290D08" w:rsidRPr="001D6D5E" w:rsidTr="00CE5DC0">
        <w:trPr>
          <w:trHeight w:val="256"/>
        </w:trPr>
        <w:tc>
          <w:tcPr>
            <w:tcW w:w="810" w:type="dxa"/>
            <w:vMerge/>
            <w:hideMark/>
          </w:tcPr>
          <w:p w:rsidR="001D6D5E" w:rsidRPr="001D6D5E" w:rsidRDefault="001D6D5E" w:rsidP="001D6D5E">
            <w:pPr>
              <w:rPr>
                <w:rFonts w:ascii="Times New Roman" w:hAnsi="Times New Roman" w:cs="Times New Roman"/>
                <w:sz w:val="18"/>
                <w:szCs w:val="18"/>
              </w:rPr>
            </w:pPr>
          </w:p>
        </w:tc>
        <w:tc>
          <w:tcPr>
            <w:tcW w:w="989" w:type="dxa"/>
            <w:noWrap/>
            <w:hideMark/>
          </w:tcPr>
          <w:p w:rsidR="001D6D5E" w:rsidRPr="001D6D5E" w:rsidRDefault="001D6D5E" w:rsidP="001D6D5E">
            <w:pPr>
              <w:rPr>
                <w:rFonts w:ascii="Times New Roman" w:hAnsi="Times New Roman" w:cs="Times New Roman"/>
                <w:sz w:val="18"/>
                <w:szCs w:val="18"/>
              </w:rPr>
            </w:pPr>
            <w:r w:rsidRPr="001D6D5E">
              <w:rPr>
                <w:rFonts w:ascii="Times New Roman" w:hAnsi="Times New Roman" w:cs="Times New Roman"/>
                <w:sz w:val="18"/>
                <w:szCs w:val="18"/>
              </w:rPr>
              <w:t>Rau, quả</w:t>
            </w:r>
          </w:p>
        </w:tc>
        <w:tc>
          <w:tcPr>
            <w:tcW w:w="97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89</w:t>
            </w:r>
          </w:p>
        </w:tc>
        <w:tc>
          <w:tcPr>
            <w:tcW w:w="71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10</w:t>
            </w:r>
            <w:r w:rsidR="00C04E3A">
              <w:rPr>
                <w:rFonts w:ascii="Times New Roman" w:hAnsi="Times New Roman" w:cs="Times New Roman"/>
                <w:sz w:val="18"/>
                <w:szCs w:val="18"/>
              </w:rPr>
              <w:t>,</w:t>
            </w:r>
            <w:r w:rsidRPr="001D6D5E">
              <w:rPr>
                <w:rFonts w:ascii="Times New Roman" w:hAnsi="Times New Roman" w:cs="Times New Roman"/>
                <w:sz w:val="18"/>
                <w:szCs w:val="18"/>
              </w:rPr>
              <w:t>58</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5</w:t>
            </w:r>
          </w:p>
        </w:tc>
        <w:tc>
          <w:tcPr>
            <w:tcW w:w="717" w:type="dxa"/>
            <w:noWrap/>
            <w:hideMark/>
          </w:tcPr>
          <w:p w:rsidR="001D6D5E" w:rsidRPr="001D6D5E" w:rsidRDefault="001D6D5E" w:rsidP="00290D08">
            <w:pPr>
              <w:jc w:val="center"/>
              <w:rPr>
                <w:rFonts w:ascii="Times New Roman" w:hAnsi="Times New Roman" w:cs="Times New Roman"/>
                <w:sz w:val="18"/>
                <w:szCs w:val="18"/>
              </w:rPr>
            </w:pPr>
          </w:p>
        </w:tc>
        <w:tc>
          <w:tcPr>
            <w:tcW w:w="94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w:t>
            </w:r>
            <w:r w:rsidR="00C04E3A">
              <w:rPr>
                <w:rFonts w:ascii="Times New Roman" w:hAnsi="Times New Roman" w:cs="Times New Roman"/>
                <w:sz w:val="18"/>
                <w:szCs w:val="18"/>
              </w:rPr>
              <w:t>.</w:t>
            </w:r>
            <w:r w:rsidRPr="001D6D5E">
              <w:rPr>
                <w:rFonts w:ascii="Times New Roman" w:hAnsi="Times New Roman" w:cs="Times New Roman"/>
                <w:sz w:val="18"/>
                <w:szCs w:val="18"/>
              </w:rPr>
              <w:t>077</w:t>
            </w:r>
          </w:p>
        </w:tc>
        <w:tc>
          <w:tcPr>
            <w:tcW w:w="94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9</w:t>
            </w:r>
            <w:r w:rsidR="00C04E3A">
              <w:rPr>
                <w:rFonts w:ascii="Times New Roman" w:hAnsi="Times New Roman" w:cs="Times New Roman"/>
                <w:sz w:val="18"/>
                <w:szCs w:val="18"/>
              </w:rPr>
              <w:t>,</w:t>
            </w:r>
            <w:r w:rsidRPr="001D6D5E">
              <w:rPr>
                <w:rFonts w:ascii="Times New Roman" w:hAnsi="Times New Roman" w:cs="Times New Roman"/>
                <w:sz w:val="18"/>
                <w:szCs w:val="18"/>
              </w:rPr>
              <w:t>6</w:t>
            </w:r>
          </w:p>
        </w:tc>
        <w:tc>
          <w:tcPr>
            <w:tcW w:w="108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33</w:t>
            </w:r>
            <w:r w:rsidR="00C04E3A">
              <w:rPr>
                <w:rFonts w:ascii="Times New Roman" w:hAnsi="Times New Roman" w:cs="Times New Roman"/>
                <w:sz w:val="18"/>
                <w:szCs w:val="18"/>
              </w:rPr>
              <w:t>,</w:t>
            </w:r>
            <w:r w:rsidRPr="001D6D5E">
              <w:rPr>
                <w:rFonts w:ascii="Times New Roman" w:hAnsi="Times New Roman" w:cs="Times New Roman"/>
                <w:sz w:val="18"/>
                <w:szCs w:val="18"/>
              </w:rPr>
              <w:t>7</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231</w:t>
            </w:r>
            <w:r w:rsidR="00C04E3A">
              <w:rPr>
                <w:rFonts w:ascii="Times New Roman" w:hAnsi="Times New Roman" w:cs="Times New Roman"/>
                <w:sz w:val="18"/>
                <w:szCs w:val="18"/>
              </w:rPr>
              <w:t>.</w:t>
            </w:r>
            <w:r w:rsidRPr="001D6D5E">
              <w:rPr>
                <w:rFonts w:ascii="Times New Roman" w:hAnsi="Times New Roman" w:cs="Times New Roman"/>
                <w:sz w:val="18"/>
                <w:szCs w:val="18"/>
              </w:rPr>
              <w:t>534</w:t>
            </w:r>
          </w:p>
        </w:tc>
        <w:tc>
          <w:tcPr>
            <w:tcW w:w="828"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w:t>
            </w:r>
            <w:r w:rsidR="00C04E3A">
              <w:rPr>
                <w:rFonts w:ascii="Times New Roman" w:hAnsi="Times New Roman" w:cs="Times New Roman"/>
                <w:sz w:val="18"/>
                <w:szCs w:val="18"/>
              </w:rPr>
              <w:t>,</w:t>
            </w:r>
            <w:r w:rsidRPr="001D6D5E">
              <w:rPr>
                <w:rFonts w:ascii="Times New Roman" w:hAnsi="Times New Roman" w:cs="Times New Roman"/>
                <w:sz w:val="18"/>
                <w:szCs w:val="18"/>
              </w:rPr>
              <w:t>0</w:t>
            </w:r>
          </w:p>
        </w:tc>
        <w:tc>
          <w:tcPr>
            <w:tcW w:w="62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03</w:t>
            </w:r>
          </w:p>
        </w:tc>
        <w:tc>
          <w:tcPr>
            <w:tcW w:w="62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16</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5</w:t>
            </w:r>
            <w:r w:rsidR="00C04E3A">
              <w:rPr>
                <w:rFonts w:ascii="Times New Roman" w:hAnsi="Times New Roman" w:cs="Times New Roman"/>
                <w:sz w:val="18"/>
                <w:szCs w:val="18"/>
              </w:rPr>
              <w:t>,</w:t>
            </w:r>
            <w:r w:rsidRPr="001D6D5E">
              <w:rPr>
                <w:rFonts w:ascii="Times New Roman" w:hAnsi="Times New Roman" w:cs="Times New Roman"/>
                <w:sz w:val="18"/>
                <w:szCs w:val="18"/>
              </w:rPr>
              <w:t>28</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6</w:t>
            </w:r>
          </w:p>
        </w:tc>
        <w:tc>
          <w:tcPr>
            <w:tcW w:w="934"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8</w:t>
            </w:r>
          </w:p>
        </w:tc>
        <w:tc>
          <w:tcPr>
            <w:tcW w:w="66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10</w:t>
            </w:r>
          </w:p>
        </w:tc>
      </w:tr>
      <w:tr w:rsidR="00290D08" w:rsidRPr="001D6D5E" w:rsidTr="00CE5DC0">
        <w:trPr>
          <w:trHeight w:val="256"/>
        </w:trPr>
        <w:tc>
          <w:tcPr>
            <w:tcW w:w="810" w:type="dxa"/>
            <w:vMerge/>
            <w:hideMark/>
          </w:tcPr>
          <w:p w:rsidR="001D6D5E" w:rsidRPr="001D6D5E" w:rsidRDefault="001D6D5E" w:rsidP="001D6D5E">
            <w:pPr>
              <w:rPr>
                <w:rFonts w:ascii="Times New Roman" w:hAnsi="Times New Roman" w:cs="Times New Roman"/>
                <w:sz w:val="18"/>
                <w:szCs w:val="18"/>
              </w:rPr>
            </w:pPr>
          </w:p>
        </w:tc>
        <w:tc>
          <w:tcPr>
            <w:tcW w:w="989" w:type="dxa"/>
            <w:noWrap/>
            <w:hideMark/>
          </w:tcPr>
          <w:p w:rsidR="001D6D5E" w:rsidRPr="001D6D5E" w:rsidRDefault="001D6D5E" w:rsidP="001D6D5E">
            <w:pPr>
              <w:rPr>
                <w:rFonts w:ascii="Times New Roman" w:hAnsi="Times New Roman" w:cs="Times New Roman"/>
                <w:sz w:val="18"/>
                <w:szCs w:val="18"/>
              </w:rPr>
            </w:pPr>
            <w:r w:rsidRPr="001D6D5E">
              <w:rPr>
                <w:rFonts w:ascii="Times New Roman" w:hAnsi="Times New Roman" w:cs="Times New Roman"/>
                <w:sz w:val="18"/>
                <w:szCs w:val="18"/>
              </w:rPr>
              <w:t>Lạc</w:t>
            </w:r>
          </w:p>
        </w:tc>
        <w:tc>
          <w:tcPr>
            <w:tcW w:w="97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10</w:t>
            </w:r>
          </w:p>
        </w:tc>
        <w:tc>
          <w:tcPr>
            <w:tcW w:w="71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07</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w:t>
            </w:r>
            <w:r w:rsidR="00C04E3A">
              <w:rPr>
                <w:rFonts w:ascii="Times New Roman" w:hAnsi="Times New Roman" w:cs="Times New Roman"/>
                <w:sz w:val="18"/>
                <w:szCs w:val="18"/>
              </w:rPr>
              <w:t>,</w:t>
            </w:r>
            <w:r w:rsidRPr="001D6D5E">
              <w:rPr>
                <w:rFonts w:ascii="Times New Roman" w:hAnsi="Times New Roman" w:cs="Times New Roman"/>
                <w:sz w:val="18"/>
                <w:szCs w:val="18"/>
              </w:rPr>
              <w:t>3</w:t>
            </w:r>
          </w:p>
        </w:tc>
        <w:tc>
          <w:tcPr>
            <w:tcW w:w="717" w:type="dxa"/>
            <w:noWrap/>
            <w:hideMark/>
          </w:tcPr>
          <w:p w:rsidR="001D6D5E" w:rsidRPr="001D6D5E" w:rsidRDefault="001D6D5E" w:rsidP="00290D08">
            <w:pPr>
              <w:jc w:val="center"/>
              <w:rPr>
                <w:rFonts w:ascii="Times New Roman" w:hAnsi="Times New Roman" w:cs="Times New Roman"/>
                <w:sz w:val="18"/>
                <w:szCs w:val="18"/>
              </w:rPr>
            </w:pPr>
          </w:p>
        </w:tc>
        <w:tc>
          <w:tcPr>
            <w:tcW w:w="94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20</w:t>
            </w:r>
          </w:p>
        </w:tc>
        <w:tc>
          <w:tcPr>
            <w:tcW w:w="94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1</w:t>
            </w:r>
          </w:p>
        </w:tc>
        <w:tc>
          <w:tcPr>
            <w:tcW w:w="108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31</w:t>
            </w:r>
            <w:r w:rsidR="00C04E3A">
              <w:rPr>
                <w:rFonts w:ascii="Times New Roman" w:hAnsi="Times New Roman" w:cs="Times New Roman"/>
                <w:sz w:val="18"/>
                <w:szCs w:val="18"/>
              </w:rPr>
              <w:t>,</w:t>
            </w:r>
            <w:r w:rsidRPr="001D6D5E">
              <w:rPr>
                <w:rFonts w:ascii="Times New Roman" w:hAnsi="Times New Roman" w:cs="Times New Roman"/>
                <w:sz w:val="18"/>
                <w:szCs w:val="18"/>
              </w:rPr>
              <w:t>5</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w:t>
            </w:r>
            <w:r w:rsidR="00C04E3A">
              <w:rPr>
                <w:rFonts w:ascii="Times New Roman" w:hAnsi="Times New Roman" w:cs="Times New Roman"/>
                <w:sz w:val="18"/>
                <w:szCs w:val="18"/>
              </w:rPr>
              <w:t>.</w:t>
            </w:r>
            <w:r w:rsidRPr="001D6D5E">
              <w:rPr>
                <w:rFonts w:ascii="Times New Roman" w:hAnsi="Times New Roman" w:cs="Times New Roman"/>
                <w:sz w:val="18"/>
                <w:szCs w:val="18"/>
              </w:rPr>
              <w:t>489</w:t>
            </w:r>
          </w:p>
        </w:tc>
        <w:tc>
          <w:tcPr>
            <w:tcW w:w="828"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w:t>
            </w:r>
            <w:r w:rsidR="00C04E3A">
              <w:rPr>
                <w:rFonts w:ascii="Times New Roman" w:hAnsi="Times New Roman" w:cs="Times New Roman"/>
                <w:sz w:val="18"/>
                <w:szCs w:val="18"/>
              </w:rPr>
              <w:t>,</w:t>
            </w:r>
            <w:r w:rsidRPr="001D6D5E">
              <w:rPr>
                <w:rFonts w:ascii="Times New Roman" w:hAnsi="Times New Roman" w:cs="Times New Roman"/>
                <w:sz w:val="18"/>
                <w:szCs w:val="18"/>
              </w:rPr>
              <w:t>1</w:t>
            </w:r>
          </w:p>
        </w:tc>
        <w:tc>
          <w:tcPr>
            <w:tcW w:w="62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26</w:t>
            </w:r>
          </w:p>
        </w:tc>
        <w:tc>
          <w:tcPr>
            <w:tcW w:w="62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55</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06</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7</w:t>
            </w:r>
          </w:p>
        </w:tc>
        <w:tc>
          <w:tcPr>
            <w:tcW w:w="934"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7</w:t>
            </w:r>
          </w:p>
        </w:tc>
        <w:tc>
          <w:tcPr>
            <w:tcW w:w="66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p>
        </w:tc>
      </w:tr>
      <w:tr w:rsidR="00290D08" w:rsidRPr="001D6D5E" w:rsidTr="00CE5DC0">
        <w:trPr>
          <w:trHeight w:val="256"/>
        </w:trPr>
        <w:tc>
          <w:tcPr>
            <w:tcW w:w="810" w:type="dxa"/>
            <w:vMerge/>
            <w:hideMark/>
          </w:tcPr>
          <w:p w:rsidR="001D6D5E" w:rsidRPr="001D6D5E" w:rsidRDefault="001D6D5E" w:rsidP="001D6D5E">
            <w:pPr>
              <w:rPr>
                <w:rFonts w:ascii="Times New Roman" w:hAnsi="Times New Roman" w:cs="Times New Roman"/>
                <w:sz w:val="18"/>
                <w:szCs w:val="18"/>
              </w:rPr>
            </w:pPr>
          </w:p>
        </w:tc>
        <w:tc>
          <w:tcPr>
            <w:tcW w:w="989" w:type="dxa"/>
            <w:noWrap/>
            <w:hideMark/>
          </w:tcPr>
          <w:p w:rsidR="001D6D5E" w:rsidRPr="001D6D5E" w:rsidRDefault="001D6D5E" w:rsidP="001D6D5E">
            <w:pPr>
              <w:rPr>
                <w:rFonts w:ascii="Times New Roman" w:hAnsi="Times New Roman" w:cs="Times New Roman"/>
                <w:sz w:val="18"/>
                <w:szCs w:val="18"/>
              </w:rPr>
            </w:pPr>
            <w:r w:rsidRPr="001D6D5E">
              <w:rPr>
                <w:rFonts w:ascii="Times New Roman" w:hAnsi="Times New Roman" w:cs="Times New Roman"/>
                <w:sz w:val="18"/>
                <w:szCs w:val="18"/>
              </w:rPr>
              <w:t>Đậu tương</w:t>
            </w:r>
          </w:p>
        </w:tc>
        <w:tc>
          <w:tcPr>
            <w:tcW w:w="97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w:t>
            </w:r>
          </w:p>
        </w:tc>
        <w:tc>
          <w:tcPr>
            <w:tcW w:w="71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30</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9</w:t>
            </w:r>
          </w:p>
        </w:tc>
        <w:tc>
          <w:tcPr>
            <w:tcW w:w="717" w:type="dxa"/>
            <w:noWrap/>
            <w:hideMark/>
          </w:tcPr>
          <w:p w:rsidR="001D6D5E" w:rsidRPr="001D6D5E" w:rsidRDefault="001D6D5E" w:rsidP="00290D08">
            <w:pPr>
              <w:jc w:val="center"/>
              <w:rPr>
                <w:rFonts w:ascii="Times New Roman" w:hAnsi="Times New Roman" w:cs="Times New Roman"/>
                <w:sz w:val="18"/>
                <w:szCs w:val="18"/>
              </w:rPr>
            </w:pPr>
          </w:p>
        </w:tc>
        <w:tc>
          <w:tcPr>
            <w:tcW w:w="94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640BE6">
              <w:rPr>
                <w:rFonts w:ascii="Times New Roman" w:hAnsi="Times New Roman" w:cs="Times New Roman"/>
                <w:sz w:val="18"/>
                <w:szCs w:val="18"/>
              </w:rPr>
              <w:t>,4</w:t>
            </w:r>
          </w:p>
        </w:tc>
        <w:tc>
          <w:tcPr>
            <w:tcW w:w="94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0</w:t>
            </w:r>
          </w:p>
        </w:tc>
        <w:tc>
          <w:tcPr>
            <w:tcW w:w="108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-19</w:t>
            </w:r>
            <w:r w:rsidR="00C04E3A">
              <w:rPr>
                <w:rFonts w:ascii="Times New Roman" w:hAnsi="Times New Roman" w:cs="Times New Roman"/>
                <w:sz w:val="18"/>
                <w:szCs w:val="18"/>
              </w:rPr>
              <w:t>,</w:t>
            </w:r>
            <w:r w:rsidRPr="001D6D5E">
              <w:rPr>
                <w:rFonts w:ascii="Times New Roman" w:hAnsi="Times New Roman" w:cs="Times New Roman"/>
                <w:sz w:val="18"/>
                <w:szCs w:val="18"/>
              </w:rPr>
              <w:t>4</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55</w:t>
            </w:r>
            <w:r w:rsidR="00C04E3A">
              <w:rPr>
                <w:rFonts w:ascii="Times New Roman" w:hAnsi="Times New Roman" w:cs="Times New Roman"/>
                <w:sz w:val="18"/>
                <w:szCs w:val="18"/>
              </w:rPr>
              <w:t>.</w:t>
            </w:r>
            <w:r w:rsidRPr="001D6D5E">
              <w:rPr>
                <w:rFonts w:ascii="Times New Roman" w:hAnsi="Times New Roman" w:cs="Times New Roman"/>
                <w:sz w:val="18"/>
                <w:szCs w:val="18"/>
              </w:rPr>
              <w:t>618</w:t>
            </w:r>
          </w:p>
        </w:tc>
        <w:tc>
          <w:tcPr>
            <w:tcW w:w="828"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2</w:t>
            </w:r>
          </w:p>
        </w:tc>
        <w:tc>
          <w:tcPr>
            <w:tcW w:w="62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87</w:t>
            </w:r>
          </w:p>
        </w:tc>
        <w:tc>
          <w:tcPr>
            <w:tcW w:w="62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00</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34</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7</w:t>
            </w:r>
          </w:p>
        </w:tc>
        <w:tc>
          <w:tcPr>
            <w:tcW w:w="934"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7</w:t>
            </w:r>
          </w:p>
        </w:tc>
        <w:tc>
          <w:tcPr>
            <w:tcW w:w="66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p>
        </w:tc>
      </w:tr>
      <w:tr w:rsidR="00290D08" w:rsidRPr="001D6D5E" w:rsidTr="00CE5DC0">
        <w:trPr>
          <w:trHeight w:val="256"/>
        </w:trPr>
        <w:tc>
          <w:tcPr>
            <w:tcW w:w="810" w:type="dxa"/>
            <w:vMerge/>
            <w:hideMark/>
          </w:tcPr>
          <w:p w:rsidR="001D6D5E" w:rsidRPr="001D6D5E" w:rsidRDefault="001D6D5E" w:rsidP="001D6D5E">
            <w:pPr>
              <w:rPr>
                <w:rFonts w:ascii="Times New Roman" w:hAnsi="Times New Roman" w:cs="Times New Roman"/>
                <w:sz w:val="18"/>
                <w:szCs w:val="18"/>
              </w:rPr>
            </w:pPr>
          </w:p>
        </w:tc>
        <w:tc>
          <w:tcPr>
            <w:tcW w:w="989" w:type="dxa"/>
            <w:noWrap/>
            <w:hideMark/>
          </w:tcPr>
          <w:p w:rsidR="001D6D5E" w:rsidRPr="001D6D5E" w:rsidRDefault="001D6D5E" w:rsidP="001D6D5E">
            <w:pPr>
              <w:rPr>
                <w:rFonts w:ascii="Times New Roman" w:hAnsi="Times New Roman" w:cs="Times New Roman"/>
                <w:sz w:val="18"/>
                <w:szCs w:val="18"/>
              </w:rPr>
            </w:pPr>
            <w:r w:rsidRPr="001D6D5E">
              <w:rPr>
                <w:rFonts w:ascii="Times New Roman" w:hAnsi="Times New Roman" w:cs="Times New Roman"/>
                <w:sz w:val="18"/>
                <w:szCs w:val="18"/>
              </w:rPr>
              <w:t>Mía</w:t>
            </w:r>
          </w:p>
        </w:tc>
        <w:tc>
          <w:tcPr>
            <w:tcW w:w="97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18</w:t>
            </w:r>
          </w:p>
        </w:tc>
        <w:tc>
          <w:tcPr>
            <w:tcW w:w="71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70</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w:t>
            </w:r>
            <w:r w:rsidR="00C04E3A">
              <w:rPr>
                <w:rFonts w:ascii="Times New Roman" w:hAnsi="Times New Roman" w:cs="Times New Roman"/>
                <w:sz w:val="18"/>
                <w:szCs w:val="18"/>
              </w:rPr>
              <w:t>,</w:t>
            </w:r>
            <w:r w:rsidRPr="001D6D5E">
              <w:rPr>
                <w:rFonts w:ascii="Times New Roman" w:hAnsi="Times New Roman" w:cs="Times New Roman"/>
                <w:sz w:val="18"/>
                <w:szCs w:val="18"/>
              </w:rPr>
              <w:t>8</w:t>
            </w:r>
          </w:p>
        </w:tc>
        <w:tc>
          <w:tcPr>
            <w:tcW w:w="71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72</w:t>
            </w:r>
            <w:r w:rsidR="00C04E3A">
              <w:rPr>
                <w:rFonts w:ascii="Times New Roman" w:hAnsi="Times New Roman" w:cs="Times New Roman"/>
                <w:sz w:val="18"/>
                <w:szCs w:val="18"/>
              </w:rPr>
              <w:t>,</w:t>
            </w:r>
            <w:r w:rsidRPr="001D6D5E">
              <w:rPr>
                <w:rFonts w:ascii="Times New Roman" w:hAnsi="Times New Roman" w:cs="Times New Roman"/>
                <w:sz w:val="18"/>
                <w:szCs w:val="18"/>
              </w:rPr>
              <w:t>6</w:t>
            </w:r>
          </w:p>
        </w:tc>
        <w:tc>
          <w:tcPr>
            <w:tcW w:w="94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88</w:t>
            </w:r>
          </w:p>
        </w:tc>
        <w:tc>
          <w:tcPr>
            <w:tcW w:w="94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0</w:t>
            </w:r>
          </w:p>
        </w:tc>
        <w:tc>
          <w:tcPr>
            <w:tcW w:w="108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-65</w:t>
            </w:r>
            <w:r w:rsidR="00C04E3A">
              <w:rPr>
                <w:rFonts w:ascii="Times New Roman" w:hAnsi="Times New Roman" w:cs="Times New Roman"/>
                <w:sz w:val="18"/>
                <w:szCs w:val="18"/>
              </w:rPr>
              <w:t>,</w:t>
            </w:r>
            <w:r w:rsidRPr="001D6D5E">
              <w:rPr>
                <w:rFonts w:ascii="Times New Roman" w:hAnsi="Times New Roman" w:cs="Times New Roman"/>
                <w:sz w:val="18"/>
                <w:szCs w:val="18"/>
              </w:rPr>
              <w:t>6</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27</w:t>
            </w:r>
            <w:r w:rsidR="00C04E3A">
              <w:rPr>
                <w:rFonts w:ascii="Times New Roman" w:hAnsi="Times New Roman" w:cs="Times New Roman"/>
                <w:sz w:val="18"/>
                <w:szCs w:val="18"/>
              </w:rPr>
              <w:t>.</w:t>
            </w:r>
            <w:r w:rsidRPr="001D6D5E">
              <w:rPr>
                <w:rFonts w:ascii="Times New Roman" w:hAnsi="Times New Roman" w:cs="Times New Roman"/>
                <w:sz w:val="18"/>
                <w:szCs w:val="18"/>
              </w:rPr>
              <w:t>667</w:t>
            </w:r>
          </w:p>
        </w:tc>
        <w:tc>
          <w:tcPr>
            <w:tcW w:w="828"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w:t>
            </w:r>
            <w:r w:rsidR="00C04E3A">
              <w:rPr>
                <w:rFonts w:ascii="Times New Roman" w:hAnsi="Times New Roman" w:cs="Times New Roman"/>
                <w:sz w:val="18"/>
                <w:szCs w:val="18"/>
              </w:rPr>
              <w:t>,</w:t>
            </w:r>
            <w:r w:rsidRPr="001D6D5E">
              <w:rPr>
                <w:rFonts w:ascii="Times New Roman" w:hAnsi="Times New Roman" w:cs="Times New Roman"/>
                <w:sz w:val="18"/>
                <w:szCs w:val="18"/>
              </w:rPr>
              <w:t>1</w:t>
            </w:r>
          </w:p>
        </w:tc>
        <w:tc>
          <w:tcPr>
            <w:tcW w:w="62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13</w:t>
            </w:r>
          </w:p>
        </w:tc>
        <w:tc>
          <w:tcPr>
            <w:tcW w:w="62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22</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33</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9</w:t>
            </w:r>
          </w:p>
        </w:tc>
        <w:tc>
          <w:tcPr>
            <w:tcW w:w="934"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6</w:t>
            </w:r>
          </w:p>
        </w:tc>
        <w:tc>
          <w:tcPr>
            <w:tcW w:w="66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p>
        </w:tc>
      </w:tr>
      <w:tr w:rsidR="00290D08" w:rsidRPr="001D6D5E" w:rsidTr="00CE5DC0">
        <w:trPr>
          <w:trHeight w:val="256"/>
        </w:trPr>
        <w:tc>
          <w:tcPr>
            <w:tcW w:w="810" w:type="dxa"/>
            <w:vMerge/>
            <w:hideMark/>
          </w:tcPr>
          <w:p w:rsidR="001D6D5E" w:rsidRPr="001D6D5E" w:rsidRDefault="001D6D5E" w:rsidP="001D6D5E">
            <w:pPr>
              <w:rPr>
                <w:rFonts w:ascii="Times New Roman" w:hAnsi="Times New Roman" w:cs="Times New Roman"/>
                <w:sz w:val="18"/>
                <w:szCs w:val="18"/>
              </w:rPr>
            </w:pPr>
          </w:p>
        </w:tc>
        <w:tc>
          <w:tcPr>
            <w:tcW w:w="989" w:type="dxa"/>
            <w:noWrap/>
            <w:hideMark/>
          </w:tcPr>
          <w:p w:rsidR="001D6D5E" w:rsidRPr="001D6D5E" w:rsidRDefault="001D6D5E" w:rsidP="001D6D5E">
            <w:pPr>
              <w:rPr>
                <w:rFonts w:ascii="Times New Roman" w:hAnsi="Times New Roman" w:cs="Times New Roman"/>
                <w:sz w:val="18"/>
                <w:szCs w:val="18"/>
              </w:rPr>
            </w:pPr>
            <w:r w:rsidRPr="001D6D5E">
              <w:rPr>
                <w:rFonts w:ascii="Times New Roman" w:hAnsi="Times New Roman" w:cs="Times New Roman"/>
                <w:sz w:val="18"/>
                <w:szCs w:val="18"/>
              </w:rPr>
              <w:t>Cà phê</w:t>
            </w:r>
          </w:p>
        </w:tc>
        <w:tc>
          <w:tcPr>
            <w:tcW w:w="97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47</w:t>
            </w:r>
          </w:p>
        </w:tc>
        <w:tc>
          <w:tcPr>
            <w:tcW w:w="71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5</w:t>
            </w:r>
            <w:r w:rsidR="00C04E3A">
              <w:rPr>
                <w:rFonts w:ascii="Times New Roman" w:hAnsi="Times New Roman" w:cs="Times New Roman"/>
                <w:sz w:val="18"/>
                <w:szCs w:val="18"/>
              </w:rPr>
              <w:t>,</w:t>
            </w:r>
            <w:r w:rsidRPr="001D6D5E">
              <w:rPr>
                <w:rFonts w:ascii="Times New Roman" w:hAnsi="Times New Roman" w:cs="Times New Roman"/>
                <w:sz w:val="18"/>
                <w:szCs w:val="18"/>
              </w:rPr>
              <w:t>29</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w:t>
            </w:r>
            <w:r w:rsidR="00C04E3A">
              <w:rPr>
                <w:rFonts w:ascii="Times New Roman" w:hAnsi="Times New Roman" w:cs="Times New Roman"/>
                <w:sz w:val="18"/>
                <w:szCs w:val="18"/>
              </w:rPr>
              <w:t>,</w:t>
            </w:r>
            <w:r w:rsidRPr="001D6D5E">
              <w:rPr>
                <w:rFonts w:ascii="Times New Roman" w:hAnsi="Times New Roman" w:cs="Times New Roman"/>
                <w:sz w:val="18"/>
                <w:szCs w:val="18"/>
              </w:rPr>
              <w:t>8</w:t>
            </w:r>
          </w:p>
        </w:tc>
        <w:tc>
          <w:tcPr>
            <w:tcW w:w="71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24</w:t>
            </w:r>
            <w:r w:rsidR="00C04E3A">
              <w:rPr>
                <w:rFonts w:ascii="Times New Roman" w:hAnsi="Times New Roman" w:cs="Times New Roman"/>
                <w:sz w:val="18"/>
                <w:szCs w:val="18"/>
              </w:rPr>
              <w:t>,</w:t>
            </w:r>
            <w:r w:rsidRPr="001D6D5E">
              <w:rPr>
                <w:rFonts w:ascii="Times New Roman" w:hAnsi="Times New Roman" w:cs="Times New Roman"/>
                <w:sz w:val="18"/>
                <w:szCs w:val="18"/>
              </w:rPr>
              <w:t>0</w:t>
            </w:r>
          </w:p>
        </w:tc>
        <w:tc>
          <w:tcPr>
            <w:tcW w:w="94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w:t>
            </w:r>
            <w:r w:rsidR="00C04E3A">
              <w:rPr>
                <w:rFonts w:ascii="Times New Roman" w:hAnsi="Times New Roman" w:cs="Times New Roman"/>
                <w:sz w:val="18"/>
                <w:szCs w:val="18"/>
              </w:rPr>
              <w:t>.</w:t>
            </w:r>
            <w:r w:rsidRPr="001D6D5E">
              <w:rPr>
                <w:rFonts w:ascii="Times New Roman" w:hAnsi="Times New Roman" w:cs="Times New Roman"/>
                <w:sz w:val="18"/>
                <w:szCs w:val="18"/>
              </w:rPr>
              <w:t>110</w:t>
            </w:r>
          </w:p>
        </w:tc>
        <w:tc>
          <w:tcPr>
            <w:tcW w:w="94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8</w:t>
            </w:r>
            <w:r w:rsidR="00C04E3A">
              <w:rPr>
                <w:rFonts w:ascii="Times New Roman" w:hAnsi="Times New Roman" w:cs="Times New Roman"/>
                <w:sz w:val="18"/>
                <w:szCs w:val="18"/>
              </w:rPr>
              <w:t>,</w:t>
            </w:r>
            <w:r w:rsidRPr="001D6D5E">
              <w:rPr>
                <w:rFonts w:ascii="Times New Roman" w:hAnsi="Times New Roman" w:cs="Times New Roman"/>
                <w:sz w:val="18"/>
                <w:szCs w:val="18"/>
              </w:rPr>
              <w:t>9</w:t>
            </w:r>
          </w:p>
        </w:tc>
        <w:tc>
          <w:tcPr>
            <w:tcW w:w="108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4</w:t>
            </w:r>
            <w:r w:rsidR="00C04E3A">
              <w:rPr>
                <w:rFonts w:ascii="Times New Roman" w:hAnsi="Times New Roman" w:cs="Times New Roman"/>
                <w:sz w:val="18"/>
                <w:szCs w:val="18"/>
              </w:rPr>
              <w:t>,</w:t>
            </w:r>
            <w:r w:rsidRPr="001D6D5E">
              <w:rPr>
                <w:rFonts w:ascii="Times New Roman" w:hAnsi="Times New Roman" w:cs="Times New Roman"/>
                <w:sz w:val="18"/>
                <w:szCs w:val="18"/>
              </w:rPr>
              <w:t>3</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39</w:t>
            </w:r>
            <w:r w:rsidR="00C04E3A">
              <w:rPr>
                <w:rFonts w:ascii="Times New Roman" w:hAnsi="Times New Roman" w:cs="Times New Roman"/>
                <w:sz w:val="18"/>
                <w:szCs w:val="18"/>
              </w:rPr>
              <w:t>.</w:t>
            </w:r>
            <w:r w:rsidRPr="001D6D5E">
              <w:rPr>
                <w:rFonts w:ascii="Times New Roman" w:hAnsi="Times New Roman" w:cs="Times New Roman"/>
                <w:sz w:val="18"/>
                <w:szCs w:val="18"/>
              </w:rPr>
              <w:t>051</w:t>
            </w:r>
          </w:p>
        </w:tc>
        <w:tc>
          <w:tcPr>
            <w:tcW w:w="828"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w:t>
            </w:r>
            <w:r w:rsidR="00C04E3A">
              <w:rPr>
                <w:rFonts w:ascii="Times New Roman" w:hAnsi="Times New Roman" w:cs="Times New Roman"/>
                <w:sz w:val="18"/>
                <w:szCs w:val="18"/>
              </w:rPr>
              <w:t>,</w:t>
            </w:r>
            <w:r w:rsidRPr="001D6D5E">
              <w:rPr>
                <w:rFonts w:ascii="Times New Roman" w:hAnsi="Times New Roman" w:cs="Times New Roman"/>
                <w:sz w:val="18"/>
                <w:szCs w:val="18"/>
              </w:rPr>
              <w:t>6</w:t>
            </w:r>
          </w:p>
        </w:tc>
        <w:tc>
          <w:tcPr>
            <w:tcW w:w="62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w:t>
            </w:r>
            <w:r w:rsidR="00C04E3A">
              <w:rPr>
                <w:rFonts w:ascii="Times New Roman" w:hAnsi="Times New Roman" w:cs="Times New Roman"/>
                <w:sz w:val="18"/>
                <w:szCs w:val="18"/>
              </w:rPr>
              <w:t>,</w:t>
            </w:r>
            <w:r w:rsidRPr="001D6D5E">
              <w:rPr>
                <w:rFonts w:ascii="Times New Roman" w:hAnsi="Times New Roman" w:cs="Times New Roman"/>
                <w:sz w:val="18"/>
                <w:szCs w:val="18"/>
              </w:rPr>
              <w:t>19</w:t>
            </w:r>
          </w:p>
        </w:tc>
        <w:tc>
          <w:tcPr>
            <w:tcW w:w="62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5</w:t>
            </w:r>
            <w:r w:rsidR="00C04E3A">
              <w:rPr>
                <w:rFonts w:ascii="Times New Roman" w:hAnsi="Times New Roman" w:cs="Times New Roman"/>
                <w:sz w:val="18"/>
                <w:szCs w:val="18"/>
              </w:rPr>
              <w:t>,</w:t>
            </w:r>
            <w:r w:rsidRPr="001D6D5E">
              <w:rPr>
                <w:rFonts w:ascii="Times New Roman" w:hAnsi="Times New Roman" w:cs="Times New Roman"/>
                <w:sz w:val="18"/>
                <w:szCs w:val="18"/>
              </w:rPr>
              <w:t>47</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69</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7</w:t>
            </w:r>
          </w:p>
        </w:tc>
        <w:tc>
          <w:tcPr>
            <w:tcW w:w="934"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7</w:t>
            </w:r>
          </w:p>
        </w:tc>
        <w:tc>
          <w:tcPr>
            <w:tcW w:w="66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10</w:t>
            </w:r>
          </w:p>
        </w:tc>
      </w:tr>
      <w:tr w:rsidR="00290D08" w:rsidRPr="001D6D5E" w:rsidTr="00CE5DC0">
        <w:trPr>
          <w:trHeight w:val="256"/>
        </w:trPr>
        <w:tc>
          <w:tcPr>
            <w:tcW w:w="810" w:type="dxa"/>
            <w:vMerge/>
            <w:hideMark/>
          </w:tcPr>
          <w:p w:rsidR="001D6D5E" w:rsidRPr="001D6D5E" w:rsidRDefault="001D6D5E" w:rsidP="001D6D5E">
            <w:pPr>
              <w:rPr>
                <w:rFonts w:ascii="Times New Roman" w:hAnsi="Times New Roman" w:cs="Times New Roman"/>
                <w:sz w:val="18"/>
                <w:szCs w:val="18"/>
              </w:rPr>
            </w:pPr>
          </w:p>
        </w:tc>
        <w:tc>
          <w:tcPr>
            <w:tcW w:w="989" w:type="dxa"/>
            <w:noWrap/>
            <w:hideMark/>
          </w:tcPr>
          <w:p w:rsidR="001D6D5E" w:rsidRPr="001D6D5E" w:rsidRDefault="001D6D5E" w:rsidP="001D6D5E">
            <w:pPr>
              <w:rPr>
                <w:rFonts w:ascii="Times New Roman" w:hAnsi="Times New Roman" w:cs="Times New Roman"/>
                <w:sz w:val="18"/>
                <w:szCs w:val="18"/>
              </w:rPr>
            </w:pPr>
            <w:r w:rsidRPr="001D6D5E">
              <w:rPr>
                <w:rFonts w:ascii="Times New Roman" w:hAnsi="Times New Roman" w:cs="Times New Roman"/>
                <w:sz w:val="18"/>
                <w:szCs w:val="18"/>
              </w:rPr>
              <w:t xml:space="preserve">Chè </w:t>
            </w:r>
          </w:p>
        </w:tc>
        <w:tc>
          <w:tcPr>
            <w:tcW w:w="97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w:t>
            </w:r>
          </w:p>
        </w:tc>
        <w:tc>
          <w:tcPr>
            <w:tcW w:w="71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21</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w:t>
            </w:r>
            <w:r w:rsidR="00C04E3A">
              <w:rPr>
                <w:rFonts w:ascii="Times New Roman" w:hAnsi="Times New Roman" w:cs="Times New Roman"/>
                <w:sz w:val="18"/>
                <w:szCs w:val="18"/>
              </w:rPr>
              <w:t>,</w:t>
            </w:r>
            <w:r w:rsidRPr="001D6D5E">
              <w:rPr>
                <w:rFonts w:ascii="Times New Roman" w:hAnsi="Times New Roman" w:cs="Times New Roman"/>
                <w:sz w:val="18"/>
                <w:szCs w:val="18"/>
              </w:rPr>
              <w:t>2</w:t>
            </w:r>
          </w:p>
        </w:tc>
        <w:tc>
          <w:tcPr>
            <w:tcW w:w="71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95</w:t>
            </w:r>
            <w:r w:rsidR="00C04E3A">
              <w:rPr>
                <w:rFonts w:ascii="Times New Roman" w:hAnsi="Times New Roman" w:cs="Times New Roman"/>
                <w:sz w:val="18"/>
                <w:szCs w:val="18"/>
              </w:rPr>
              <w:t>,</w:t>
            </w:r>
            <w:r w:rsidRPr="001D6D5E">
              <w:rPr>
                <w:rFonts w:ascii="Times New Roman" w:hAnsi="Times New Roman" w:cs="Times New Roman"/>
                <w:sz w:val="18"/>
                <w:szCs w:val="18"/>
              </w:rPr>
              <w:t>0</w:t>
            </w:r>
          </w:p>
        </w:tc>
        <w:tc>
          <w:tcPr>
            <w:tcW w:w="94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223</w:t>
            </w:r>
          </w:p>
        </w:tc>
        <w:tc>
          <w:tcPr>
            <w:tcW w:w="94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6</w:t>
            </w:r>
          </w:p>
        </w:tc>
        <w:tc>
          <w:tcPr>
            <w:tcW w:w="108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3</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7</w:t>
            </w:r>
            <w:r w:rsidR="00C04E3A">
              <w:rPr>
                <w:rFonts w:ascii="Times New Roman" w:hAnsi="Times New Roman" w:cs="Times New Roman"/>
                <w:sz w:val="18"/>
                <w:szCs w:val="18"/>
              </w:rPr>
              <w:t>.</w:t>
            </w:r>
            <w:r w:rsidRPr="001D6D5E">
              <w:rPr>
                <w:rFonts w:ascii="Times New Roman" w:hAnsi="Times New Roman" w:cs="Times New Roman"/>
                <w:sz w:val="18"/>
                <w:szCs w:val="18"/>
              </w:rPr>
              <w:t>741</w:t>
            </w:r>
          </w:p>
        </w:tc>
        <w:tc>
          <w:tcPr>
            <w:tcW w:w="828"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0</w:t>
            </w:r>
          </w:p>
        </w:tc>
        <w:tc>
          <w:tcPr>
            <w:tcW w:w="62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99</w:t>
            </w:r>
          </w:p>
        </w:tc>
        <w:tc>
          <w:tcPr>
            <w:tcW w:w="62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99</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29</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10</w:t>
            </w:r>
          </w:p>
        </w:tc>
        <w:tc>
          <w:tcPr>
            <w:tcW w:w="934"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7</w:t>
            </w:r>
          </w:p>
        </w:tc>
        <w:tc>
          <w:tcPr>
            <w:tcW w:w="66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10</w:t>
            </w:r>
          </w:p>
        </w:tc>
      </w:tr>
      <w:tr w:rsidR="00290D08" w:rsidRPr="001D6D5E" w:rsidTr="00CE5DC0">
        <w:trPr>
          <w:trHeight w:val="256"/>
        </w:trPr>
        <w:tc>
          <w:tcPr>
            <w:tcW w:w="810" w:type="dxa"/>
            <w:vMerge/>
            <w:hideMark/>
          </w:tcPr>
          <w:p w:rsidR="001D6D5E" w:rsidRPr="001D6D5E" w:rsidRDefault="001D6D5E" w:rsidP="001D6D5E">
            <w:pPr>
              <w:rPr>
                <w:rFonts w:ascii="Times New Roman" w:hAnsi="Times New Roman" w:cs="Times New Roman"/>
                <w:sz w:val="18"/>
                <w:szCs w:val="18"/>
              </w:rPr>
            </w:pPr>
          </w:p>
        </w:tc>
        <w:tc>
          <w:tcPr>
            <w:tcW w:w="989" w:type="dxa"/>
            <w:noWrap/>
            <w:hideMark/>
          </w:tcPr>
          <w:p w:rsidR="001D6D5E" w:rsidRPr="001D6D5E" w:rsidRDefault="001D6D5E" w:rsidP="001D6D5E">
            <w:pPr>
              <w:rPr>
                <w:rFonts w:ascii="Times New Roman" w:hAnsi="Times New Roman" w:cs="Times New Roman"/>
                <w:sz w:val="18"/>
                <w:szCs w:val="18"/>
              </w:rPr>
            </w:pPr>
            <w:r w:rsidRPr="001D6D5E">
              <w:rPr>
                <w:rFonts w:ascii="Times New Roman" w:hAnsi="Times New Roman" w:cs="Times New Roman"/>
                <w:sz w:val="18"/>
                <w:szCs w:val="18"/>
              </w:rPr>
              <w:t>Cao su</w:t>
            </w:r>
          </w:p>
        </w:tc>
        <w:tc>
          <w:tcPr>
            <w:tcW w:w="97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33</w:t>
            </w:r>
          </w:p>
        </w:tc>
        <w:tc>
          <w:tcPr>
            <w:tcW w:w="71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w:t>
            </w:r>
            <w:r w:rsidR="00C04E3A">
              <w:rPr>
                <w:rFonts w:ascii="Times New Roman" w:hAnsi="Times New Roman" w:cs="Times New Roman"/>
                <w:sz w:val="18"/>
                <w:szCs w:val="18"/>
              </w:rPr>
              <w:t>,</w:t>
            </w:r>
            <w:r w:rsidRPr="001D6D5E">
              <w:rPr>
                <w:rFonts w:ascii="Times New Roman" w:hAnsi="Times New Roman" w:cs="Times New Roman"/>
                <w:sz w:val="18"/>
                <w:szCs w:val="18"/>
              </w:rPr>
              <w:t>36</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4</w:t>
            </w:r>
            <w:r w:rsidR="00C04E3A">
              <w:rPr>
                <w:rFonts w:ascii="Times New Roman" w:hAnsi="Times New Roman" w:cs="Times New Roman"/>
                <w:sz w:val="18"/>
                <w:szCs w:val="18"/>
              </w:rPr>
              <w:t>,</w:t>
            </w:r>
            <w:r w:rsidRPr="001D6D5E">
              <w:rPr>
                <w:rFonts w:ascii="Times New Roman" w:hAnsi="Times New Roman" w:cs="Times New Roman"/>
                <w:sz w:val="18"/>
                <w:szCs w:val="18"/>
              </w:rPr>
              <w:t>2</w:t>
            </w:r>
          </w:p>
        </w:tc>
        <w:tc>
          <w:tcPr>
            <w:tcW w:w="71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22</w:t>
            </w:r>
            <w:r w:rsidR="00C04E3A">
              <w:rPr>
                <w:rFonts w:ascii="Times New Roman" w:hAnsi="Times New Roman" w:cs="Times New Roman"/>
                <w:sz w:val="18"/>
                <w:szCs w:val="18"/>
              </w:rPr>
              <w:t>,</w:t>
            </w:r>
            <w:r w:rsidRPr="001D6D5E">
              <w:rPr>
                <w:rFonts w:ascii="Times New Roman" w:hAnsi="Times New Roman" w:cs="Times New Roman"/>
                <w:sz w:val="18"/>
                <w:szCs w:val="18"/>
              </w:rPr>
              <w:t>0</w:t>
            </w:r>
          </w:p>
        </w:tc>
        <w:tc>
          <w:tcPr>
            <w:tcW w:w="94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952</w:t>
            </w:r>
          </w:p>
        </w:tc>
        <w:tc>
          <w:tcPr>
            <w:tcW w:w="94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6</w:t>
            </w:r>
            <w:r w:rsidR="00C04E3A">
              <w:rPr>
                <w:rFonts w:ascii="Times New Roman" w:hAnsi="Times New Roman" w:cs="Times New Roman"/>
                <w:sz w:val="18"/>
                <w:szCs w:val="18"/>
              </w:rPr>
              <w:t>,</w:t>
            </w:r>
            <w:r w:rsidRPr="001D6D5E">
              <w:rPr>
                <w:rFonts w:ascii="Times New Roman" w:hAnsi="Times New Roman" w:cs="Times New Roman"/>
                <w:sz w:val="18"/>
                <w:szCs w:val="18"/>
              </w:rPr>
              <w:t>2</w:t>
            </w:r>
          </w:p>
        </w:tc>
        <w:tc>
          <w:tcPr>
            <w:tcW w:w="108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w:t>
            </w:r>
            <w:r w:rsidR="00C04E3A">
              <w:rPr>
                <w:rFonts w:ascii="Times New Roman" w:hAnsi="Times New Roman" w:cs="Times New Roman"/>
                <w:sz w:val="18"/>
                <w:szCs w:val="18"/>
              </w:rPr>
              <w:t>,</w:t>
            </w:r>
            <w:r w:rsidRPr="001D6D5E">
              <w:rPr>
                <w:rFonts w:ascii="Times New Roman" w:hAnsi="Times New Roman" w:cs="Times New Roman"/>
                <w:sz w:val="18"/>
                <w:szCs w:val="18"/>
              </w:rPr>
              <w:t>9</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183</w:t>
            </w:r>
            <w:r w:rsidR="00C04E3A">
              <w:rPr>
                <w:rFonts w:ascii="Times New Roman" w:hAnsi="Times New Roman" w:cs="Times New Roman"/>
                <w:sz w:val="18"/>
                <w:szCs w:val="18"/>
              </w:rPr>
              <w:t>.</w:t>
            </w:r>
            <w:r w:rsidRPr="001D6D5E">
              <w:rPr>
                <w:rFonts w:ascii="Times New Roman" w:hAnsi="Times New Roman" w:cs="Times New Roman"/>
                <w:sz w:val="18"/>
                <w:szCs w:val="18"/>
              </w:rPr>
              <w:t>515</w:t>
            </w:r>
          </w:p>
        </w:tc>
        <w:tc>
          <w:tcPr>
            <w:tcW w:w="828"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w:t>
            </w:r>
            <w:r w:rsidR="00C04E3A">
              <w:rPr>
                <w:rFonts w:ascii="Times New Roman" w:hAnsi="Times New Roman" w:cs="Times New Roman"/>
                <w:sz w:val="18"/>
                <w:szCs w:val="18"/>
              </w:rPr>
              <w:t>,</w:t>
            </w:r>
            <w:r w:rsidRPr="001D6D5E">
              <w:rPr>
                <w:rFonts w:ascii="Times New Roman" w:hAnsi="Times New Roman" w:cs="Times New Roman"/>
                <w:sz w:val="18"/>
                <w:szCs w:val="18"/>
              </w:rPr>
              <w:t>4</w:t>
            </w:r>
          </w:p>
        </w:tc>
        <w:tc>
          <w:tcPr>
            <w:tcW w:w="62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41</w:t>
            </w:r>
          </w:p>
        </w:tc>
        <w:tc>
          <w:tcPr>
            <w:tcW w:w="62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73</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26</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10</w:t>
            </w:r>
          </w:p>
        </w:tc>
        <w:tc>
          <w:tcPr>
            <w:tcW w:w="934"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7</w:t>
            </w:r>
          </w:p>
        </w:tc>
        <w:tc>
          <w:tcPr>
            <w:tcW w:w="66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10</w:t>
            </w:r>
          </w:p>
        </w:tc>
      </w:tr>
      <w:tr w:rsidR="00290D08" w:rsidRPr="001D6D5E" w:rsidTr="00CE5DC0">
        <w:trPr>
          <w:trHeight w:val="256"/>
        </w:trPr>
        <w:tc>
          <w:tcPr>
            <w:tcW w:w="810" w:type="dxa"/>
            <w:vMerge/>
            <w:hideMark/>
          </w:tcPr>
          <w:p w:rsidR="001D6D5E" w:rsidRPr="001D6D5E" w:rsidRDefault="001D6D5E" w:rsidP="001D6D5E">
            <w:pPr>
              <w:rPr>
                <w:rFonts w:ascii="Times New Roman" w:hAnsi="Times New Roman" w:cs="Times New Roman"/>
                <w:sz w:val="18"/>
                <w:szCs w:val="18"/>
              </w:rPr>
            </w:pPr>
          </w:p>
        </w:tc>
        <w:tc>
          <w:tcPr>
            <w:tcW w:w="989" w:type="dxa"/>
            <w:noWrap/>
            <w:hideMark/>
          </w:tcPr>
          <w:p w:rsidR="001D6D5E" w:rsidRPr="001D6D5E" w:rsidRDefault="001D6D5E" w:rsidP="001D6D5E">
            <w:pPr>
              <w:rPr>
                <w:rFonts w:ascii="Times New Roman" w:hAnsi="Times New Roman" w:cs="Times New Roman"/>
                <w:sz w:val="18"/>
                <w:szCs w:val="18"/>
              </w:rPr>
            </w:pPr>
            <w:r w:rsidRPr="001D6D5E">
              <w:rPr>
                <w:rFonts w:ascii="Times New Roman" w:hAnsi="Times New Roman" w:cs="Times New Roman"/>
                <w:sz w:val="18"/>
                <w:szCs w:val="18"/>
              </w:rPr>
              <w:t>Hồ tiêu</w:t>
            </w:r>
          </w:p>
        </w:tc>
        <w:tc>
          <w:tcPr>
            <w:tcW w:w="97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25</w:t>
            </w:r>
          </w:p>
        </w:tc>
        <w:tc>
          <w:tcPr>
            <w:tcW w:w="71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4</w:t>
            </w:r>
            <w:r w:rsidR="00C04E3A">
              <w:rPr>
                <w:rFonts w:ascii="Times New Roman" w:hAnsi="Times New Roman" w:cs="Times New Roman"/>
                <w:sz w:val="18"/>
                <w:szCs w:val="18"/>
              </w:rPr>
              <w:t>,</w:t>
            </w:r>
            <w:r w:rsidRPr="001D6D5E">
              <w:rPr>
                <w:rFonts w:ascii="Times New Roman" w:hAnsi="Times New Roman" w:cs="Times New Roman"/>
                <w:sz w:val="18"/>
                <w:szCs w:val="18"/>
              </w:rPr>
              <w:t>11</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15</w:t>
            </w:r>
            <w:r w:rsidR="00C04E3A">
              <w:rPr>
                <w:rFonts w:ascii="Times New Roman" w:hAnsi="Times New Roman" w:cs="Times New Roman"/>
                <w:sz w:val="18"/>
                <w:szCs w:val="18"/>
              </w:rPr>
              <w:t>,</w:t>
            </w:r>
            <w:r w:rsidRPr="001D6D5E">
              <w:rPr>
                <w:rFonts w:ascii="Times New Roman" w:hAnsi="Times New Roman" w:cs="Times New Roman"/>
                <w:sz w:val="18"/>
                <w:szCs w:val="18"/>
              </w:rPr>
              <w:t>8</w:t>
            </w:r>
          </w:p>
        </w:tc>
        <w:tc>
          <w:tcPr>
            <w:tcW w:w="71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11</w:t>
            </w:r>
            <w:r w:rsidR="00C04E3A">
              <w:rPr>
                <w:rFonts w:ascii="Times New Roman" w:hAnsi="Times New Roman" w:cs="Times New Roman"/>
                <w:sz w:val="18"/>
                <w:szCs w:val="18"/>
              </w:rPr>
              <w:t>,</w:t>
            </w:r>
            <w:r w:rsidRPr="001D6D5E">
              <w:rPr>
                <w:rFonts w:ascii="Times New Roman" w:hAnsi="Times New Roman" w:cs="Times New Roman"/>
                <w:sz w:val="18"/>
                <w:szCs w:val="18"/>
              </w:rPr>
              <w:t>0</w:t>
            </w:r>
          </w:p>
        </w:tc>
        <w:tc>
          <w:tcPr>
            <w:tcW w:w="94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182</w:t>
            </w:r>
          </w:p>
        </w:tc>
        <w:tc>
          <w:tcPr>
            <w:tcW w:w="94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w:t>
            </w:r>
            <w:r w:rsidR="00C04E3A">
              <w:rPr>
                <w:rFonts w:ascii="Times New Roman" w:hAnsi="Times New Roman" w:cs="Times New Roman"/>
                <w:sz w:val="18"/>
                <w:szCs w:val="18"/>
              </w:rPr>
              <w:t>,</w:t>
            </w:r>
            <w:r w:rsidRPr="001D6D5E">
              <w:rPr>
                <w:rFonts w:ascii="Times New Roman" w:hAnsi="Times New Roman" w:cs="Times New Roman"/>
                <w:sz w:val="18"/>
                <w:szCs w:val="18"/>
              </w:rPr>
              <w:t>1</w:t>
            </w:r>
          </w:p>
        </w:tc>
        <w:tc>
          <w:tcPr>
            <w:tcW w:w="108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5</w:t>
            </w:r>
            <w:r w:rsidR="00C04E3A">
              <w:rPr>
                <w:rFonts w:ascii="Times New Roman" w:hAnsi="Times New Roman" w:cs="Times New Roman"/>
                <w:sz w:val="18"/>
                <w:szCs w:val="18"/>
              </w:rPr>
              <w:t>,</w:t>
            </w:r>
            <w:r w:rsidRPr="001D6D5E">
              <w:rPr>
                <w:rFonts w:ascii="Times New Roman" w:hAnsi="Times New Roman" w:cs="Times New Roman"/>
                <w:sz w:val="18"/>
                <w:szCs w:val="18"/>
              </w:rPr>
              <w:t>6</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4</w:t>
            </w:r>
            <w:r w:rsidR="00C04E3A">
              <w:rPr>
                <w:rFonts w:ascii="Times New Roman" w:hAnsi="Times New Roman" w:cs="Times New Roman"/>
                <w:sz w:val="18"/>
                <w:szCs w:val="18"/>
              </w:rPr>
              <w:t>.</w:t>
            </w:r>
            <w:r w:rsidRPr="001D6D5E">
              <w:rPr>
                <w:rFonts w:ascii="Times New Roman" w:hAnsi="Times New Roman" w:cs="Times New Roman"/>
                <w:sz w:val="18"/>
                <w:szCs w:val="18"/>
              </w:rPr>
              <w:t>459</w:t>
            </w:r>
          </w:p>
        </w:tc>
        <w:tc>
          <w:tcPr>
            <w:tcW w:w="828"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w:t>
            </w:r>
            <w:r w:rsidR="00C04E3A">
              <w:rPr>
                <w:rFonts w:ascii="Times New Roman" w:hAnsi="Times New Roman" w:cs="Times New Roman"/>
                <w:sz w:val="18"/>
                <w:szCs w:val="18"/>
              </w:rPr>
              <w:t>,</w:t>
            </w:r>
            <w:r w:rsidRPr="001D6D5E">
              <w:rPr>
                <w:rFonts w:ascii="Times New Roman" w:hAnsi="Times New Roman" w:cs="Times New Roman"/>
                <w:sz w:val="18"/>
                <w:szCs w:val="18"/>
              </w:rPr>
              <w:t>5</w:t>
            </w:r>
          </w:p>
        </w:tc>
        <w:tc>
          <w:tcPr>
            <w:tcW w:w="62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57</w:t>
            </w:r>
          </w:p>
        </w:tc>
        <w:tc>
          <w:tcPr>
            <w:tcW w:w="62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37</w:t>
            </w:r>
            <w:r w:rsidR="00C04E3A">
              <w:rPr>
                <w:rFonts w:ascii="Times New Roman" w:hAnsi="Times New Roman" w:cs="Times New Roman"/>
                <w:sz w:val="18"/>
                <w:szCs w:val="18"/>
              </w:rPr>
              <w:t>,</w:t>
            </w:r>
            <w:r w:rsidRPr="001D6D5E">
              <w:rPr>
                <w:rFonts w:ascii="Times New Roman" w:hAnsi="Times New Roman" w:cs="Times New Roman"/>
                <w:sz w:val="18"/>
                <w:szCs w:val="18"/>
              </w:rPr>
              <w:t>63</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40</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7</w:t>
            </w:r>
          </w:p>
        </w:tc>
        <w:tc>
          <w:tcPr>
            <w:tcW w:w="934"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6</w:t>
            </w:r>
          </w:p>
        </w:tc>
        <w:tc>
          <w:tcPr>
            <w:tcW w:w="66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10</w:t>
            </w:r>
          </w:p>
        </w:tc>
      </w:tr>
      <w:tr w:rsidR="00290D08" w:rsidRPr="001D6D5E" w:rsidTr="00CE5DC0">
        <w:trPr>
          <w:trHeight w:val="256"/>
        </w:trPr>
        <w:tc>
          <w:tcPr>
            <w:tcW w:w="810" w:type="dxa"/>
            <w:vMerge/>
            <w:hideMark/>
          </w:tcPr>
          <w:p w:rsidR="001D6D5E" w:rsidRPr="001D6D5E" w:rsidRDefault="001D6D5E" w:rsidP="001D6D5E">
            <w:pPr>
              <w:rPr>
                <w:rFonts w:ascii="Times New Roman" w:hAnsi="Times New Roman" w:cs="Times New Roman"/>
                <w:sz w:val="18"/>
                <w:szCs w:val="18"/>
              </w:rPr>
            </w:pPr>
          </w:p>
        </w:tc>
        <w:tc>
          <w:tcPr>
            <w:tcW w:w="989" w:type="dxa"/>
            <w:noWrap/>
            <w:hideMark/>
          </w:tcPr>
          <w:p w:rsidR="001D6D5E" w:rsidRPr="001D6D5E" w:rsidRDefault="001D6D5E" w:rsidP="001D6D5E">
            <w:pPr>
              <w:rPr>
                <w:rFonts w:ascii="Times New Roman" w:hAnsi="Times New Roman" w:cs="Times New Roman"/>
                <w:sz w:val="18"/>
                <w:szCs w:val="18"/>
              </w:rPr>
            </w:pPr>
            <w:r w:rsidRPr="001D6D5E">
              <w:rPr>
                <w:rFonts w:ascii="Times New Roman" w:hAnsi="Times New Roman" w:cs="Times New Roman"/>
                <w:sz w:val="18"/>
                <w:szCs w:val="18"/>
              </w:rPr>
              <w:t>Điều</w:t>
            </w:r>
          </w:p>
        </w:tc>
        <w:tc>
          <w:tcPr>
            <w:tcW w:w="97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27</w:t>
            </w:r>
          </w:p>
        </w:tc>
        <w:tc>
          <w:tcPr>
            <w:tcW w:w="71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w:t>
            </w:r>
            <w:r w:rsidR="00C04E3A">
              <w:rPr>
                <w:rFonts w:ascii="Times New Roman" w:hAnsi="Times New Roman" w:cs="Times New Roman"/>
                <w:sz w:val="18"/>
                <w:szCs w:val="18"/>
              </w:rPr>
              <w:t>,</w:t>
            </w:r>
            <w:r w:rsidRPr="001D6D5E">
              <w:rPr>
                <w:rFonts w:ascii="Times New Roman" w:hAnsi="Times New Roman" w:cs="Times New Roman"/>
                <w:sz w:val="18"/>
                <w:szCs w:val="18"/>
              </w:rPr>
              <w:t>85</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6</w:t>
            </w:r>
          </w:p>
        </w:tc>
        <w:tc>
          <w:tcPr>
            <w:tcW w:w="71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4</w:t>
            </w:r>
            <w:r w:rsidR="00C04E3A">
              <w:rPr>
                <w:rFonts w:ascii="Times New Roman" w:hAnsi="Times New Roman" w:cs="Times New Roman"/>
                <w:sz w:val="18"/>
                <w:szCs w:val="18"/>
              </w:rPr>
              <w:t>,</w:t>
            </w:r>
            <w:r w:rsidRPr="001D6D5E">
              <w:rPr>
                <w:rFonts w:ascii="Times New Roman" w:hAnsi="Times New Roman" w:cs="Times New Roman"/>
                <w:sz w:val="18"/>
                <w:szCs w:val="18"/>
              </w:rPr>
              <w:t>0</w:t>
            </w:r>
          </w:p>
        </w:tc>
        <w:tc>
          <w:tcPr>
            <w:tcW w:w="94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w:t>
            </w:r>
            <w:r w:rsidR="00C04E3A">
              <w:rPr>
                <w:rFonts w:ascii="Times New Roman" w:hAnsi="Times New Roman" w:cs="Times New Roman"/>
                <w:sz w:val="18"/>
                <w:szCs w:val="18"/>
              </w:rPr>
              <w:t>.</w:t>
            </w:r>
            <w:r w:rsidRPr="001D6D5E">
              <w:rPr>
                <w:rFonts w:ascii="Times New Roman" w:hAnsi="Times New Roman" w:cs="Times New Roman"/>
                <w:sz w:val="18"/>
                <w:szCs w:val="18"/>
              </w:rPr>
              <w:t>482</w:t>
            </w:r>
          </w:p>
        </w:tc>
        <w:tc>
          <w:tcPr>
            <w:tcW w:w="94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9</w:t>
            </w:r>
            <w:r w:rsidR="00C04E3A">
              <w:rPr>
                <w:rFonts w:ascii="Times New Roman" w:hAnsi="Times New Roman" w:cs="Times New Roman"/>
                <w:sz w:val="18"/>
                <w:szCs w:val="18"/>
              </w:rPr>
              <w:t>,</w:t>
            </w:r>
            <w:r w:rsidRPr="001D6D5E">
              <w:rPr>
                <w:rFonts w:ascii="Times New Roman" w:hAnsi="Times New Roman" w:cs="Times New Roman"/>
                <w:sz w:val="18"/>
                <w:szCs w:val="18"/>
              </w:rPr>
              <w:t>6</w:t>
            </w:r>
          </w:p>
        </w:tc>
        <w:tc>
          <w:tcPr>
            <w:tcW w:w="108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20</w:t>
            </w:r>
            <w:r w:rsidR="00C04E3A">
              <w:rPr>
                <w:rFonts w:ascii="Times New Roman" w:hAnsi="Times New Roman" w:cs="Times New Roman"/>
                <w:sz w:val="18"/>
                <w:szCs w:val="18"/>
              </w:rPr>
              <w:t>,</w:t>
            </w:r>
            <w:r w:rsidRPr="001D6D5E">
              <w:rPr>
                <w:rFonts w:ascii="Times New Roman" w:hAnsi="Times New Roman" w:cs="Times New Roman"/>
                <w:sz w:val="18"/>
                <w:szCs w:val="18"/>
              </w:rPr>
              <w:t>8</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5</w:t>
            </w:r>
            <w:r w:rsidR="00C04E3A">
              <w:rPr>
                <w:rFonts w:ascii="Times New Roman" w:hAnsi="Times New Roman" w:cs="Times New Roman"/>
                <w:sz w:val="18"/>
                <w:szCs w:val="18"/>
              </w:rPr>
              <w:t>.</w:t>
            </w:r>
            <w:r w:rsidRPr="001D6D5E">
              <w:rPr>
                <w:rFonts w:ascii="Times New Roman" w:hAnsi="Times New Roman" w:cs="Times New Roman"/>
                <w:sz w:val="18"/>
                <w:szCs w:val="18"/>
              </w:rPr>
              <w:t>938</w:t>
            </w:r>
          </w:p>
        </w:tc>
        <w:tc>
          <w:tcPr>
            <w:tcW w:w="828"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5</w:t>
            </w:r>
            <w:r w:rsidR="00C04E3A">
              <w:rPr>
                <w:rFonts w:ascii="Times New Roman" w:hAnsi="Times New Roman" w:cs="Times New Roman"/>
                <w:sz w:val="18"/>
                <w:szCs w:val="18"/>
              </w:rPr>
              <w:t>,</w:t>
            </w:r>
            <w:r w:rsidRPr="001D6D5E">
              <w:rPr>
                <w:rFonts w:ascii="Times New Roman" w:hAnsi="Times New Roman" w:cs="Times New Roman"/>
                <w:sz w:val="18"/>
                <w:szCs w:val="18"/>
              </w:rPr>
              <w:t>9</w:t>
            </w:r>
          </w:p>
        </w:tc>
        <w:tc>
          <w:tcPr>
            <w:tcW w:w="62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w:t>
            </w:r>
            <w:r w:rsidR="00C04E3A">
              <w:rPr>
                <w:rFonts w:ascii="Times New Roman" w:hAnsi="Times New Roman" w:cs="Times New Roman"/>
                <w:sz w:val="18"/>
                <w:szCs w:val="18"/>
              </w:rPr>
              <w:t>,</w:t>
            </w:r>
            <w:r w:rsidRPr="001D6D5E">
              <w:rPr>
                <w:rFonts w:ascii="Times New Roman" w:hAnsi="Times New Roman" w:cs="Times New Roman"/>
                <w:sz w:val="18"/>
                <w:szCs w:val="18"/>
              </w:rPr>
              <w:t>11</w:t>
            </w:r>
          </w:p>
        </w:tc>
        <w:tc>
          <w:tcPr>
            <w:tcW w:w="62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13</w:t>
            </w:r>
            <w:r w:rsidR="00C04E3A">
              <w:rPr>
                <w:rFonts w:ascii="Times New Roman" w:hAnsi="Times New Roman" w:cs="Times New Roman"/>
                <w:sz w:val="18"/>
                <w:szCs w:val="18"/>
              </w:rPr>
              <w:t>,</w:t>
            </w:r>
            <w:r w:rsidRPr="001D6D5E">
              <w:rPr>
                <w:rFonts w:ascii="Times New Roman" w:hAnsi="Times New Roman" w:cs="Times New Roman"/>
                <w:sz w:val="18"/>
                <w:szCs w:val="18"/>
              </w:rPr>
              <w:t>80</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25</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7</w:t>
            </w:r>
          </w:p>
        </w:tc>
        <w:tc>
          <w:tcPr>
            <w:tcW w:w="934"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7</w:t>
            </w:r>
          </w:p>
        </w:tc>
        <w:tc>
          <w:tcPr>
            <w:tcW w:w="66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10</w:t>
            </w:r>
          </w:p>
        </w:tc>
      </w:tr>
      <w:tr w:rsidR="00290D08" w:rsidRPr="001D6D5E" w:rsidTr="00CE5DC0">
        <w:trPr>
          <w:trHeight w:val="256"/>
        </w:trPr>
        <w:tc>
          <w:tcPr>
            <w:tcW w:w="810" w:type="dxa"/>
            <w:vMerge w:val="restart"/>
            <w:hideMark/>
          </w:tcPr>
          <w:p w:rsidR="001D6D5E" w:rsidRPr="001D6D5E" w:rsidRDefault="001D6D5E" w:rsidP="00C04E3A">
            <w:pPr>
              <w:rPr>
                <w:rFonts w:ascii="Times New Roman" w:hAnsi="Times New Roman" w:cs="Times New Roman"/>
                <w:sz w:val="18"/>
                <w:szCs w:val="18"/>
              </w:rPr>
            </w:pPr>
            <w:r w:rsidRPr="001D6D5E">
              <w:rPr>
                <w:rFonts w:ascii="Times New Roman" w:hAnsi="Times New Roman" w:cs="Times New Roman"/>
                <w:sz w:val="18"/>
                <w:szCs w:val="18"/>
              </w:rPr>
              <w:t>Chăn nuô</w:t>
            </w:r>
            <w:r w:rsidR="00C04E3A">
              <w:rPr>
                <w:rFonts w:ascii="Times New Roman" w:hAnsi="Times New Roman" w:cs="Times New Roman"/>
                <w:sz w:val="18"/>
                <w:szCs w:val="18"/>
              </w:rPr>
              <w:t>i</w:t>
            </w:r>
          </w:p>
        </w:tc>
        <w:tc>
          <w:tcPr>
            <w:tcW w:w="989" w:type="dxa"/>
            <w:noWrap/>
            <w:hideMark/>
          </w:tcPr>
          <w:p w:rsidR="001D6D5E" w:rsidRPr="001D6D5E" w:rsidRDefault="001D6D5E" w:rsidP="001D6D5E">
            <w:pPr>
              <w:rPr>
                <w:rFonts w:ascii="Times New Roman" w:hAnsi="Times New Roman" w:cs="Times New Roman"/>
                <w:sz w:val="18"/>
                <w:szCs w:val="18"/>
              </w:rPr>
            </w:pPr>
            <w:r w:rsidRPr="001D6D5E">
              <w:rPr>
                <w:rFonts w:ascii="Times New Roman" w:hAnsi="Times New Roman" w:cs="Times New Roman"/>
                <w:sz w:val="18"/>
                <w:szCs w:val="18"/>
              </w:rPr>
              <w:t>Lợn</w:t>
            </w:r>
          </w:p>
        </w:tc>
        <w:tc>
          <w:tcPr>
            <w:tcW w:w="97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142</w:t>
            </w:r>
          </w:p>
        </w:tc>
        <w:tc>
          <w:tcPr>
            <w:tcW w:w="71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15</w:t>
            </w:r>
            <w:r w:rsidR="00C04E3A">
              <w:rPr>
                <w:rFonts w:ascii="Times New Roman" w:hAnsi="Times New Roman" w:cs="Times New Roman"/>
                <w:sz w:val="18"/>
                <w:szCs w:val="18"/>
              </w:rPr>
              <w:t>,</w:t>
            </w:r>
            <w:r w:rsidRPr="001D6D5E">
              <w:rPr>
                <w:rFonts w:ascii="Times New Roman" w:hAnsi="Times New Roman" w:cs="Times New Roman"/>
                <w:sz w:val="18"/>
                <w:szCs w:val="18"/>
              </w:rPr>
              <w:t>43</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5</w:t>
            </w:r>
          </w:p>
        </w:tc>
        <w:tc>
          <w:tcPr>
            <w:tcW w:w="71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14</w:t>
            </w:r>
            <w:r w:rsidR="00C04E3A">
              <w:rPr>
                <w:rFonts w:ascii="Times New Roman" w:hAnsi="Times New Roman" w:cs="Times New Roman"/>
                <w:sz w:val="18"/>
                <w:szCs w:val="18"/>
              </w:rPr>
              <w:t>,</w:t>
            </w:r>
            <w:r w:rsidRPr="001D6D5E">
              <w:rPr>
                <w:rFonts w:ascii="Times New Roman" w:hAnsi="Times New Roman" w:cs="Times New Roman"/>
                <w:sz w:val="18"/>
                <w:szCs w:val="18"/>
              </w:rPr>
              <w:t>5</w:t>
            </w:r>
          </w:p>
        </w:tc>
        <w:tc>
          <w:tcPr>
            <w:tcW w:w="94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139</w:t>
            </w:r>
          </w:p>
        </w:tc>
        <w:tc>
          <w:tcPr>
            <w:tcW w:w="94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9</w:t>
            </w:r>
          </w:p>
        </w:tc>
        <w:tc>
          <w:tcPr>
            <w:tcW w:w="108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68</w:t>
            </w:r>
            <w:r w:rsidR="00C04E3A">
              <w:rPr>
                <w:rFonts w:ascii="Times New Roman" w:hAnsi="Times New Roman" w:cs="Times New Roman"/>
                <w:sz w:val="18"/>
                <w:szCs w:val="18"/>
              </w:rPr>
              <w:t>,</w:t>
            </w:r>
            <w:r w:rsidRPr="001D6D5E">
              <w:rPr>
                <w:rFonts w:ascii="Times New Roman" w:hAnsi="Times New Roman" w:cs="Times New Roman"/>
                <w:sz w:val="18"/>
                <w:szCs w:val="18"/>
              </w:rPr>
              <w:t>4</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34</w:t>
            </w:r>
            <w:r w:rsidR="00C04E3A">
              <w:rPr>
                <w:rFonts w:ascii="Times New Roman" w:hAnsi="Times New Roman" w:cs="Times New Roman"/>
                <w:sz w:val="18"/>
                <w:szCs w:val="18"/>
              </w:rPr>
              <w:t>.</w:t>
            </w:r>
            <w:r w:rsidRPr="001D6D5E">
              <w:rPr>
                <w:rFonts w:ascii="Times New Roman" w:hAnsi="Times New Roman" w:cs="Times New Roman"/>
                <w:sz w:val="18"/>
                <w:szCs w:val="18"/>
              </w:rPr>
              <w:t>084</w:t>
            </w:r>
          </w:p>
        </w:tc>
        <w:tc>
          <w:tcPr>
            <w:tcW w:w="828"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9</w:t>
            </w:r>
          </w:p>
        </w:tc>
        <w:tc>
          <w:tcPr>
            <w:tcW w:w="62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12</w:t>
            </w:r>
          </w:p>
        </w:tc>
        <w:tc>
          <w:tcPr>
            <w:tcW w:w="62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26</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w:t>
            </w:r>
            <w:r w:rsidR="00C04E3A">
              <w:rPr>
                <w:rFonts w:ascii="Times New Roman" w:hAnsi="Times New Roman" w:cs="Times New Roman"/>
                <w:sz w:val="18"/>
                <w:szCs w:val="18"/>
              </w:rPr>
              <w:t>,</w:t>
            </w:r>
            <w:r w:rsidRPr="001D6D5E">
              <w:rPr>
                <w:rFonts w:ascii="Times New Roman" w:hAnsi="Times New Roman" w:cs="Times New Roman"/>
                <w:sz w:val="18"/>
                <w:szCs w:val="18"/>
              </w:rPr>
              <w:t>44</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8</w:t>
            </w:r>
          </w:p>
        </w:tc>
        <w:tc>
          <w:tcPr>
            <w:tcW w:w="934"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4</w:t>
            </w:r>
          </w:p>
        </w:tc>
        <w:tc>
          <w:tcPr>
            <w:tcW w:w="66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10</w:t>
            </w:r>
          </w:p>
        </w:tc>
      </w:tr>
      <w:tr w:rsidR="00290D08" w:rsidRPr="001D6D5E" w:rsidTr="00CE5DC0">
        <w:trPr>
          <w:trHeight w:val="256"/>
        </w:trPr>
        <w:tc>
          <w:tcPr>
            <w:tcW w:w="810" w:type="dxa"/>
            <w:vMerge/>
            <w:hideMark/>
          </w:tcPr>
          <w:p w:rsidR="001D6D5E" w:rsidRPr="001D6D5E" w:rsidRDefault="001D6D5E" w:rsidP="001D6D5E">
            <w:pPr>
              <w:rPr>
                <w:rFonts w:ascii="Times New Roman" w:hAnsi="Times New Roman" w:cs="Times New Roman"/>
                <w:sz w:val="18"/>
                <w:szCs w:val="18"/>
              </w:rPr>
            </w:pPr>
          </w:p>
        </w:tc>
        <w:tc>
          <w:tcPr>
            <w:tcW w:w="989" w:type="dxa"/>
            <w:noWrap/>
            <w:hideMark/>
          </w:tcPr>
          <w:p w:rsidR="001D6D5E" w:rsidRPr="001D6D5E" w:rsidRDefault="001D6D5E" w:rsidP="001D6D5E">
            <w:pPr>
              <w:rPr>
                <w:rFonts w:ascii="Times New Roman" w:hAnsi="Times New Roman" w:cs="Times New Roman"/>
                <w:sz w:val="18"/>
                <w:szCs w:val="18"/>
              </w:rPr>
            </w:pPr>
            <w:r w:rsidRPr="001D6D5E">
              <w:rPr>
                <w:rFonts w:ascii="Times New Roman" w:hAnsi="Times New Roman" w:cs="Times New Roman"/>
                <w:sz w:val="18"/>
                <w:szCs w:val="18"/>
              </w:rPr>
              <w:t>Bò</w:t>
            </w:r>
          </w:p>
        </w:tc>
        <w:tc>
          <w:tcPr>
            <w:tcW w:w="97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17</w:t>
            </w:r>
          </w:p>
        </w:tc>
        <w:tc>
          <w:tcPr>
            <w:tcW w:w="71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88</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9</w:t>
            </w:r>
          </w:p>
        </w:tc>
        <w:tc>
          <w:tcPr>
            <w:tcW w:w="71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5</w:t>
            </w:r>
            <w:r w:rsidR="00C04E3A">
              <w:rPr>
                <w:rFonts w:ascii="Times New Roman" w:hAnsi="Times New Roman" w:cs="Times New Roman"/>
                <w:sz w:val="18"/>
                <w:szCs w:val="18"/>
              </w:rPr>
              <w:t>,</w:t>
            </w:r>
            <w:r w:rsidRPr="001D6D5E">
              <w:rPr>
                <w:rFonts w:ascii="Times New Roman" w:hAnsi="Times New Roman" w:cs="Times New Roman"/>
                <w:sz w:val="18"/>
                <w:szCs w:val="18"/>
              </w:rPr>
              <w:t>1</w:t>
            </w:r>
          </w:p>
        </w:tc>
        <w:tc>
          <w:tcPr>
            <w:tcW w:w="94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14</w:t>
            </w:r>
          </w:p>
        </w:tc>
        <w:tc>
          <w:tcPr>
            <w:tcW w:w="94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1</w:t>
            </w:r>
          </w:p>
        </w:tc>
        <w:tc>
          <w:tcPr>
            <w:tcW w:w="108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373</w:t>
            </w:r>
            <w:r w:rsidR="00C04E3A">
              <w:rPr>
                <w:rFonts w:ascii="Times New Roman" w:hAnsi="Times New Roman" w:cs="Times New Roman"/>
                <w:sz w:val="18"/>
                <w:szCs w:val="18"/>
              </w:rPr>
              <w:t>,</w:t>
            </w:r>
            <w:r w:rsidRPr="001D6D5E">
              <w:rPr>
                <w:rFonts w:ascii="Times New Roman" w:hAnsi="Times New Roman" w:cs="Times New Roman"/>
                <w:sz w:val="18"/>
                <w:szCs w:val="18"/>
              </w:rPr>
              <w:t>8</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52</w:t>
            </w:r>
            <w:r w:rsidR="00C04E3A">
              <w:rPr>
                <w:rFonts w:ascii="Times New Roman" w:hAnsi="Times New Roman" w:cs="Times New Roman"/>
                <w:sz w:val="18"/>
                <w:szCs w:val="18"/>
              </w:rPr>
              <w:t>.</w:t>
            </w:r>
            <w:r w:rsidRPr="001D6D5E">
              <w:rPr>
                <w:rFonts w:ascii="Times New Roman" w:hAnsi="Times New Roman" w:cs="Times New Roman"/>
                <w:sz w:val="18"/>
                <w:szCs w:val="18"/>
              </w:rPr>
              <w:t>672</w:t>
            </w:r>
          </w:p>
        </w:tc>
        <w:tc>
          <w:tcPr>
            <w:tcW w:w="828"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7</w:t>
            </w:r>
          </w:p>
        </w:tc>
        <w:tc>
          <w:tcPr>
            <w:tcW w:w="62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95</w:t>
            </w:r>
          </w:p>
        </w:tc>
        <w:tc>
          <w:tcPr>
            <w:tcW w:w="62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02</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w:t>
            </w:r>
            <w:r w:rsidR="00C04E3A">
              <w:rPr>
                <w:rFonts w:ascii="Times New Roman" w:hAnsi="Times New Roman" w:cs="Times New Roman"/>
                <w:sz w:val="18"/>
                <w:szCs w:val="18"/>
              </w:rPr>
              <w:t>,</w:t>
            </w:r>
            <w:r w:rsidRPr="001D6D5E">
              <w:rPr>
                <w:rFonts w:ascii="Times New Roman" w:hAnsi="Times New Roman" w:cs="Times New Roman"/>
                <w:sz w:val="18"/>
                <w:szCs w:val="18"/>
              </w:rPr>
              <w:t>34</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8</w:t>
            </w:r>
          </w:p>
        </w:tc>
        <w:tc>
          <w:tcPr>
            <w:tcW w:w="934"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5</w:t>
            </w:r>
          </w:p>
        </w:tc>
        <w:tc>
          <w:tcPr>
            <w:tcW w:w="66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10</w:t>
            </w:r>
          </w:p>
        </w:tc>
      </w:tr>
      <w:tr w:rsidR="00290D08" w:rsidRPr="001D6D5E" w:rsidTr="00CE5DC0">
        <w:trPr>
          <w:trHeight w:val="256"/>
        </w:trPr>
        <w:tc>
          <w:tcPr>
            <w:tcW w:w="810" w:type="dxa"/>
            <w:vMerge/>
            <w:hideMark/>
          </w:tcPr>
          <w:p w:rsidR="001D6D5E" w:rsidRPr="001D6D5E" w:rsidRDefault="001D6D5E" w:rsidP="001D6D5E">
            <w:pPr>
              <w:rPr>
                <w:rFonts w:ascii="Times New Roman" w:hAnsi="Times New Roman" w:cs="Times New Roman"/>
                <w:sz w:val="18"/>
                <w:szCs w:val="18"/>
              </w:rPr>
            </w:pPr>
          </w:p>
        </w:tc>
        <w:tc>
          <w:tcPr>
            <w:tcW w:w="989" w:type="dxa"/>
            <w:noWrap/>
            <w:hideMark/>
          </w:tcPr>
          <w:p w:rsidR="001D6D5E" w:rsidRPr="001D6D5E" w:rsidRDefault="001D6D5E" w:rsidP="001D6D5E">
            <w:pPr>
              <w:rPr>
                <w:rFonts w:ascii="Times New Roman" w:hAnsi="Times New Roman" w:cs="Times New Roman"/>
                <w:sz w:val="18"/>
                <w:szCs w:val="18"/>
              </w:rPr>
            </w:pPr>
            <w:r w:rsidRPr="001D6D5E">
              <w:rPr>
                <w:rFonts w:ascii="Times New Roman" w:hAnsi="Times New Roman" w:cs="Times New Roman"/>
                <w:sz w:val="18"/>
                <w:szCs w:val="18"/>
              </w:rPr>
              <w:t>Gà</w:t>
            </w:r>
          </w:p>
        </w:tc>
        <w:tc>
          <w:tcPr>
            <w:tcW w:w="97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49</w:t>
            </w:r>
          </w:p>
        </w:tc>
        <w:tc>
          <w:tcPr>
            <w:tcW w:w="71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5</w:t>
            </w:r>
            <w:r w:rsidR="00C04E3A">
              <w:rPr>
                <w:rFonts w:ascii="Times New Roman" w:hAnsi="Times New Roman" w:cs="Times New Roman"/>
                <w:sz w:val="18"/>
                <w:szCs w:val="18"/>
              </w:rPr>
              <w:t>,</w:t>
            </w:r>
            <w:r w:rsidRPr="001D6D5E">
              <w:rPr>
                <w:rFonts w:ascii="Times New Roman" w:hAnsi="Times New Roman" w:cs="Times New Roman"/>
                <w:sz w:val="18"/>
                <w:szCs w:val="18"/>
              </w:rPr>
              <w:t>29</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2</w:t>
            </w:r>
          </w:p>
        </w:tc>
        <w:tc>
          <w:tcPr>
            <w:tcW w:w="71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9</w:t>
            </w:r>
            <w:r w:rsidR="00C04E3A">
              <w:rPr>
                <w:rFonts w:ascii="Times New Roman" w:hAnsi="Times New Roman" w:cs="Times New Roman"/>
                <w:sz w:val="18"/>
                <w:szCs w:val="18"/>
              </w:rPr>
              <w:t>,</w:t>
            </w:r>
            <w:r w:rsidRPr="001D6D5E">
              <w:rPr>
                <w:rFonts w:ascii="Times New Roman" w:hAnsi="Times New Roman" w:cs="Times New Roman"/>
                <w:sz w:val="18"/>
                <w:szCs w:val="18"/>
              </w:rPr>
              <w:t>9</w:t>
            </w:r>
          </w:p>
        </w:tc>
        <w:tc>
          <w:tcPr>
            <w:tcW w:w="94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9</w:t>
            </w:r>
          </w:p>
        </w:tc>
        <w:tc>
          <w:tcPr>
            <w:tcW w:w="94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0</w:t>
            </w:r>
          </w:p>
        </w:tc>
        <w:tc>
          <w:tcPr>
            <w:tcW w:w="108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101</w:t>
            </w:r>
            <w:r w:rsidR="00C04E3A">
              <w:rPr>
                <w:rFonts w:ascii="Times New Roman" w:hAnsi="Times New Roman" w:cs="Times New Roman"/>
                <w:sz w:val="18"/>
                <w:szCs w:val="18"/>
              </w:rPr>
              <w:t>,</w:t>
            </w:r>
            <w:r w:rsidRPr="001D6D5E">
              <w:rPr>
                <w:rFonts w:ascii="Times New Roman" w:hAnsi="Times New Roman" w:cs="Times New Roman"/>
                <w:sz w:val="18"/>
                <w:szCs w:val="18"/>
              </w:rPr>
              <w:t>9</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27</w:t>
            </w:r>
            <w:r w:rsidR="00C04E3A">
              <w:rPr>
                <w:rFonts w:ascii="Times New Roman" w:hAnsi="Times New Roman" w:cs="Times New Roman"/>
                <w:sz w:val="18"/>
                <w:szCs w:val="18"/>
              </w:rPr>
              <w:t>.</w:t>
            </w:r>
            <w:r w:rsidRPr="001D6D5E">
              <w:rPr>
                <w:rFonts w:ascii="Times New Roman" w:hAnsi="Times New Roman" w:cs="Times New Roman"/>
                <w:sz w:val="18"/>
                <w:szCs w:val="18"/>
              </w:rPr>
              <w:t>242</w:t>
            </w:r>
          </w:p>
        </w:tc>
        <w:tc>
          <w:tcPr>
            <w:tcW w:w="828"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4</w:t>
            </w:r>
          </w:p>
        </w:tc>
        <w:tc>
          <w:tcPr>
            <w:tcW w:w="62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29</w:t>
            </w:r>
          </w:p>
        </w:tc>
        <w:tc>
          <w:tcPr>
            <w:tcW w:w="62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03</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7</w:t>
            </w:r>
            <w:r w:rsidR="00C04E3A">
              <w:rPr>
                <w:rFonts w:ascii="Times New Roman" w:hAnsi="Times New Roman" w:cs="Times New Roman"/>
                <w:sz w:val="18"/>
                <w:szCs w:val="18"/>
              </w:rPr>
              <w:t>,</w:t>
            </w:r>
            <w:r w:rsidRPr="001D6D5E">
              <w:rPr>
                <w:rFonts w:ascii="Times New Roman" w:hAnsi="Times New Roman" w:cs="Times New Roman"/>
                <w:sz w:val="18"/>
                <w:szCs w:val="18"/>
              </w:rPr>
              <w:t>83</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8</w:t>
            </w:r>
          </w:p>
        </w:tc>
        <w:tc>
          <w:tcPr>
            <w:tcW w:w="934"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6</w:t>
            </w:r>
          </w:p>
        </w:tc>
        <w:tc>
          <w:tcPr>
            <w:tcW w:w="66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10</w:t>
            </w:r>
          </w:p>
        </w:tc>
      </w:tr>
      <w:tr w:rsidR="00290D08" w:rsidRPr="001D6D5E" w:rsidTr="00CE5DC0">
        <w:trPr>
          <w:trHeight w:val="256"/>
        </w:trPr>
        <w:tc>
          <w:tcPr>
            <w:tcW w:w="810" w:type="dxa"/>
            <w:vMerge/>
            <w:hideMark/>
          </w:tcPr>
          <w:p w:rsidR="001D6D5E" w:rsidRPr="001D6D5E" w:rsidRDefault="001D6D5E" w:rsidP="001D6D5E">
            <w:pPr>
              <w:rPr>
                <w:rFonts w:ascii="Times New Roman" w:hAnsi="Times New Roman" w:cs="Times New Roman"/>
                <w:sz w:val="18"/>
                <w:szCs w:val="18"/>
              </w:rPr>
            </w:pPr>
          </w:p>
        </w:tc>
        <w:tc>
          <w:tcPr>
            <w:tcW w:w="989" w:type="dxa"/>
            <w:noWrap/>
            <w:hideMark/>
          </w:tcPr>
          <w:p w:rsidR="001D6D5E" w:rsidRPr="001D6D5E" w:rsidRDefault="001D6D5E" w:rsidP="001D6D5E">
            <w:pPr>
              <w:rPr>
                <w:rFonts w:ascii="Times New Roman" w:hAnsi="Times New Roman" w:cs="Times New Roman"/>
                <w:sz w:val="18"/>
                <w:szCs w:val="18"/>
              </w:rPr>
            </w:pPr>
            <w:r w:rsidRPr="001D6D5E">
              <w:rPr>
                <w:rFonts w:ascii="Times New Roman" w:hAnsi="Times New Roman" w:cs="Times New Roman"/>
                <w:sz w:val="18"/>
                <w:szCs w:val="18"/>
              </w:rPr>
              <w:t>Vịt, ngan</w:t>
            </w:r>
          </w:p>
        </w:tc>
        <w:tc>
          <w:tcPr>
            <w:tcW w:w="97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5</w:t>
            </w:r>
          </w:p>
        </w:tc>
        <w:tc>
          <w:tcPr>
            <w:tcW w:w="71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49</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5</w:t>
            </w:r>
          </w:p>
        </w:tc>
        <w:tc>
          <w:tcPr>
            <w:tcW w:w="717" w:type="dxa"/>
            <w:noWrap/>
            <w:hideMark/>
          </w:tcPr>
          <w:p w:rsidR="001D6D5E" w:rsidRPr="001D6D5E" w:rsidRDefault="001D6D5E" w:rsidP="00290D08">
            <w:pPr>
              <w:jc w:val="center"/>
              <w:rPr>
                <w:rFonts w:ascii="Times New Roman" w:hAnsi="Times New Roman" w:cs="Times New Roman"/>
                <w:sz w:val="18"/>
                <w:szCs w:val="18"/>
              </w:rPr>
            </w:pPr>
          </w:p>
        </w:tc>
        <w:tc>
          <w:tcPr>
            <w:tcW w:w="94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640BE6">
              <w:rPr>
                <w:rFonts w:ascii="Times New Roman" w:hAnsi="Times New Roman" w:cs="Times New Roman"/>
                <w:sz w:val="18"/>
                <w:szCs w:val="18"/>
              </w:rPr>
              <w:t>,2</w:t>
            </w:r>
          </w:p>
        </w:tc>
        <w:tc>
          <w:tcPr>
            <w:tcW w:w="94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0</w:t>
            </w:r>
          </w:p>
        </w:tc>
        <w:tc>
          <w:tcPr>
            <w:tcW w:w="108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-17</w:t>
            </w:r>
            <w:r w:rsidR="00C04E3A">
              <w:rPr>
                <w:rFonts w:ascii="Times New Roman" w:hAnsi="Times New Roman" w:cs="Times New Roman"/>
                <w:sz w:val="18"/>
                <w:szCs w:val="18"/>
              </w:rPr>
              <w:t>,</w:t>
            </w:r>
            <w:r w:rsidRPr="001D6D5E">
              <w:rPr>
                <w:rFonts w:ascii="Times New Roman" w:hAnsi="Times New Roman" w:cs="Times New Roman"/>
                <w:sz w:val="18"/>
                <w:szCs w:val="18"/>
              </w:rPr>
              <w:t>2</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531</w:t>
            </w:r>
          </w:p>
        </w:tc>
        <w:tc>
          <w:tcPr>
            <w:tcW w:w="828"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5</w:t>
            </w:r>
          </w:p>
        </w:tc>
        <w:tc>
          <w:tcPr>
            <w:tcW w:w="623" w:type="dxa"/>
            <w:noWrap/>
            <w:hideMark/>
          </w:tcPr>
          <w:p w:rsidR="001D6D5E" w:rsidRPr="001D6D5E" w:rsidRDefault="001D6D5E" w:rsidP="00290D08">
            <w:pPr>
              <w:jc w:val="center"/>
              <w:rPr>
                <w:rFonts w:ascii="Times New Roman" w:hAnsi="Times New Roman" w:cs="Times New Roman"/>
                <w:sz w:val="18"/>
                <w:szCs w:val="18"/>
              </w:rPr>
            </w:pPr>
          </w:p>
        </w:tc>
        <w:tc>
          <w:tcPr>
            <w:tcW w:w="62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01</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77</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8</w:t>
            </w:r>
          </w:p>
        </w:tc>
        <w:tc>
          <w:tcPr>
            <w:tcW w:w="934"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6</w:t>
            </w:r>
          </w:p>
        </w:tc>
        <w:tc>
          <w:tcPr>
            <w:tcW w:w="66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p>
        </w:tc>
      </w:tr>
      <w:tr w:rsidR="00290D08" w:rsidRPr="001D6D5E" w:rsidTr="00CE5DC0">
        <w:trPr>
          <w:trHeight w:val="242"/>
        </w:trPr>
        <w:tc>
          <w:tcPr>
            <w:tcW w:w="810" w:type="dxa"/>
            <w:vMerge w:val="restart"/>
            <w:hideMark/>
          </w:tcPr>
          <w:p w:rsidR="001D6D5E" w:rsidRPr="001D6D5E" w:rsidRDefault="001D6D5E" w:rsidP="00F21FDC">
            <w:pPr>
              <w:rPr>
                <w:rFonts w:ascii="Times New Roman" w:hAnsi="Times New Roman" w:cs="Times New Roman"/>
                <w:sz w:val="18"/>
                <w:szCs w:val="18"/>
              </w:rPr>
            </w:pPr>
            <w:r w:rsidRPr="001D6D5E">
              <w:rPr>
                <w:rFonts w:ascii="Times New Roman" w:hAnsi="Times New Roman" w:cs="Times New Roman"/>
                <w:sz w:val="18"/>
                <w:szCs w:val="18"/>
              </w:rPr>
              <w:t>Thủy sản</w:t>
            </w:r>
          </w:p>
        </w:tc>
        <w:tc>
          <w:tcPr>
            <w:tcW w:w="989" w:type="dxa"/>
            <w:noWrap/>
            <w:hideMark/>
          </w:tcPr>
          <w:p w:rsidR="001D6D5E" w:rsidRPr="001D6D5E" w:rsidRDefault="001D6D5E" w:rsidP="001D6D5E">
            <w:pPr>
              <w:rPr>
                <w:rFonts w:ascii="Times New Roman" w:hAnsi="Times New Roman" w:cs="Times New Roman"/>
                <w:sz w:val="18"/>
                <w:szCs w:val="18"/>
              </w:rPr>
            </w:pPr>
            <w:r w:rsidRPr="001D6D5E">
              <w:rPr>
                <w:rFonts w:ascii="Times New Roman" w:hAnsi="Times New Roman" w:cs="Times New Roman"/>
                <w:sz w:val="18"/>
                <w:szCs w:val="18"/>
              </w:rPr>
              <w:t>Tôm</w:t>
            </w:r>
            <w:r w:rsidR="00F21FDC">
              <w:rPr>
                <w:rStyle w:val="FootnoteReference"/>
                <w:rFonts w:ascii="Times New Roman" w:hAnsi="Times New Roman" w:cs="Times New Roman"/>
                <w:sz w:val="18"/>
                <w:szCs w:val="18"/>
              </w:rPr>
              <w:footnoteReference w:id="1"/>
            </w:r>
          </w:p>
        </w:tc>
        <w:tc>
          <w:tcPr>
            <w:tcW w:w="979" w:type="dxa"/>
            <w:noWrap/>
            <w:hideMark/>
          </w:tcPr>
          <w:p w:rsidR="001D6D5E" w:rsidRPr="001D6D5E" w:rsidRDefault="001D6D5E" w:rsidP="00290D08">
            <w:pPr>
              <w:jc w:val="center"/>
              <w:rPr>
                <w:rFonts w:ascii="Times New Roman" w:hAnsi="Times New Roman" w:cs="Times New Roman"/>
                <w:sz w:val="18"/>
                <w:szCs w:val="18"/>
              </w:rPr>
            </w:pPr>
          </w:p>
        </w:tc>
        <w:tc>
          <w:tcPr>
            <w:tcW w:w="713" w:type="dxa"/>
            <w:noWrap/>
            <w:hideMark/>
          </w:tcPr>
          <w:p w:rsidR="001D6D5E" w:rsidRPr="001D6D5E" w:rsidRDefault="001D6D5E" w:rsidP="00290D08">
            <w:pPr>
              <w:jc w:val="center"/>
              <w:rPr>
                <w:rFonts w:ascii="Times New Roman" w:hAnsi="Times New Roman" w:cs="Times New Roman"/>
                <w:sz w:val="18"/>
                <w:szCs w:val="18"/>
              </w:rPr>
            </w:pPr>
          </w:p>
        </w:tc>
        <w:tc>
          <w:tcPr>
            <w:tcW w:w="890" w:type="dxa"/>
            <w:noWrap/>
            <w:hideMark/>
          </w:tcPr>
          <w:p w:rsidR="001D6D5E" w:rsidRPr="001D6D5E" w:rsidRDefault="001D6D5E" w:rsidP="00290D08">
            <w:pPr>
              <w:jc w:val="center"/>
              <w:rPr>
                <w:rFonts w:ascii="Times New Roman" w:hAnsi="Times New Roman" w:cs="Times New Roman"/>
                <w:sz w:val="18"/>
                <w:szCs w:val="18"/>
              </w:rPr>
            </w:pPr>
          </w:p>
        </w:tc>
        <w:tc>
          <w:tcPr>
            <w:tcW w:w="71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5</w:t>
            </w:r>
          </w:p>
        </w:tc>
        <w:tc>
          <w:tcPr>
            <w:tcW w:w="94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w:t>
            </w:r>
            <w:r w:rsidR="00C04E3A">
              <w:rPr>
                <w:rFonts w:ascii="Times New Roman" w:hAnsi="Times New Roman" w:cs="Times New Roman"/>
                <w:sz w:val="18"/>
                <w:szCs w:val="18"/>
              </w:rPr>
              <w:t>.</w:t>
            </w:r>
            <w:r w:rsidRPr="001D6D5E">
              <w:rPr>
                <w:rFonts w:ascii="Times New Roman" w:hAnsi="Times New Roman" w:cs="Times New Roman"/>
                <w:sz w:val="18"/>
                <w:szCs w:val="18"/>
              </w:rPr>
              <w:t>404</w:t>
            </w:r>
          </w:p>
        </w:tc>
        <w:tc>
          <w:tcPr>
            <w:tcW w:w="94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10</w:t>
            </w:r>
            <w:r w:rsidR="00C04E3A">
              <w:rPr>
                <w:rFonts w:ascii="Times New Roman" w:hAnsi="Times New Roman" w:cs="Times New Roman"/>
                <w:sz w:val="18"/>
                <w:szCs w:val="18"/>
              </w:rPr>
              <w:t>,</w:t>
            </w:r>
            <w:r w:rsidRPr="001D6D5E">
              <w:rPr>
                <w:rFonts w:ascii="Times New Roman" w:hAnsi="Times New Roman" w:cs="Times New Roman"/>
                <w:sz w:val="18"/>
                <w:szCs w:val="18"/>
              </w:rPr>
              <w:t>5</w:t>
            </w:r>
          </w:p>
        </w:tc>
        <w:tc>
          <w:tcPr>
            <w:tcW w:w="108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5</w:t>
            </w:r>
            <w:r w:rsidR="00C04E3A">
              <w:rPr>
                <w:rFonts w:ascii="Times New Roman" w:hAnsi="Times New Roman" w:cs="Times New Roman"/>
                <w:sz w:val="18"/>
                <w:szCs w:val="18"/>
              </w:rPr>
              <w:t>,</w:t>
            </w:r>
            <w:r w:rsidRPr="001D6D5E">
              <w:rPr>
                <w:rFonts w:ascii="Times New Roman" w:hAnsi="Times New Roman" w:cs="Times New Roman"/>
                <w:sz w:val="18"/>
                <w:szCs w:val="18"/>
              </w:rPr>
              <w:t>5</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36</w:t>
            </w:r>
            <w:r w:rsidR="00C04E3A">
              <w:rPr>
                <w:rFonts w:ascii="Times New Roman" w:hAnsi="Times New Roman" w:cs="Times New Roman"/>
                <w:sz w:val="18"/>
                <w:szCs w:val="18"/>
              </w:rPr>
              <w:t>.</w:t>
            </w:r>
            <w:r w:rsidRPr="001D6D5E">
              <w:rPr>
                <w:rFonts w:ascii="Times New Roman" w:hAnsi="Times New Roman" w:cs="Times New Roman"/>
                <w:sz w:val="18"/>
                <w:szCs w:val="18"/>
              </w:rPr>
              <w:t>658</w:t>
            </w:r>
          </w:p>
        </w:tc>
        <w:tc>
          <w:tcPr>
            <w:tcW w:w="828"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w:t>
            </w:r>
            <w:r w:rsidR="00C04E3A">
              <w:rPr>
                <w:rFonts w:ascii="Times New Roman" w:hAnsi="Times New Roman" w:cs="Times New Roman"/>
                <w:sz w:val="18"/>
                <w:szCs w:val="18"/>
              </w:rPr>
              <w:t>,</w:t>
            </w:r>
            <w:r w:rsidRPr="001D6D5E">
              <w:rPr>
                <w:rFonts w:ascii="Times New Roman" w:hAnsi="Times New Roman" w:cs="Times New Roman"/>
                <w:sz w:val="18"/>
                <w:szCs w:val="18"/>
              </w:rPr>
              <w:t>8</w:t>
            </w:r>
          </w:p>
        </w:tc>
        <w:tc>
          <w:tcPr>
            <w:tcW w:w="623" w:type="dxa"/>
            <w:noWrap/>
            <w:hideMark/>
          </w:tcPr>
          <w:p w:rsidR="001D6D5E" w:rsidRPr="001D6D5E" w:rsidRDefault="001D6D5E" w:rsidP="00290D08">
            <w:pPr>
              <w:jc w:val="center"/>
              <w:rPr>
                <w:rFonts w:ascii="Times New Roman" w:hAnsi="Times New Roman" w:cs="Times New Roman"/>
                <w:sz w:val="18"/>
                <w:szCs w:val="18"/>
              </w:rPr>
            </w:pPr>
          </w:p>
        </w:tc>
        <w:tc>
          <w:tcPr>
            <w:tcW w:w="62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6</w:t>
            </w:r>
            <w:r w:rsidR="00C04E3A">
              <w:rPr>
                <w:rFonts w:ascii="Times New Roman" w:hAnsi="Times New Roman" w:cs="Times New Roman"/>
                <w:sz w:val="18"/>
                <w:szCs w:val="18"/>
              </w:rPr>
              <w:t>,</w:t>
            </w:r>
            <w:r w:rsidRPr="001D6D5E">
              <w:rPr>
                <w:rFonts w:ascii="Times New Roman" w:hAnsi="Times New Roman" w:cs="Times New Roman"/>
                <w:sz w:val="18"/>
                <w:szCs w:val="18"/>
              </w:rPr>
              <w:t>38</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37</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9</w:t>
            </w:r>
          </w:p>
        </w:tc>
        <w:tc>
          <w:tcPr>
            <w:tcW w:w="934"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7</w:t>
            </w:r>
          </w:p>
        </w:tc>
        <w:tc>
          <w:tcPr>
            <w:tcW w:w="66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10</w:t>
            </w:r>
          </w:p>
        </w:tc>
      </w:tr>
      <w:tr w:rsidR="00290D08" w:rsidRPr="001D6D5E" w:rsidTr="00CE5DC0">
        <w:trPr>
          <w:trHeight w:val="251"/>
        </w:trPr>
        <w:tc>
          <w:tcPr>
            <w:tcW w:w="810" w:type="dxa"/>
            <w:vMerge/>
            <w:hideMark/>
          </w:tcPr>
          <w:p w:rsidR="001D6D5E" w:rsidRPr="001D6D5E" w:rsidRDefault="001D6D5E" w:rsidP="001D6D5E">
            <w:pPr>
              <w:rPr>
                <w:rFonts w:ascii="Times New Roman" w:hAnsi="Times New Roman" w:cs="Times New Roman"/>
                <w:sz w:val="18"/>
                <w:szCs w:val="18"/>
              </w:rPr>
            </w:pPr>
          </w:p>
        </w:tc>
        <w:tc>
          <w:tcPr>
            <w:tcW w:w="989" w:type="dxa"/>
            <w:noWrap/>
            <w:hideMark/>
          </w:tcPr>
          <w:p w:rsidR="001D6D5E" w:rsidRPr="001D6D5E" w:rsidRDefault="001D6D5E" w:rsidP="001D6D5E">
            <w:pPr>
              <w:rPr>
                <w:rFonts w:ascii="Times New Roman" w:hAnsi="Times New Roman" w:cs="Times New Roman"/>
                <w:sz w:val="18"/>
                <w:szCs w:val="18"/>
              </w:rPr>
            </w:pPr>
            <w:r w:rsidRPr="001D6D5E">
              <w:rPr>
                <w:rFonts w:ascii="Times New Roman" w:hAnsi="Times New Roman" w:cs="Times New Roman"/>
                <w:sz w:val="18"/>
                <w:szCs w:val="18"/>
              </w:rPr>
              <w:t>Cá tra</w:t>
            </w:r>
          </w:p>
        </w:tc>
        <w:tc>
          <w:tcPr>
            <w:tcW w:w="979" w:type="dxa"/>
            <w:noWrap/>
            <w:hideMark/>
          </w:tcPr>
          <w:p w:rsidR="001D6D5E" w:rsidRPr="001D6D5E" w:rsidRDefault="001D6D5E" w:rsidP="00290D08">
            <w:pPr>
              <w:jc w:val="center"/>
              <w:rPr>
                <w:rFonts w:ascii="Times New Roman" w:hAnsi="Times New Roman" w:cs="Times New Roman"/>
                <w:sz w:val="18"/>
                <w:szCs w:val="18"/>
              </w:rPr>
            </w:pPr>
          </w:p>
        </w:tc>
        <w:tc>
          <w:tcPr>
            <w:tcW w:w="713" w:type="dxa"/>
            <w:noWrap/>
            <w:hideMark/>
          </w:tcPr>
          <w:p w:rsidR="001D6D5E" w:rsidRPr="001D6D5E" w:rsidRDefault="001D6D5E" w:rsidP="00290D08">
            <w:pPr>
              <w:jc w:val="center"/>
              <w:rPr>
                <w:rFonts w:ascii="Times New Roman" w:hAnsi="Times New Roman" w:cs="Times New Roman"/>
                <w:sz w:val="18"/>
                <w:szCs w:val="18"/>
              </w:rPr>
            </w:pPr>
          </w:p>
        </w:tc>
        <w:tc>
          <w:tcPr>
            <w:tcW w:w="890" w:type="dxa"/>
            <w:noWrap/>
            <w:hideMark/>
          </w:tcPr>
          <w:p w:rsidR="001D6D5E" w:rsidRPr="001D6D5E" w:rsidRDefault="001D6D5E" w:rsidP="00290D08">
            <w:pPr>
              <w:jc w:val="center"/>
              <w:rPr>
                <w:rFonts w:ascii="Times New Roman" w:hAnsi="Times New Roman" w:cs="Times New Roman"/>
                <w:sz w:val="18"/>
                <w:szCs w:val="18"/>
              </w:rPr>
            </w:pPr>
          </w:p>
        </w:tc>
        <w:tc>
          <w:tcPr>
            <w:tcW w:w="71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11</w:t>
            </w:r>
          </w:p>
        </w:tc>
        <w:tc>
          <w:tcPr>
            <w:tcW w:w="94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715</w:t>
            </w:r>
          </w:p>
        </w:tc>
        <w:tc>
          <w:tcPr>
            <w:tcW w:w="94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4</w:t>
            </w:r>
            <w:r w:rsidR="00C04E3A">
              <w:rPr>
                <w:rFonts w:ascii="Times New Roman" w:hAnsi="Times New Roman" w:cs="Times New Roman"/>
                <w:sz w:val="18"/>
                <w:szCs w:val="18"/>
              </w:rPr>
              <w:t>,</w:t>
            </w:r>
            <w:r w:rsidRPr="001D6D5E">
              <w:rPr>
                <w:rFonts w:ascii="Times New Roman" w:hAnsi="Times New Roman" w:cs="Times New Roman"/>
                <w:sz w:val="18"/>
                <w:szCs w:val="18"/>
              </w:rPr>
              <w:t>9</w:t>
            </w:r>
          </w:p>
        </w:tc>
        <w:tc>
          <w:tcPr>
            <w:tcW w:w="108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4</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918</w:t>
            </w:r>
          </w:p>
        </w:tc>
        <w:tc>
          <w:tcPr>
            <w:tcW w:w="828"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-4</w:t>
            </w:r>
            <w:r w:rsidR="00C04E3A">
              <w:rPr>
                <w:rFonts w:ascii="Times New Roman" w:hAnsi="Times New Roman" w:cs="Times New Roman"/>
                <w:sz w:val="18"/>
                <w:szCs w:val="18"/>
              </w:rPr>
              <w:t>,</w:t>
            </w:r>
            <w:r w:rsidRPr="001D6D5E">
              <w:rPr>
                <w:rFonts w:ascii="Times New Roman" w:hAnsi="Times New Roman" w:cs="Times New Roman"/>
                <w:sz w:val="18"/>
                <w:szCs w:val="18"/>
              </w:rPr>
              <w:t>2</w:t>
            </w:r>
          </w:p>
        </w:tc>
        <w:tc>
          <w:tcPr>
            <w:tcW w:w="623" w:type="dxa"/>
            <w:noWrap/>
            <w:hideMark/>
          </w:tcPr>
          <w:p w:rsidR="001D6D5E" w:rsidRPr="001D6D5E" w:rsidRDefault="001D6D5E" w:rsidP="00290D08">
            <w:pPr>
              <w:jc w:val="center"/>
              <w:rPr>
                <w:rFonts w:ascii="Times New Roman" w:hAnsi="Times New Roman" w:cs="Times New Roman"/>
                <w:sz w:val="18"/>
                <w:szCs w:val="18"/>
              </w:rPr>
            </w:pPr>
          </w:p>
        </w:tc>
        <w:tc>
          <w:tcPr>
            <w:tcW w:w="62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61</w:t>
            </w:r>
            <w:r w:rsidR="00C04E3A">
              <w:rPr>
                <w:rFonts w:ascii="Times New Roman" w:hAnsi="Times New Roman" w:cs="Times New Roman"/>
                <w:sz w:val="18"/>
                <w:szCs w:val="18"/>
              </w:rPr>
              <w:t>,</w:t>
            </w:r>
            <w:r w:rsidRPr="001D6D5E">
              <w:rPr>
                <w:rFonts w:ascii="Times New Roman" w:hAnsi="Times New Roman" w:cs="Times New Roman"/>
                <w:sz w:val="18"/>
                <w:szCs w:val="18"/>
              </w:rPr>
              <w:t>54</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57</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9</w:t>
            </w:r>
          </w:p>
        </w:tc>
        <w:tc>
          <w:tcPr>
            <w:tcW w:w="934"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7</w:t>
            </w:r>
          </w:p>
        </w:tc>
        <w:tc>
          <w:tcPr>
            <w:tcW w:w="66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10</w:t>
            </w:r>
          </w:p>
        </w:tc>
      </w:tr>
      <w:tr w:rsidR="00290D08" w:rsidRPr="001D6D5E" w:rsidTr="00CE5DC0">
        <w:trPr>
          <w:trHeight w:val="256"/>
        </w:trPr>
        <w:tc>
          <w:tcPr>
            <w:tcW w:w="810" w:type="dxa"/>
            <w:hideMark/>
          </w:tcPr>
          <w:p w:rsidR="001D6D5E" w:rsidRPr="001D6D5E" w:rsidRDefault="001D6D5E" w:rsidP="001D6D5E">
            <w:pPr>
              <w:rPr>
                <w:rFonts w:ascii="Times New Roman" w:hAnsi="Times New Roman" w:cs="Times New Roman"/>
                <w:sz w:val="18"/>
                <w:szCs w:val="18"/>
              </w:rPr>
            </w:pPr>
            <w:r w:rsidRPr="001D6D5E">
              <w:rPr>
                <w:rFonts w:ascii="Times New Roman" w:hAnsi="Times New Roman" w:cs="Times New Roman"/>
                <w:sz w:val="18"/>
                <w:szCs w:val="18"/>
              </w:rPr>
              <w:t>Lâm sản</w:t>
            </w:r>
          </w:p>
        </w:tc>
        <w:tc>
          <w:tcPr>
            <w:tcW w:w="989" w:type="dxa"/>
            <w:noWrap/>
            <w:hideMark/>
          </w:tcPr>
          <w:p w:rsidR="001D6D5E" w:rsidRPr="001D6D5E" w:rsidRDefault="001D6D5E" w:rsidP="001D6D5E">
            <w:pPr>
              <w:rPr>
                <w:rFonts w:ascii="Times New Roman" w:hAnsi="Times New Roman" w:cs="Times New Roman"/>
                <w:sz w:val="18"/>
                <w:szCs w:val="18"/>
              </w:rPr>
            </w:pPr>
            <w:r w:rsidRPr="001D6D5E">
              <w:rPr>
                <w:rFonts w:ascii="Times New Roman" w:hAnsi="Times New Roman" w:cs="Times New Roman"/>
                <w:sz w:val="18"/>
                <w:szCs w:val="18"/>
              </w:rPr>
              <w:t xml:space="preserve">Gỗ và các </w:t>
            </w:r>
            <w:r>
              <w:rPr>
                <w:rFonts w:ascii="Times New Roman" w:hAnsi="Times New Roman" w:cs="Times New Roman"/>
                <w:sz w:val="18"/>
                <w:szCs w:val="18"/>
              </w:rPr>
              <w:t>sp</w:t>
            </w:r>
            <w:r w:rsidRPr="001D6D5E">
              <w:rPr>
                <w:rFonts w:ascii="Times New Roman" w:hAnsi="Times New Roman" w:cs="Times New Roman"/>
                <w:sz w:val="18"/>
                <w:szCs w:val="18"/>
              </w:rPr>
              <w:t xml:space="preserve"> từ gỗ</w:t>
            </w:r>
          </w:p>
        </w:tc>
        <w:tc>
          <w:tcPr>
            <w:tcW w:w="979" w:type="dxa"/>
            <w:noWrap/>
            <w:hideMark/>
          </w:tcPr>
          <w:p w:rsidR="001D6D5E" w:rsidRPr="001D6D5E" w:rsidRDefault="001D6D5E" w:rsidP="00290D08">
            <w:pPr>
              <w:jc w:val="center"/>
              <w:rPr>
                <w:rFonts w:ascii="Times New Roman" w:hAnsi="Times New Roman" w:cs="Times New Roman"/>
                <w:sz w:val="18"/>
                <w:szCs w:val="18"/>
              </w:rPr>
            </w:pPr>
          </w:p>
        </w:tc>
        <w:tc>
          <w:tcPr>
            <w:tcW w:w="713" w:type="dxa"/>
            <w:noWrap/>
            <w:hideMark/>
          </w:tcPr>
          <w:p w:rsidR="001D6D5E" w:rsidRPr="001D6D5E" w:rsidRDefault="001D6D5E" w:rsidP="00290D08">
            <w:pPr>
              <w:jc w:val="center"/>
              <w:rPr>
                <w:rFonts w:ascii="Times New Roman" w:hAnsi="Times New Roman" w:cs="Times New Roman"/>
                <w:sz w:val="18"/>
                <w:szCs w:val="18"/>
              </w:rPr>
            </w:pPr>
          </w:p>
        </w:tc>
        <w:tc>
          <w:tcPr>
            <w:tcW w:w="890" w:type="dxa"/>
            <w:noWrap/>
            <w:hideMark/>
          </w:tcPr>
          <w:p w:rsidR="001D6D5E" w:rsidRPr="001D6D5E" w:rsidRDefault="001D6D5E" w:rsidP="00290D08">
            <w:pPr>
              <w:jc w:val="center"/>
              <w:rPr>
                <w:rFonts w:ascii="Times New Roman" w:hAnsi="Times New Roman" w:cs="Times New Roman"/>
                <w:sz w:val="18"/>
                <w:szCs w:val="18"/>
              </w:rPr>
            </w:pPr>
          </w:p>
        </w:tc>
        <w:tc>
          <w:tcPr>
            <w:tcW w:w="71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35</w:t>
            </w:r>
          </w:p>
        </w:tc>
        <w:tc>
          <w:tcPr>
            <w:tcW w:w="94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6</w:t>
            </w:r>
            <w:r w:rsidR="00C04E3A">
              <w:rPr>
                <w:rFonts w:ascii="Times New Roman" w:hAnsi="Times New Roman" w:cs="Times New Roman"/>
                <w:sz w:val="18"/>
                <w:szCs w:val="18"/>
              </w:rPr>
              <w:t>.</w:t>
            </w:r>
            <w:r w:rsidRPr="001D6D5E">
              <w:rPr>
                <w:rFonts w:ascii="Times New Roman" w:hAnsi="Times New Roman" w:cs="Times New Roman"/>
                <w:sz w:val="18"/>
                <w:szCs w:val="18"/>
              </w:rPr>
              <w:t>656</w:t>
            </w:r>
          </w:p>
        </w:tc>
        <w:tc>
          <w:tcPr>
            <w:tcW w:w="949"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21</w:t>
            </w:r>
            <w:r w:rsidR="00C04E3A">
              <w:rPr>
                <w:rFonts w:ascii="Times New Roman" w:hAnsi="Times New Roman" w:cs="Times New Roman"/>
                <w:sz w:val="18"/>
                <w:szCs w:val="18"/>
              </w:rPr>
              <w:t>,</w:t>
            </w:r>
            <w:r w:rsidRPr="001D6D5E">
              <w:rPr>
                <w:rFonts w:ascii="Times New Roman" w:hAnsi="Times New Roman" w:cs="Times New Roman"/>
                <w:sz w:val="18"/>
                <w:szCs w:val="18"/>
              </w:rPr>
              <w:t>0</w:t>
            </w:r>
          </w:p>
        </w:tc>
        <w:tc>
          <w:tcPr>
            <w:tcW w:w="108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8</w:t>
            </w:r>
            <w:r w:rsidR="00C04E3A">
              <w:rPr>
                <w:rFonts w:ascii="Times New Roman" w:hAnsi="Times New Roman" w:cs="Times New Roman"/>
                <w:sz w:val="18"/>
                <w:szCs w:val="18"/>
              </w:rPr>
              <w:t>,</w:t>
            </w:r>
            <w:r w:rsidRPr="001D6D5E">
              <w:rPr>
                <w:rFonts w:ascii="Times New Roman" w:hAnsi="Times New Roman" w:cs="Times New Roman"/>
                <w:sz w:val="18"/>
                <w:szCs w:val="18"/>
              </w:rPr>
              <w:t>5</w:t>
            </w:r>
          </w:p>
        </w:tc>
        <w:tc>
          <w:tcPr>
            <w:tcW w:w="890"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212</w:t>
            </w:r>
            <w:r w:rsidR="00C04E3A">
              <w:rPr>
                <w:rFonts w:ascii="Times New Roman" w:hAnsi="Times New Roman" w:cs="Times New Roman"/>
                <w:sz w:val="18"/>
                <w:szCs w:val="18"/>
              </w:rPr>
              <w:t>.</w:t>
            </w:r>
            <w:r w:rsidRPr="001D6D5E">
              <w:rPr>
                <w:rFonts w:ascii="Times New Roman" w:hAnsi="Times New Roman" w:cs="Times New Roman"/>
                <w:sz w:val="18"/>
                <w:szCs w:val="18"/>
              </w:rPr>
              <w:t>559</w:t>
            </w:r>
          </w:p>
        </w:tc>
        <w:tc>
          <w:tcPr>
            <w:tcW w:w="828"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0</w:t>
            </w:r>
            <w:r w:rsidR="00C04E3A">
              <w:rPr>
                <w:rFonts w:ascii="Times New Roman" w:hAnsi="Times New Roman" w:cs="Times New Roman"/>
                <w:sz w:val="18"/>
                <w:szCs w:val="18"/>
              </w:rPr>
              <w:t>,</w:t>
            </w:r>
            <w:r w:rsidRPr="001D6D5E">
              <w:rPr>
                <w:rFonts w:ascii="Times New Roman" w:hAnsi="Times New Roman" w:cs="Times New Roman"/>
                <w:sz w:val="18"/>
                <w:szCs w:val="18"/>
              </w:rPr>
              <w:t>7</w:t>
            </w:r>
          </w:p>
        </w:tc>
        <w:tc>
          <w:tcPr>
            <w:tcW w:w="623" w:type="dxa"/>
            <w:noWrap/>
            <w:hideMark/>
          </w:tcPr>
          <w:p w:rsidR="001D6D5E" w:rsidRPr="001D6D5E" w:rsidRDefault="001D6D5E" w:rsidP="00290D08">
            <w:pPr>
              <w:jc w:val="center"/>
              <w:rPr>
                <w:rFonts w:ascii="Times New Roman" w:hAnsi="Times New Roman" w:cs="Times New Roman"/>
                <w:sz w:val="18"/>
                <w:szCs w:val="18"/>
              </w:rPr>
            </w:pPr>
          </w:p>
        </w:tc>
        <w:tc>
          <w:tcPr>
            <w:tcW w:w="627"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2</w:t>
            </w:r>
            <w:r w:rsidR="00C04E3A">
              <w:rPr>
                <w:rFonts w:ascii="Times New Roman" w:hAnsi="Times New Roman" w:cs="Times New Roman"/>
                <w:sz w:val="18"/>
                <w:szCs w:val="18"/>
              </w:rPr>
              <w:t>,</w:t>
            </w:r>
            <w:r w:rsidRPr="001D6D5E">
              <w:rPr>
                <w:rFonts w:ascii="Times New Roman" w:hAnsi="Times New Roman" w:cs="Times New Roman"/>
                <w:sz w:val="18"/>
                <w:szCs w:val="18"/>
              </w:rPr>
              <w:t>14</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w:t>
            </w:r>
            <w:r w:rsidR="00C04E3A">
              <w:rPr>
                <w:rFonts w:ascii="Times New Roman" w:hAnsi="Times New Roman" w:cs="Times New Roman"/>
                <w:sz w:val="18"/>
                <w:szCs w:val="18"/>
              </w:rPr>
              <w:t>,</w:t>
            </w:r>
            <w:r w:rsidRPr="001D6D5E">
              <w:rPr>
                <w:rFonts w:ascii="Times New Roman" w:hAnsi="Times New Roman" w:cs="Times New Roman"/>
                <w:sz w:val="18"/>
                <w:szCs w:val="18"/>
              </w:rPr>
              <w:t>55</w:t>
            </w:r>
          </w:p>
        </w:tc>
        <w:tc>
          <w:tcPr>
            <w:tcW w:w="802"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10</w:t>
            </w:r>
          </w:p>
        </w:tc>
        <w:tc>
          <w:tcPr>
            <w:tcW w:w="934"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10</w:t>
            </w:r>
          </w:p>
        </w:tc>
        <w:tc>
          <w:tcPr>
            <w:tcW w:w="663" w:type="dxa"/>
            <w:noWrap/>
            <w:hideMark/>
          </w:tcPr>
          <w:p w:rsidR="001D6D5E" w:rsidRPr="001D6D5E" w:rsidRDefault="001D6D5E" w:rsidP="00290D08">
            <w:pPr>
              <w:jc w:val="center"/>
              <w:rPr>
                <w:rFonts w:ascii="Times New Roman" w:hAnsi="Times New Roman" w:cs="Times New Roman"/>
                <w:sz w:val="18"/>
                <w:szCs w:val="18"/>
              </w:rPr>
            </w:pPr>
            <w:r w:rsidRPr="001D6D5E">
              <w:rPr>
                <w:rFonts w:ascii="Times New Roman" w:hAnsi="Times New Roman" w:cs="Times New Roman"/>
                <w:sz w:val="18"/>
                <w:szCs w:val="18"/>
              </w:rPr>
              <w:t>10</w:t>
            </w:r>
          </w:p>
        </w:tc>
      </w:tr>
    </w:tbl>
    <w:p w:rsidR="00F9288A" w:rsidRDefault="001D6D5E">
      <w:r w:rsidRPr="001D6D5E">
        <w:t xml:space="preserve"> </w:t>
      </w:r>
      <w:r w:rsidR="00F9288A">
        <w:br w:type="page"/>
      </w:r>
    </w:p>
    <w:p w:rsidR="003C4053" w:rsidRDefault="00322312" w:rsidP="003B5940">
      <w:pPr>
        <w:pStyle w:val="Caption"/>
        <w:spacing w:before="120" w:after="120" w:line="300" w:lineRule="auto"/>
        <w:jc w:val="center"/>
        <w:rPr>
          <w:rFonts w:ascii="Times New Roman Bold" w:hAnsi="Times New Roman Bold"/>
        </w:rPr>
      </w:pPr>
      <w:bookmarkStart w:id="9" w:name="_Toc525034377"/>
      <w:r w:rsidRPr="00E259D3">
        <w:rPr>
          <w:rFonts w:ascii="Times New Roman Bold" w:hAnsi="Times New Roman Bold"/>
        </w:rPr>
        <w:lastRenderedPageBreak/>
        <w:t xml:space="preserve">Bảng </w:t>
      </w:r>
      <w:r w:rsidR="00CC44BF">
        <w:rPr>
          <w:rFonts w:ascii="Times New Roman Bold" w:hAnsi="Times New Roman Bold"/>
        </w:rPr>
        <w:t>5</w:t>
      </w:r>
      <w:r w:rsidR="00A5296B" w:rsidRPr="00E259D3">
        <w:rPr>
          <w:rFonts w:ascii="Times New Roman Bold" w:hAnsi="Times New Roman Bold"/>
        </w:rPr>
        <w:t xml:space="preserve">: </w:t>
      </w:r>
      <w:r w:rsidR="004504A9" w:rsidRPr="00E259D3">
        <w:rPr>
          <w:rFonts w:ascii="Times New Roman Bold" w:hAnsi="Times New Roman Bold"/>
        </w:rPr>
        <w:t xml:space="preserve">Điểm số </w:t>
      </w:r>
      <w:r w:rsidR="003926E6" w:rsidRPr="00E259D3">
        <w:rPr>
          <w:rFonts w:ascii="Times New Roman Bold" w:hAnsi="Times New Roman Bold"/>
        </w:rPr>
        <w:t xml:space="preserve">sản phẩm nông nghiệp chủ lực </w:t>
      </w:r>
      <w:r w:rsidR="004504A9" w:rsidRPr="00E259D3">
        <w:rPr>
          <w:rFonts w:ascii="Times New Roman Bold" w:hAnsi="Times New Roman Bold"/>
        </w:rPr>
        <w:t>đạt được</w:t>
      </w:r>
      <w:bookmarkEnd w:id="9"/>
    </w:p>
    <w:tbl>
      <w:tblPr>
        <w:tblStyle w:val="TableGrid"/>
        <w:tblW w:w="14684" w:type="dxa"/>
        <w:tblLook w:val="04A0" w:firstRow="1" w:lastRow="0" w:firstColumn="1" w:lastColumn="0" w:noHBand="0" w:noVBand="1"/>
      </w:tblPr>
      <w:tblGrid>
        <w:gridCol w:w="694"/>
        <w:gridCol w:w="1357"/>
        <w:gridCol w:w="758"/>
        <w:gridCol w:w="748"/>
        <w:gridCol w:w="958"/>
        <w:gridCol w:w="813"/>
        <w:gridCol w:w="928"/>
        <w:gridCol w:w="790"/>
        <w:gridCol w:w="958"/>
        <w:gridCol w:w="897"/>
        <w:gridCol w:w="960"/>
        <w:gridCol w:w="950"/>
        <w:gridCol w:w="907"/>
        <w:gridCol w:w="683"/>
        <w:gridCol w:w="790"/>
        <w:gridCol w:w="798"/>
        <w:gridCol w:w="695"/>
      </w:tblGrid>
      <w:tr w:rsidR="008730BB" w:rsidRPr="008676EE" w:rsidTr="008730BB">
        <w:trPr>
          <w:trHeight w:val="285"/>
        </w:trPr>
        <w:tc>
          <w:tcPr>
            <w:tcW w:w="694" w:type="dxa"/>
            <w:vMerge w:val="restart"/>
            <w:noWrap/>
            <w:vAlign w:val="center"/>
          </w:tcPr>
          <w:p w:rsidR="008730BB" w:rsidRPr="008676EE" w:rsidRDefault="008730BB" w:rsidP="00290D08">
            <w:pPr>
              <w:jc w:val="center"/>
              <w:rPr>
                <w:rFonts w:ascii="Times New Roman" w:hAnsi="Times New Roman" w:cs="Times New Roman"/>
                <w:b/>
                <w:bCs/>
                <w:sz w:val="18"/>
                <w:szCs w:val="18"/>
              </w:rPr>
            </w:pPr>
            <w:r>
              <w:rPr>
                <w:rFonts w:ascii="Times New Roman" w:hAnsi="Times New Roman" w:cs="Times New Roman"/>
                <w:b/>
                <w:bCs/>
                <w:sz w:val="18"/>
                <w:szCs w:val="18"/>
              </w:rPr>
              <w:t>Lĩnh vực</w:t>
            </w:r>
          </w:p>
        </w:tc>
        <w:tc>
          <w:tcPr>
            <w:tcW w:w="1357" w:type="dxa"/>
            <w:vMerge w:val="restart"/>
            <w:noWrap/>
            <w:vAlign w:val="center"/>
            <w:hideMark/>
          </w:tcPr>
          <w:p w:rsidR="008730BB" w:rsidRPr="008676EE" w:rsidRDefault="008730BB" w:rsidP="00290D08">
            <w:pPr>
              <w:jc w:val="center"/>
              <w:rPr>
                <w:rFonts w:ascii="Times New Roman" w:hAnsi="Times New Roman" w:cs="Times New Roman"/>
                <w:b/>
                <w:bCs/>
                <w:sz w:val="18"/>
                <w:szCs w:val="18"/>
              </w:rPr>
            </w:pPr>
            <w:r>
              <w:rPr>
                <w:rFonts w:ascii="Times New Roman" w:hAnsi="Times New Roman" w:cs="Times New Roman"/>
                <w:b/>
                <w:bCs/>
                <w:sz w:val="18"/>
                <w:szCs w:val="18"/>
              </w:rPr>
              <w:t>Sản phẩm</w:t>
            </w:r>
          </w:p>
        </w:tc>
        <w:tc>
          <w:tcPr>
            <w:tcW w:w="9667" w:type="dxa"/>
            <w:gridSpan w:val="11"/>
            <w:noWrap/>
            <w:vAlign w:val="center"/>
            <w:hideMark/>
          </w:tcPr>
          <w:p w:rsidR="008730BB" w:rsidRPr="008676EE" w:rsidRDefault="008730BB" w:rsidP="00290D08">
            <w:pPr>
              <w:jc w:val="center"/>
              <w:rPr>
                <w:rFonts w:ascii="Times New Roman" w:hAnsi="Times New Roman" w:cs="Times New Roman"/>
                <w:b/>
                <w:bCs/>
                <w:sz w:val="18"/>
                <w:szCs w:val="18"/>
              </w:rPr>
            </w:pPr>
            <w:r w:rsidRPr="008676EE">
              <w:rPr>
                <w:rFonts w:ascii="Times New Roman" w:hAnsi="Times New Roman" w:cs="Times New Roman"/>
                <w:b/>
                <w:bCs/>
                <w:sz w:val="18"/>
                <w:szCs w:val="18"/>
              </w:rPr>
              <w:t>Chỉ tiêu về kinh tế</w:t>
            </w:r>
          </w:p>
        </w:tc>
        <w:tc>
          <w:tcPr>
            <w:tcW w:w="683" w:type="dxa"/>
            <w:vMerge w:val="restart"/>
            <w:noWrap/>
            <w:vAlign w:val="center"/>
            <w:hideMark/>
          </w:tcPr>
          <w:p w:rsidR="008730BB" w:rsidRPr="008676EE" w:rsidRDefault="008730BB" w:rsidP="00290D08">
            <w:pPr>
              <w:jc w:val="center"/>
              <w:rPr>
                <w:rFonts w:ascii="Times New Roman" w:hAnsi="Times New Roman" w:cs="Times New Roman"/>
                <w:b/>
                <w:bCs/>
                <w:sz w:val="18"/>
                <w:szCs w:val="18"/>
              </w:rPr>
            </w:pPr>
            <w:r w:rsidRPr="008676EE">
              <w:rPr>
                <w:rFonts w:ascii="Times New Roman" w:hAnsi="Times New Roman" w:cs="Times New Roman"/>
                <w:b/>
                <w:bCs/>
                <w:sz w:val="18"/>
                <w:szCs w:val="18"/>
              </w:rPr>
              <w:t>Xã hội</w:t>
            </w:r>
          </w:p>
        </w:tc>
        <w:tc>
          <w:tcPr>
            <w:tcW w:w="1588" w:type="dxa"/>
            <w:gridSpan w:val="2"/>
            <w:vMerge w:val="restart"/>
            <w:noWrap/>
            <w:vAlign w:val="center"/>
            <w:hideMark/>
          </w:tcPr>
          <w:p w:rsidR="008730BB" w:rsidRPr="008676EE" w:rsidRDefault="008730BB" w:rsidP="00290D08">
            <w:pPr>
              <w:jc w:val="center"/>
              <w:rPr>
                <w:rFonts w:ascii="Times New Roman" w:hAnsi="Times New Roman" w:cs="Times New Roman"/>
                <w:b/>
                <w:bCs/>
                <w:sz w:val="18"/>
                <w:szCs w:val="18"/>
              </w:rPr>
            </w:pPr>
            <w:r w:rsidRPr="008676EE">
              <w:rPr>
                <w:rFonts w:ascii="Times New Roman" w:hAnsi="Times New Roman" w:cs="Times New Roman"/>
                <w:b/>
                <w:bCs/>
                <w:sz w:val="18"/>
                <w:szCs w:val="18"/>
              </w:rPr>
              <w:t>Môi trường</w:t>
            </w:r>
          </w:p>
        </w:tc>
        <w:tc>
          <w:tcPr>
            <w:tcW w:w="695" w:type="dxa"/>
            <w:vMerge w:val="restart"/>
            <w:vAlign w:val="center"/>
            <w:hideMark/>
          </w:tcPr>
          <w:p w:rsidR="008730BB" w:rsidRPr="008676EE" w:rsidRDefault="008730BB" w:rsidP="00290D08">
            <w:pPr>
              <w:jc w:val="center"/>
              <w:rPr>
                <w:rFonts w:ascii="Times New Roman" w:hAnsi="Times New Roman" w:cs="Times New Roman"/>
                <w:b/>
                <w:bCs/>
                <w:sz w:val="18"/>
                <w:szCs w:val="18"/>
              </w:rPr>
            </w:pPr>
            <w:r w:rsidRPr="008676EE">
              <w:rPr>
                <w:rFonts w:ascii="Times New Roman" w:hAnsi="Times New Roman" w:cs="Times New Roman"/>
                <w:b/>
                <w:bCs/>
                <w:sz w:val="18"/>
                <w:szCs w:val="18"/>
              </w:rPr>
              <w:t>Sản phẩm thuộc nhóm được ưu tiên phát triển</w:t>
            </w:r>
          </w:p>
        </w:tc>
      </w:tr>
      <w:tr w:rsidR="008730BB" w:rsidRPr="008676EE" w:rsidTr="008730BB">
        <w:trPr>
          <w:trHeight w:val="300"/>
        </w:trPr>
        <w:tc>
          <w:tcPr>
            <w:tcW w:w="694" w:type="dxa"/>
            <w:vMerge/>
            <w:noWrap/>
          </w:tcPr>
          <w:p w:rsidR="008730BB" w:rsidRPr="008676EE" w:rsidRDefault="008730BB">
            <w:pPr>
              <w:rPr>
                <w:rFonts w:ascii="Times New Roman" w:hAnsi="Times New Roman" w:cs="Times New Roman"/>
                <w:b/>
                <w:bCs/>
                <w:sz w:val="18"/>
                <w:szCs w:val="18"/>
              </w:rPr>
            </w:pPr>
          </w:p>
        </w:tc>
        <w:tc>
          <w:tcPr>
            <w:tcW w:w="1357" w:type="dxa"/>
            <w:vMerge/>
            <w:noWrap/>
            <w:hideMark/>
          </w:tcPr>
          <w:p w:rsidR="008730BB" w:rsidRPr="008676EE" w:rsidRDefault="008730BB" w:rsidP="00290D08">
            <w:pPr>
              <w:rPr>
                <w:rFonts w:ascii="Times New Roman" w:hAnsi="Times New Roman" w:cs="Times New Roman"/>
                <w:b/>
                <w:bCs/>
                <w:sz w:val="18"/>
                <w:szCs w:val="18"/>
              </w:rPr>
            </w:pPr>
          </w:p>
        </w:tc>
        <w:tc>
          <w:tcPr>
            <w:tcW w:w="3277" w:type="dxa"/>
            <w:gridSpan w:val="4"/>
            <w:noWrap/>
            <w:hideMark/>
          </w:tcPr>
          <w:p w:rsidR="008730BB" w:rsidRPr="008676EE" w:rsidRDefault="008730BB" w:rsidP="008730BB">
            <w:pPr>
              <w:jc w:val="center"/>
              <w:rPr>
                <w:rFonts w:ascii="Times New Roman" w:hAnsi="Times New Roman" w:cs="Times New Roman"/>
                <w:b/>
                <w:bCs/>
                <w:sz w:val="18"/>
                <w:szCs w:val="18"/>
              </w:rPr>
            </w:pPr>
            <w:r w:rsidRPr="008676EE">
              <w:rPr>
                <w:rFonts w:ascii="Times New Roman" w:hAnsi="Times New Roman" w:cs="Times New Roman"/>
                <w:b/>
                <w:bCs/>
                <w:sz w:val="18"/>
                <w:szCs w:val="18"/>
              </w:rPr>
              <w:t>Quy mô</w:t>
            </w:r>
          </w:p>
        </w:tc>
        <w:tc>
          <w:tcPr>
            <w:tcW w:w="4533" w:type="dxa"/>
            <w:gridSpan w:val="5"/>
            <w:noWrap/>
            <w:hideMark/>
          </w:tcPr>
          <w:p w:rsidR="008730BB" w:rsidRPr="008676EE" w:rsidRDefault="008730BB" w:rsidP="008730BB">
            <w:pPr>
              <w:jc w:val="center"/>
              <w:rPr>
                <w:rFonts w:ascii="Times New Roman" w:hAnsi="Times New Roman" w:cs="Times New Roman"/>
                <w:b/>
                <w:bCs/>
                <w:sz w:val="18"/>
                <w:szCs w:val="18"/>
              </w:rPr>
            </w:pPr>
            <w:r w:rsidRPr="008676EE">
              <w:rPr>
                <w:rFonts w:ascii="Times New Roman" w:hAnsi="Times New Roman" w:cs="Times New Roman"/>
                <w:b/>
                <w:bCs/>
                <w:sz w:val="18"/>
                <w:szCs w:val="18"/>
              </w:rPr>
              <w:t>Thị trường</w:t>
            </w:r>
          </w:p>
        </w:tc>
        <w:tc>
          <w:tcPr>
            <w:tcW w:w="1857" w:type="dxa"/>
            <w:gridSpan w:val="2"/>
            <w:noWrap/>
            <w:hideMark/>
          </w:tcPr>
          <w:p w:rsidR="008730BB" w:rsidRPr="008676EE" w:rsidRDefault="008730BB" w:rsidP="008730BB">
            <w:pPr>
              <w:jc w:val="center"/>
              <w:rPr>
                <w:rFonts w:ascii="Times New Roman" w:hAnsi="Times New Roman" w:cs="Times New Roman"/>
                <w:b/>
                <w:bCs/>
                <w:sz w:val="18"/>
                <w:szCs w:val="18"/>
              </w:rPr>
            </w:pPr>
            <w:r w:rsidRPr="008676EE">
              <w:rPr>
                <w:rFonts w:ascii="Times New Roman" w:hAnsi="Times New Roman" w:cs="Times New Roman"/>
                <w:b/>
                <w:bCs/>
                <w:sz w:val="18"/>
                <w:szCs w:val="18"/>
              </w:rPr>
              <w:t>Năng lực cạnh tranh</w:t>
            </w:r>
          </w:p>
        </w:tc>
        <w:tc>
          <w:tcPr>
            <w:tcW w:w="683" w:type="dxa"/>
            <w:vMerge/>
            <w:hideMark/>
          </w:tcPr>
          <w:p w:rsidR="008730BB" w:rsidRPr="008676EE" w:rsidRDefault="008730BB">
            <w:pPr>
              <w:rPr>
                <w:rFonts w:ascii="Times New Roman" w:hAnsi="Times New Roman" w:cs="Times New Roman"/>
                <w:b/>
                <w:bCs/>
                <w:sz w:val="18"/>
                <w:szCs w:val="18"/>
              </w:rPr>
            </w:pPr>
          </w:p>
        </w:tc>
        <w:tc>
          <w:tcPr>
            <w:tcW w:w="1588" w:type="dxa"/>
            <w:gridSpan w:val="2"/>
            <w:vMerge/>
            <w:hideMark/>
          </w:tcPr>
          <w:p w:rsidR="008730BB" w:rsidRPr="008676EE" w:rsidRDefault="008730BB">
            <w:pPr>
              <w:rPr>
                <w:rFonts w:ascii="Times New Roman" w:hAnsi="Times New Roman" w:cs="Times New Roman"/>
                <w:b/>
                <w:bCs/>
                <w:sz w:val="18"/>
                <w:szCs w:val="18"/>
              </w:rPr>
            </w:pPr>
          </w:p>
        </w:tc>
        <w:tc>
          <w:tcPr>
            <w:tcW w:w="695" w:type="dxa"/>
            <w:vMerge/>
            <w:hideMark/>
          </w:tcPr>
          <w:p w:rsidR="008730BB" w:rsidRPr="008676EE" w:rsidRDefault="008730BB">
            <w:pPr>
              <w:rPr>
                <w:rFonts w:ascii="Times New Roman" w:hAnsi="Times New Roman" w:cs="Times New Roman"/>
                <w:b/>
                <w:bCs/>
                <w:sz w:val="18"/>
                <w:szCs w:val="18"/>
              </w:rPr>
            </w:pPr>
          </w:p>
        </w:tc>
      </w:tr>
      <w:tr w:rsidR="00290D08" w:rsidRPr="008676EE" w:rsidTr="008730BB">
        <w:trPr>
          <w:trHeight w:val="287"/>
        </w:trPr>
        <w:tc>
          <w:tcPr>
            <w:tcW w:w="694" w:type="dxa"/>
            <w:vMerge/>
            <w:noWrap/>
          </w:tcPr>
          <w:p w:rsidR="00290D08" w:rsidRPr="008676EE" w:rsidRDefault="00290D08">
            <w:pPr>
              <w:rPr>
                <w:rFonts w:ascii="Times New Roman" w:hAnsi="Times New Roman" w:cs="Times New Roman"/>
                <w:b/>
                <w:bCs/>
                <w:sz w:val="18"/>
                <w:szCs w:val="18"/>
              </w:rPr>
            </w:pPr>
          </w:p>
        </w:tc>
        <w:tc>
          <w:tcPr>
            <w:tcW w:w="1357" w:type="dxa"/>
            <w:vMerge/>
            <w:noWrap/>
            <w:hideMark/>
          </w:tcPr>
          <w:p w:rsidR="00290D08" w:rsidRPr="008676EE" w:rsidRDefault="00290D08">
            <w:pPr>
              <w:rPr>
                <w:rFonts w:ascii="Times New Roman" w:hAnsi="Times New Roman" w:cs="Times New Roman"/>
                <w:b/>
                <w:bCs/>
                <w:sz w:val="18"/>
                <w:szCs w:val="18"/>
              </w:rPr>
            </w:pPr>
          </w:p>
        </w:tc>
        <w:tc>
          <w:tcPr>
            <w:tcW w:w="758" w:type="dxa"/>
            <w:vAlign w:val="center"/>
            <w:hideMark/>
          </w:tcPr>
          <w:p w:rsidR="00290D08" w:rsidRPr="00290D08" w:rsidRDefault="00290D08" w:rsidP="00290D08">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GTSX BQ 5 năm (nghìn</w:t>
            </w:r>
            <w:r w:rsidRPr="00290D08">
              <w:rPr>
                <w:rFonts w:ascii="Times New Roman Bold" w:hAnsi="Times New Roman Bold" w:cs="Times New Roman"/>
                <w:b/>
                <w:bCs/>
                <w:spacing w:val="-4"/>
                <w:sz w:val="18"/>
                <w:szCs w:val="18"/>
              </w:rPr>
              <w:br/>
              <w:t>tỷ Đồng)</w:t>
            </w:r>
          </w:p>
        </w:tc>
        <w:tc>
          <w:tcPr>
            <w:tcW w:w="748" w:type="dxa"/>
            <w:vAlign w:val="center"/>
            <w:hideMark/>
          </w:tcPr>
          <w:p w:rsidR="00290D08" w:rsidRPr="00290D08" w:rsidRDefault="00290D08" w:rsidP="00290D08">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 xml:space="preserve">Tỷ trọng </w:t>
            </w:r>
            <w:proofErr w:type="gramStart"/>
            <w:r w:rsidRPr="00290D08">
              <w:rPr>
                <w:rFonts w:ascii="Times New Roman Bold" w:hAnsi="Times New Roman Bold" w:cs="Times New Roman"/>
                <w:b/>
                <w:bCs/>
                <w:spacing w:val="-4"/>
                <w:sz w:val="18"/>
                <w:szCs w:val="18"/>
              </w:rPr>
              <w:t>GTSX</w:t>
            </w:r>
            <w:proofErr w:type="gramEnd"/>
            <w:r w:rsidRPr="00290D08">
              <w:rPr>
                <w:rFonts w:ascii="Times New Roman Bold" w:hAnsi="Times New Roman Bold" w:cs="Times New Roman"/>
                <w:b/>
                <w:bCs/>
                <w:spacing w:val="-4"/>
                <w:sz w:val="18"/>
                <w:szCs w:val="18"/>
              </w:rPr>
              <w:br/>
              <w:t>(%)</w:t>
            </w:r>
          </w:p>
        </w:tc>
        <w:tc>
          <w:tcPr>
            <w:tcW w:w="958" w:type="dxa"/>
            <w:vAlign w:val="center"/>
            <w:hideMark/>
          </w:tcPr>
          <w:p w:rsidR="00290D08" w:rsidRPr="00290D08" w:rsidRDefault="00290D08" w:rsidP="00290D08">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Tăng trưởng GTSX</w:t>
            </w:r>
            <w:r w:rsidRPr="00290D08">
              <w:rPr>
                <w:rFonts w:ascii="Times New Roman Bold" w:hAnsi="Times New Roman Bold" w:cs="Times New Roman"/>
                <w:b/>
                <w:bCs/>
                <w:spacing w:val="-4"/>
                <w:sz w:val="18"/>
                <w:szCs w:val="18"/>
              </w:rPr>
              <w:br/>
              <w:t>(%/năm)</w:t>
            </w:r>
          </w:p>
        </w:tc>
        <w:tc>
          <w:tcPr>
            <w:tcW w:w="813" w:type="dxa"/>
            <w:vAlign w:val="center"/>
            <w:hideMark/>
          </w:tcPr>
          <w:p w:rsidR="00290D08" w:rsidRPr="00290D08" w:rsidRDefault="00290D08" w:rsidP="00290D08">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 xml:space="preserve">Tỷ lệ chế biến sâu </w:t>
            </w:r>
            <w:r w:rsidRPr="00290D08">
              <w:rPr>
                <w:rFonts w:ascii="Times New Roman Bold" w:hAnsi="Times New Roman Bold" w:cs="Times New Roman"/>
                <w:b/>
                <w:bCs/>
                <w:spacing w:val="-4"/>
                <w:sz w:val="18"/>
                <w:szCs w:val="18"/>
              </w:rPr>
              <w:br/>
              <w:t>(%)</w:t>
            </w:r>
          </w:p>
        </w:tc>
        <w:tc>
          <w:tcPr>
            <w:tcW w:w="928" w:type="dxa"/>
            <w:vAlign w:val="center"/>
            <w:hideMark/>
          </w:tcPr>
          <w:p w:rsidR="00290D08" w:rsidRPr="00290D08" w:rsidRDefault="00290D08" w:rsidP="00290D08">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 xml:space="preserve">GTXK BQ 5 năm </w:t>
            </w:r>
            <w:r w:rsidRPr="00290D08">
              <w:rPr>
                <w:rFonts w:ascii="Times New Roman Bold" w:hAnsi="Times New Roman Bold" w:cs="Times New Roman"/>
                <w:b/>
                <w:bCs/>
                <w:spacing w:val="-4"/>
                <w:sz w:val="18"/>
                <w:szCs w:val="18"/>
              </w:rPr>
              <w:br/>
              <w:t>(tr. USD)</w:t>
            </w:r>
          </w:p>
        </w:tc>
        <w:tc>
          <w:tcPr>
            <w:tcW w:w="790" w:type="dxa"/>
            <w:vAlign w:val="center"/>
            <w:hideMark/>
          </w:tcPr>
          <w:p w:rsidR="00290D08" w:rsidRPr="00290D08" w:rsidRDefault="00290D08" w:rsidP="00290D08">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 xml:space="preserve">Tỷ trọng </w:t>
            </w:r>
            <w:proofErr w:type="gramStart"/>
            <w:r w:rsidRPr="00290D08">
              <w:rPr>
                <w:rFonts w:ascii="Times New Roman Bold" w:hAnsi="Times New Roman Bold" w:cs="Times New Roman"/>
                <w:b/>
                <w:bCs/>
                <w:spacing w:val="-4"/>
                <w:sz w:val="18"/>
                <w:szCs w:val="18"/>
              </w:rPr>
              <w:t>GTXK</w:t>
            </w:r>
            <w:proofErr w:type="gramEnd"/>
            <w:r w:rsidRPr="00290D08">
              <w:rPr>
                <w:rFonts w:ascii="Times New Roman Bold" w:hAnsi="Times New Roman Bold" w:cs="Times New Roman"/>
                <w:b/>
                <w:bCs/>
                <w:spacing w:val="-4"/>
                <w:sz w:val="18"/>
                <w:szCs w:val="18"/>
              </w:rPr>
              <w:br/>
              <w:t>(%)</w:t>
            </w:r>
          </w:p>
        </w:tc>
        <w:tc>
          <w:tcPr>
            <w:tcW w:w="958" w:type="dxa"/>
            <w:vAlign w:val="center"/>
            <w:hideMark/>
          </w:tcPr>
          <w:p w:rsidR="00290D08" w:rsidRPr="00290D08" w:rsidRDefault="00290D08" w:rsidP="00290D08">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Tăng trưởng GTXK của Việt Nam</w:t>
            </w:r>
            <w:r w:rsidRPr="00290D08">
              <w:rPr>
                <w:rFonts w:ascii="Times New Roman Bold" w:hAnsi="Times New Roman Bold" w:cs="Times New Roman"/>
                <w:b/>
                <w:bCs/>
                <w:spacing w:val="-4"/>
                <w:sz w:val="18"/>
                <w:szCs w:val="18"/>
              </w:rPr>
              <w:br/>
              <w:t>(%/năm)</w:t>
            </w:r>
          </w:p>
        </w:tc>
        <w:tc>
          <w:tcPr>
            <w:tcW w:w="897" w:type="dxa"/>
            <w:vAlign w:val="center"/>
            <w:hideMark/>
          </w:tcPr>
          <w:p w:rsidR="00290D08" w:rsidRPr="00290D08" w:rsidRDefault="00290D08" w:rsidP="00290D08">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 xml:space="preserve">GTXK BQ thế giới 5 năm </w:t>
            </w:r>
            <w:r w:rsidRPr="00290D08">
              <w:rPr>
                <w:rFonts w:ascii="Times New Roman Bold" w:hAnsi="Times New Roman Bold" w:cs="Times New Roman"/>
                <w:b/>
                <w:bCs/>
                <w:spacing w:val="-4"/>
                <w:sz w:val="18"/>
                <w:szCs w:val="18"/>
              </w:rPr>
              <w:br/>
              <w:t>(tr. USD)</w:t>
            </w:r>
          </w:p>
        </w:tc>
        <w:tc>
          <w:tcPr>
            <w:tcW w:w="960" w:type="dxa"/>
            <w:vAlign w:val="center"/>
            <w:hideMark/>
          </w:tcPr>
          <w:p w:rsidR="00290D08" w:rsidRPr="00290D08" w:rsidRDefault="00290D08" w:rsidP="00290D08">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Tăng trưởng GTXK thế giới</w:t>
            </w:r>
            <w:r w:rsidRPr="00290D08">
              <w:rPr>
                <w:rFonts w:ascii="Times New Roman Bold" w:hAnsi="Times New Roman Bold" w:cs="Times New Roman"/>
                <w:b/>
                <w:bCs/>
                <w:spacing w:val="-4"/>
                <w:sz w:val="18"/>
                <w:szCs w:val="18"/>
              </w:rPr>
              <w:br/>
              <w:t>(%/năm)</w:t>
            </w:r>
          </w:p>
        </w:tc>
        <w:tc>
          <w:tcPr>
            <w:tcW w:w="950" w:type="dxa"/>
            <w:vAlign w:val="center"/>
            <w:hideMark/>
          </w:tcPr>
          <w:p w:rsidR="00290D08" w:rsidRPr="00290D08" w:rsidRDefault="00290D08" w:rsidP="00290D08">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Chỉ số năng suất</w:t>
            </w:r>
          </w:p>
        </w:tc>
        <w:tc>
          <w:tcPr>
            <w:tcW w:w="907" w:type="dxa"/>
            <w:vAlign w:val="center"/>
            <w:hideMark/>
          </w:tcPr>
          <w:p w:rsidR="00290D08" w:rsidRPr="00290D08" w:rsidRDefault="00290D08" w:rsidP="00290D08">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Hệ số RCA</w:t>
            </w:r>
          </w:p>
        </w:tc>
        <w:tc>
          <w:tcPr>
            <w:tcW w:w="683" w:type="dxa"/>
            <w:vAlign w:val="center"/>
            <w:hideMark/>
          </w:tcPr>
          <w:p w:rsidR="00290D08" w:rsidRPr="00290D08" w:rsidRDefault="00290D08" w:rsidP="00290D08">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Số hộ tham gia</w:t>
            </w:r>
            <w:r w:rsidRPr="00290D08">
              <w:rPr>
                <w:rFonts w:ascii="Times New Roman Bold" w:hAnsi="Times New Roman Bold" w:cs="Times New Roman"/>
                <w:b/>
                <w:bCs/>
                <w:spacing w:val="-4"/>
                <w:sz w:val="18"/>
                <w:szCs w:val="18"/>
              </w:rPr>
              <w:br/>
              <w:t>(tr hộ)</w:t>
            </w:r>
          </w:p>
        </w:tc>
        <w:tc>
          <w:tcPr>
            <w:tcW w:w="790" w:type="dxa"/>
            <w:vAlign w:val="center"/>
            <w:hideMark/>
          </w:tcPr>
          <w:p w:rsidR="00290D08" w:rsidRPr="00290D08" w:rsidRDefault="00290D08" w:rsidP="00290D08">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Khả năng thích ứng với BĐKH</w:t>
            </w:r>
          </w:p>
        </w:tc>
        <w:tc>
          <w:tcPr>
            <w:tcW w:w="798" w:type="dxa"/>
            <w:vAlign w:val="center"/>
            <w:hideMark/>
          </w:tcPr>
          <w:p w:rsidR="00290D08" w:rsidRPr="00290D08" w:rsidRDefault="00290D08" w:rsidP="00290D08">
            <w:pPr>
              <w:jc w:val="center"/>
              <w:rPr>
                <w:rFonts w:ascii="Times New Roman Bold" w:hAnsi="Times New Roman Bold" w:cs="Times New Roman"/>
                <w:b/>
                <w:bCs/>
                <w:spacing w:val="-4"/>
                <w:sz w:val="18"/>
                <w:szCs w:val="18"/>
              </w:rPr>
            </w:pPr>
            <w:r w:rsidRPr="00290D08">
              <w:rPr>
                <w:rFonts w:ascii="Times New Roman Bold" w:hAnsi="Times New Roman Bold" w:cs="Times New Roman"/>
                <w:b/>
                <w:bCs/>
                <w:spacing w:val="-4"/>
                <w:sz w:val="18"/>
                <w:szCs w:val="18"/>
              </w:rPr>
              <w:t>Thân thiện với môi trường</w:t>
            </w:r>
          </w:p>
        </w:tc>
        <w:tc>
          <w:tcPr>
            <w:tcW w:w="695" w:type="dxa"/>
            <w:vMerge/>
            <w:hideMark/>
          </w:tcPr>
          <w:p w:rsidR="00290D08" w:rsidRPr="008676EE" w:rsidRDefault="00290D08" w:rsidP="008676EE">
            <w:pPr>
              <w:rPr>
                <w:rFonts w:ascii="Times New Roman" w:hAnsi="Times New Roman" w:cs="Times New Roman"/>
                <w:b/>
                <w:bCs/>
                <w:sz w:val="18"/>
                <w:szCs w:val="18"/>
              </w:rPr>
            </w:pPr>
          </w:p>
        </w:tc>
      </w:tr>
      <w:tr w:rsidR="00290D08" w:rsidRPr="008676EE" w:rsidTr="008730BB">
        <w:trPr>
          <w:trHeight w:val="300"/>
        </w:trPr>
        <w:tc>
          <w:tcPr>
            <w:tcW w:w="694" w:type="dxa"/>
            <w:vMerge w:val="restart"/>
            <w:hideMark/>
          </w:tcPr>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Trồng trọt</w:t>
            </w:r>
          </w:p>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 </w:t>
            </w:r>
          </w:p>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 </w:t>
            </w:r>
          </w:p>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 </w:t>
            </w:r>
          </w:p>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 </w:t>
            </w:r>
          </w:p>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 </w:t>
            </w:r>
          </w:p>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 </w:t>
            </w:r>
          </w:p>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 </w:t>
            </w:r>
          </w:p>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 </w:t>
            </w:r>
          </w:p>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 </w:t>
            </w:r>
          </w:p>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 </w:t>
            </w:r>
          </w:p>
          <w:p w:rsidR="00290D08" w:rsidRPr="008676EE" w:rsidRDefault="00290D08" w:rsidP="00290D08">
            <w:pPr>
              <w:rPr>
                <w:rFonts w:ascii="Times New Roman" w:hAnsi="Times New Roman" w:cs="Times New Roman"/>
                <w:sz w:val="18"/>
                <w:szCs w:val="18"/>
              </w:rPr>
            </w:pPr>
            <w:r w:rsidRPr="008676EE">
              <w:rPr>
                <w:rFonts w:ascii="Times New Roman" w:hAnsi="Times New Roman" w:cs="Times New Roman"/>
                <w:sz w:val="18"/>
                <w:szCs w:val="18"/>
              </w:rPr>
              <w:t> </w:t>
            </w:r>
          </w:p>
        </w:tc>
        <w:tc>
          <w:tcPr>
            <w:tcW w:w="1357" w:type="dxa"/>
            <w:noWrap/>
            <w:hideMark/>
          </w:tcPr>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Lúa</w:t>
            </w:r>
          </w:p>
        </w:tc>
        <w:tc>
          <w:tcPr>
            <w:tcW w:w="7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74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81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92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89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5</w:t>
            </w:r>
          </w:p>
        </w:tc>
        <w:tc>
          <w:tcPr>
            <w:tcW w:w="96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95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0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68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6</w:t>
            </w:r>
          </w:p>
        </w:tc>
        <w:tc>
          <w:tcPr>
            <w:tcW w:w="79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5</w:t>
            </w:r>
          </w:p>
        </w:tc>
        <w:tc>
          <w:tcPr>
            <w:tcW w:w="695"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r>
      <w:tr w:rsidR="00290D08" w:rsidRPr="008676EE" w:rsidTr="008730BB">
        <w:trPr>
          <w:trHeight w:val="300"/>
        </w:trPr>
        <w:tc>
          <w:tcPr>
            <w:tcW w:w="694" w:type="dxa"/>
            <w:vMerge/>
            <w:hideMark/>
          </w:tcPr>
          <w:p w:rsidR="00290D08" w:rsidRPr="008676EE" w:rsidRDefault="00290D08" w:rsidP="00290D08">
            <w:pPr>
              <w:rPr>
                <w:rFonts w:ascii="Times New Roman" w:hAnsi="Times New Roman" w:cs="Times New Roman"/>
                <w:sz w:val="18"/>
                <w:szCs w:val="18"/>
              </w:rPr>
            </w:pPr>
          </w:p>
        </w:tc>
        <w:tc>
          <w:tcPr>
            <w:tcW w:w="1357" w:type="dxa"/>
            <w:noWrap/>
            <w:hideMark/>
          </w:tcPr>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Ngô</w:t>
            </w:r>
          </w:p>
        </w:tc>
        <w:tc>
          <w:tcPr>
            <w:tcW w:w="7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74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813" w:type="dxa"/>
            <w:noWrap/>
            <w:hideMark/>
          </w:tcPr>
          <w:p w:rsidR="00290D08" w:rsidRPr="008676EE" w:rsidRDefault="00290D08" w:rsidP="00290D08">
            <w:pPr>
              <w:jc w:val="center"/>
              <w:rPr>
                <w:rFonts w:ascii="Times New Roman" w:hAnsi="Times New Roman" w:cs="Times New Roman"/>
                <w:sz w:val="18"/>
                <w:szCs w:val="18"/>
              </w:rPr>
            </w:pPr>
          </w:p>
        </w:tc>
        <w:tc>
          <w:tcPr>
            <w:tcW w:w="92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89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6</w:t>
            </w:r>
          </w:p>
        </w:tc>
        <w:tc>
          <w:tcPr>
            <w:tcW w:w="96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95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6</w:t>
            </w:r>
          </w:p>
        </w:tc>
        <w:tc>
          <w:tcPr>
            <w:tcW w:w="90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68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79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6</w:t>
            </w:r>
          </w:p>
        </w:tc>
        <w:tc>
          <w:tcPr>
            <w:tcW w:w="695"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0</w:t>
            </w:r>
          </w:p>
        </w:tc>
      </w:tr>
      <w:tr w:rsidR="00290D08" w:rsidRPr="008676EE" w:rsidTr="008730BB">
        <w:trPr>
          <w:trHeight w:val="300"/>
        </w:trPr>
        <w:tc>
          <w:tcPr>
            <w:tcW w:w="694" w:type="dxa"/>
            <w:vMerge/>
            <w:hideMark/>
          </w:tcPr>
          <w:p w:rsidR="00290D08" w:rsidRPr="008676EE" w:rsidRDefault="00290D08" w:rsidP="00290D08">
            <w:pPr>
              <w:rPr>
                <w:rFonts w:ascii="Times New Roman" w:hAnsi="Times New Roman" w:cs="Times New Roman"/>
                <w:sz w:val="18"/>
                <w:szCs w:val="18"/>
              </w:rPr>
            </w:pPr>
          </w:p>
        </w:tc>
        <w:tc>
          <w:tcPr>
            <w:tcW w:w="1357" w:type="dxa"/>
            <w:noWrap/>
            <w:hideMark/>
          </w:tcPr>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Sắn</w:t>
            </w:r>
          </w:p>
        </w:tc>
        <w:tc>
          <w:tcPr>
            <w:tcW w:w="7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6</w:t>
            </w:r>
          </w:p>
        </w:tc>
        <w:tc>
          <w:tcPr>
            <w:tcW w:w="74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8</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81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2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9</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89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96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5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90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68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6</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8</w:t>
            </w:r>
          </w:p>
        </w:tc>
        <w:tc>
          <w:tcPr>
            <w:tcW w:w="79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5</w:t>
            </w:r>
          </w:p>
        </w:tc>
        <w:tc>
          <w:tcPr>
            <w:tcW w:w="695"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r>
      <w:tr w:rsidR="00290D08" w:rsidRPr="008676EE" w:rsidTr="008730BB">
        <w:trPr>
          <w:trHeight w:val="300"/>
        </w:trPr>
        <w:tc>
          <w:tcPr>
            <w:tcW w:w="694" w:type="dxa"/>
            <w:vMerge/>
            <w:hideMark/>
          </w:tcPr>
          <w:p w:rsidR="00290D08" w:rsidRPr="008676EE" w:rsidRDefault="00290D08" w:rsidP="00290D08">
            <w:pPr>
              <w:rPr>
                <w:rFonts w:ascii="Times New Roman" w:hAnsi="Times New Roman" w:cs="Times New Roman"/>
                <w:sz w:val="18"/>
                <w:szCs w:val="18"/>
              </w:rPr>
            </w:pPr>
          </w:p>
        </w:tc>
        <w:tc>
          <w:tcPr>
            <w:tcW w:w="1357" w:type="dxa"/>
            <w:noWrap/>
            <w:hideMark/>
          </w:tcPr>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Rau quả</w:t>
            </w:r>
          </w:p>
        </w:tc>
        <w:tc>
          <w:tcPr>
            <w:tcW w:w="7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74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813" w:type="dxa"/>
            <w:noWrap/>
            <w:hideMark/>
          </w:tcPr>
          <w:p w:rsidR="00290D08" w:rsidRPr="008676EE" w:rsidRDefault="00290D08" w:rsidP="00290D08">
            <w:pPr>
              <w:jc w:val="center"/>
              <w:rPr>
                <w:rFonts w:ascii="Times New Roman" w:hAnsi="Times New Roman" w:cs="Times New Roman"/>
                <w:sz w:val="18"/>
                <w:szCs w:val="18"/>
              </w:rPr>
            </w:pPr>
          </w:p>
        </w:tc>
        <w:tc>
          <w:tcPr>
            <w:tcW w:w="92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89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6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5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6</w:t>
            </w:r>
          </w:p>
        </w:tc>
        <w:tc>
          <w:tcPr>
            <w:tcW w:w="90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68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6</w:t>
            </w:r>
          </w:p>
        </w:tc>
        <w:tc>
          <w:tcPr>
            <w:tcW w:w="79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8</w:t>
            </w:r>
          </w:p>
        </w:tc>
        <w:tc>
          <w:tcPr>
            <w:tcW w:w="695"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r>
      <w:tr w:rsidR="00290D08" w:rsidRPr="008676EE" w:rsidTr="008730BB">
        <w:trPr>
          <w:trHeight w:val="300"/>
        </w:trPr>
        <w:tc>
          <w:tcPr>
            <w:tcW w:w="694" w:type="dxa"/>
            <w:vMerge/>
            <w:hideMark/>
          </w:tcPr>
          <w:p w:rsidR="00290D08" w:rsidRPr="008676EE" w:rsidRDefault="00290D08" w:rsidP="00290D08">
            <w:pPr>
              <w:rPr>
                <w:rFonts w:ascii="Times New Roman" w:hAnsi="Times New Roman" w:cs="Times New Roman"/>
                <w:sz w:val="18"/>
                <w:szCs w:val="18"/>
              </w:rPr>
            </w:pPr>
          </w:p>
        </w:tc>
        <w:tc>
          <w:tcPr>
            <w:tcW w:w="1357" w:type="dxa"/>
            <w:noWrap/>
            <w:hideMark/>
          </w:tcPr>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Lạc</w:t>
            </w:r>
          </w:p>
        </w:tc>
        <w:tc>
          <w:tcPr>
            <w:tcW w:w="7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2</w:t>
            </w:r>
          </w:p>
        </w:tc>
        <w:tc>
          <w:tcPr>
            <w:tcW w:w="74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2</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813" w:type="dxa"/>
            <w:noWrap/>
            <w:hideMark/>
          </w:tcPr>
          <w:p w:rsidR="00290D08" w:rsidRPr="008676EE" w:rsidRDefault="00290D08" w:rsidP="00290D08">
            <w:pPr>
              <w:jc w:val="center"/>
              <w:rPr>
                <w:rFonts w:ascii="Times New Roman" w:hAnsi="Times New Roman" w:cs="Times New Roman"/>
                <w:sz w:val="18"/>
                <w:szCs w:val="18"/>
              </w:rPr>
            </w:pPr>
          </w:p>
        </w:tc>
        <w:tc>
          <w:tcPr>
            <w:tcW w:w="92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89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96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5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8</w:t>
            </w:r>
          </w:p>
        </w:tc>
        <w:tc>
          <w:tcPr>
            <w:tcW w:w="90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68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6</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79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695"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0</w:t>
            </w:r>
          </w:p>
        </w:tc>
      </w:tr>
      <w:tr w:rsidR="00290D08" w:rsidRPr="008676EE" w:rsidTr="008730BB">
        <w:trPr>
          <w:trHeight w:val="300"/>
        </w:trPr>
        <w:tc>
          <w:tcPr>
            <w:tcW w:w="694" w:type="dxa"/>
            <w:vMerge/>
            <w:hideMark/>
          </w:tcPr>
          <w:p w:rsidR="00290D08" w:rsidRPr="008676EE" w:rsidRDefault="00290D08" w:rsidP="00290D08">
            <w:pPr>
              <w:rPr>
                <w:rFonts w:ascii="Times New Roman" w:hAnsi="Times New Roman" w:cs="Times New Roman"/>
                <w:sz w:val="18"/>
                <w:szCs w:val="18"/>
              </w:rPr>
            </w:pPr>
          </w:p>
        </w:tc>
        <w:tc>
          <w:tcPr>
            <w:tcW w:w="1357" w:type="dxa"/>
            <w:noWrap/>
            <w:hideMark/>
          </w:tcPr>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Đậu tương</w:t>
            </w:r>
          </w:p>
        </w:tc>
        <w:tc>
          <w:tcPr>
            <w:tcW w:w="7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74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813" w:type="dxa"/>
            <w:noWrap/>
            <w:hideMark/>
          </w:tcPr>
          <w:p w:rsidR="00290D08" w:rsidRPr="008676EE" w:rsidRDefault="00290D08" w:rsidP="00290D08">
            <w:pPr>
              <w:jc w:val="center"/>
              <w:rPr>
                <w:rFonts w:ascii="Times New Roman" w:hAnsi="Times New Roman" w:cs="Times New Roman"/>
                <w:sz w:val="18"/>
                <w:szCs w:val="18"/>
              </w:rPr>
            </w:pPr>
          </w:p>
        </w:tc>
        <w:tc>
          <w:tcPr>
            <w:tcW w:w="92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89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6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4</w:t>
            </w:r>
          </w:p>
        </w:tc>
        <w:tc>
          <w:tcPr>
            <w:tcW w:w="95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5</w:t>
            </w:r>
          </w:p>
        </w:tc>
        <w:tc>
          <w:tcPr>
            <w:tcW w:w="90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68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2</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79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695"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0</w:t>
            </w:r>
          </w:p>
        </w:tc>
      </w:tr>
      <w:tr w:rsidR="00290D08" w:rsidRPr="008676EE" w:rsidTr="008730BB">
        <w:trPr>
          <w:trHeight w:val="300"/>
        </w:trPr>
        <w:tc>
          <w:tcPr>
            <w:tcW w:w="694" w:type="dxa"/>
            <w:vMerge/>
            <w:hideMark/>
          </w:tcPr>
          <w:p w:rsidR="00290D08" w:rsidRPr="008676EE" w:rsidRDefault="00290D08" w:rsidP="00290D08">
            <w:pPr>
              <w:rPr>
                <w:rFonts w:ascii="Times New Roman" w:hAnsi="Times New Roman" w:cs="Times New Roman"/>
                <w:sz w:val="18"/>
                <w:szCs w:val="18"/>
              </w:rPr>
            </w:pPr>
          </w:p>
        </w:tc>
        <w:tc>
          <w:tcPr>
            <w:tcW w:w="1357" w:type="dxa"/>
            <w:noWrap/>
            <w:hideMark/>
          </w:tcPr>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Mía</w:t>
            </w:r>
          </w:p>
        </w:tc>
        <w:tc>
          <w:tcPr>
            <w:tcW w:w="7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4</w:t>
            </w:r>
          </w:p>
        </w:tc>
        <w:tc>
          <w:tcPr>
            <w:tcW w:w="74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3</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81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2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89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5</w:t>
            </w:r>
          </w:p>
        </w:tc>
        <w:tc>
          <w:tcPr>
            <w:tcW w:w="96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95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90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68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2</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9</w:t>
            </w:r>
          </w:p>
        </w:tc>
        <w:tc>
          <w:tcPr>
            <w:tcW w:w="79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6</w:t>
            </w:r>
          </w:p>
        </w:tc>
        <w:tc>
          <w:tcPr>
            <w:tcW w:w="695"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0</w:t>
            </w:r>
          </w:p>
        </w:tc>
      </w:tr>
      <w:tr w:rsidR="00290D08" w:rsidRPr="008676EE" w:rsidTr="008730BB">
        <w:trPr>
          <w:trHeight w:val="300"/>
        </w:trPr>
        <w:tc>
          <w:tcPr>
            <w:tcW w:w="694" w:type="dxa"/>
            <w:vMerge/>
            <w:hideMark/>
          </w:tcPr>
          <w:p w:rsidR="00290D08" w:rsidRPr="008676EE" w:rsidRDefault="00290D08" w:rsidP="00290D08">
            <w:pPr>
              <w:rPr>
                <w:rFonts w:ascii="Times New Roman" w:hAnsi="Times New Roman" w:cs="Times New Roman"/>
                <w:sz w:val="18"/>
                <w:szCs w:val="18"/>
              </w:rPr>
            </w:pPr>
          </w:p>
        </w:tc>
        <w:tc>
          <w:tcPr>
            <w:tcW w:w="1357" w:type="dxa"/>
            <w:noWrap/>
            <w:hideMark/>
          </w:tcPr>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Cà phê</w:t>
            </w:r>
          </w:p>
        </w:tc>
        <w:tc>
          <w:tcPr>
            <w:tcW w:w="7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9</w:t>
            </w:r>
          </w:p>
        </w:tc>
        <w:tc>
          <w:tcPr>
            <w:tcW w:w="74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81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6</w:t>
            </w:r>
          </w:p>
        </w:tc>
        <w:tc>
          <w:tcPr>
            <w:tcW w:w="92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89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8</w:t>
            </w:r>
          </w:p>
        </w:tc>
        <w:tc>
          <w:tcPr>
            <w:tcW w:w="96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5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0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68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4</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79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695"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r>
      <w:tr w:rsidR="00290D08" w:rsidRPr="008676EE" w:rsidTr="008730BB">
        <w:trPr>
          <w:trHeight w:val="300"/>
        </w:trPr>
        <w:tc>
          <w:tcPr>
            <w:tcW w:w="694" w:type="dxa"/>
            <w:vMerge/>
            <w:hideMark/>
          </w:tcPr>
          <w:p w:rsidR="00290D08" w:rsidRPr="008676EE" w:rsidRDefault="00290D08" w:rsidP="00290D08">
            <w:pPr>
              <w:rPr>
                <w:rFonts w:ascii="Times New Roman" w:hAnsi="Times New Roman" w:cs="Times New Roman"/>
                <w:sz w:val="18"/>
                <w:szCs w:val="18"/>
              </w:rPr>
            </w:pPr>
          </w:p>
        </w:tc>
        <w:tc>
          <w:tcPr>
            <w:tcW w:w="1357" w:type="dxa"/>
            <w:noWrap/>
            <w:hideMark/>
          </w:tcPr>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 xml:space="preserve">Chè </w:t>
            </w:r>
          </w:p>
        </w:tc>
        <w:tc>
          <w:tcPr>
            <w:tcW w:w="7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74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81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2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2</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2</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89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2</w:t>
            </w:r>
          </w:p>
        </w:tc>
        <w:tc>
          <w:tcPr>
            <w:tcW w:w="96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95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6</w:t>
            </w:r>
          </w:p>
        </w:tc>
        <w:tc>
          <w:tcPr>
            <w:tcW w:w="90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2</w:t>
            </w:r>
          </w:p>
        </w:tc>
        <w:tc>
          <w:tcPr>
            <w:tcW w:w="68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2</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79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695"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r>
      <w:tr w:rsidR="00290D08" w:rsidRPr="008676EE" w:rsidTr="008730BB">
        <w:trPr>
          <w:trHeight w:val="300"/>
        </w:trPr>
        <w:tc>
          <w:tcPr>
            <w:tcW w:w="694" w:type="dxa"/>
            <w:vMerge/>
            <w:hideMark/>
          </w:tcPr>
          <w:p w:rsidR="00290D08" w:rsidRPr="008676EE" w:rsidRDefault="00290D08" w:rsidP="00290D08">
            <w:pPr>
              <w:rPr>
                <w:rFonts w:ascii="Times New Roman" w:hAnsi="Times New Roman" w:cs="Times New Roman"/>
                <w:sz w:val="18"/>
                <w:szCs w:val="18"/>
              </w:rPr>
            </w:pPr>
          </w:p>
        </w:tc>
        <w:tc>
          <w:tcPr>
            <w:tcW w:w="1357" w:type="dxa"/>
            <w:noWrap/>
            <w:hideMark/>
          </w:tcPr>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Cao su</w:t>
            </w:r>
          </w:p>
        </w:tc>
        <w:tc>
          <w:tcPr>
            <w:tcW w:w="7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74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4</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81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6</w:t>
            </w:r>
          </w:p>
        </w:tc>
        <w:tc>
          <w:tcPr>
            <w:tcW w:w="92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89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6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95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9</w:t>
            </w:r>
          </w:p>
        </w:tc>
        <w:tc>
          <w:tcPr>
            <w:tcW w:w="90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68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2</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79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695"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r>
      <w:tr w:rsidR="00290D08" w:rsidRPr="008676EE" w:rsidTr="008730BB">
        <w:trPr>
          <w:trHeight w:val="300"/>
        </w:trPr>
        <w:tc>
          <w:tcPr>
            <w:tcW w:w="694" w:type="dxa"/>
            <w:vMerge/>
            <w:hideMark/>
          </w:tcPr>
          <w:p w:rsidR="00290D08" w:rsidRPr="008676EE" w:rsidRDefault="00290D08" w:rsidP="00290D08">
            <w:pPr>
              <w:rPr>
                <w:rFonts w:ascii="Times New Roman" w:hAnsi="Times New Roman" w:cs="Times New Roman"/>
                <w:sz w:val="18"/>
                <w:szCs w:val="18"/>
              </w:rPr>
            </w:pPr>
          </w:p>
        </w:tc>
        <w:tc>
          <w:tcPr>
            <w:tcW w:w="1357" w:type="dxa"/>
            <w:noWrap/>
            <w:hideMark/>
          </w:tcPr>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Hồ tiêu</w:t>
            </w:r>
          </w:p>
        </w:tc>
        <w:tc>
          <w:tcPr>
            <w:tcW w:w="7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5</w:t>
            </w:r>
          </w:p>
        </w:tc>
        <w:tc>
          <w:tcPr>
            <w:tcW w:w="74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81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3</w:t>
            </w:r>
          </w:p>
        </w:tc>
        <w:tc>
          <w:tcPr>
            <w:tcW w:w="92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9</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8</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89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96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5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0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68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2</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79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6</w:t>
            </w:r>
          </w:p>
        </w:tc>
        <w:tc>
          <w:tcPr>
            <w:tcW w:w="695"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r>
      <w:tr w:rsidR="00290D08" w:rsidRPr="008676EE" w:rsidTr="008730BB">
        <w:trPr>
          <w:trHeight w:val="300"/>
        </w:trPr>
        <w:tc>
          <w:tcPr>
            <w:tcW w:w="694" w:type="dxa"/>
            <w:vMerge/>
            <w:hideMark/>
          </w:tcPr>
          <w:p w:rsidR="00290D08" w:rsidRPr="008676EE" w:rsidRDefault="00290D08">
            <w:pPr>
              <w:rPr>
                <w:rFonts w:ascii="Times New Roman" w:hAnsi="Times New Roman" w:cs="Times New Roman"/>
                <w:sz w:val="18"/>
                <w:szCs w:val="18"/>
              </w:rPr>
            </w:pPr>
          </w:p>
        </w:tc>
        <w:tc>
          <w:tcPr>
            <w:tcW w:w="1357" w:type="dxa"/>
            <w:noWrap/>
            <w:hideMark/>
          </w:tcPr>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Điều</w:t>
            </w:r>
          </w:p>
        </w:tc>
        <w:tc>
          <w:tcPr>
            <w:tcW w:w="7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5</w:t>
            </w:r>
          </w:p>
        </w:tc>
        <w:tc>
          <w:tcPr>
            <w:tcW w:w="74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81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92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89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96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5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0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68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79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695"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r>
      <w:tr w:rsidR="00290D08" w:rsidRPr="008676EE" w:rsidTr="008730BB">
        <w:trPr>
          <w:trHeight w:val="300"/>
        </w:trPr>
        <w:tc>
          <w:tcPr>
            <w:tcW w:w="694" w:type="dxa"/>
            <w:vMerge w:val="restart"/>
            <w:hideMark/>
          </w:tcPr>
          <w:p w:rsidR="00290D08" w:rsidRPr="008676EE" w:rsidRDefault="00290D08">
            <w:pPr>
              <w:rPr>
                <w:rFonts w:ascii="Times New Roman" w:hAnsi="Times New Roman" w:cs="Times New Roman"/>
                <w:sz w:val="18"/>
                <w:szCs w:val="18"/>
              </w:rPr>
            </w:pPr>
            <w:r>
              <w:rPr>
                <w:rFonts w:ascii="Times New Roman" w:hAnsi="Times New Roman" w:cs="Times New Roman"/>
                <w:sz w:val="18"/>
                <w:szCs w:val="18"/>
              </w:rPr>
              <w:t>Chăn nuôi</w:t>
            </w:r>
          </w:p>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 </w:t>
            </w:r>
          </w:p>
          <w:p w:rsidR="00290D08" w:rsidRPr="008676EE" w:rsidRDefault="00290D08" w:rsidP="00290D08">
            <w:pPr>
              <w:rPr>
                <w:rFonts w:ascii="Times New Roman" w:hAnsi="Times New Roman" w:cs="Times New Roman"/>
                <w:sz w:val="18"/>
                <w:szCs w:val="18"/>
              </w:rPr>
            </w:pPr>
            <w:r w:rsidRPr="008676EE">
              <w:rPr>
                <w:rFonts w:ascii="Times New Roman" w:hAnsi="Times New Roman" w:cs="Times New Roman"/>
                <w:sz w:val="18"/>
                <w:szCs w:val="18"/>
              </w:rPr>
              <w:t> </w:t>
            </w:r>
          </w:p>
        </w:tc>
        <w:tc>
          <w:tcPr>
            <w:tcW w:w="1357" w:type="dxa"/>
            <w:noWrap/>
            <w:hideMark/>
          </w:tcPr>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Lợn</w:t>
            </w:r>
          </w:p>
        </w:tc>
        <w:tc>
          <w:tcPr>
            <w:tcW w:w="7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74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81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2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5</w:t>
            </w:r>
          </w:p>
        </w:tc>
        <w:tc>
          <w:tcPr>
            <w:tcW w:w="89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6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5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0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68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9</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8</w:t>
            </w:r>
          </w:p>
        </w:tc>
        <w:tc>
          <w:tcPr>
            <w:tcW w:w="79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4</w:t>
            </w:r>
          </w:p>
        </w:tc>
        <w:tc>
          <w:tcPr>
            <w:tcW w:w="695"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r>
      <w:tr w:rsidR="00290D08" w:rsidRPr="008676EE" w:rsidTr="008730BB">
        <w:trPr>
          <w:trHeight w:val="300"/>
        </w:trPr>
        <w:tc>
          <w:tcPr>
            <w:tcW w:w="694" w:type="dxa"/>
            <w:vMerge/>
            <w:hideMark/>
          </w:tcPr>
          <w:p w:rsidR="00290D08" w:rsidRPr="008676EE" w:rsidRDefault="00290D08" w:rsidP="00290D08">
            <w:pPr>
              <w:rPr>
                <w:rFonts w:ascii="Times New Roman" w:hAnsi="Times New Roman" w:cs="Times New Roman"/>
                <w:sz w:val="18"/>
                <w:szCs w:val="18"/>
              </w:rPr>
            </w:pPr>
          </w:p>
        </w:tc>
        <w:tc>
          <w:tcPr>
            <w:tcW w:w="1357" w:type="dxa"/>
            <w:noWrap/>
            <w:hideMark/>
          </w:tcPr>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Bò</w:t>
            </w:r>
          </w:p>
        </w:tc>
        <w:tc>
          <w:tcPr>
            <w:tcW w:w="7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3</w:t>
            </w:r>
          </w:p>
        </w:tc>
        <w:tc>
          <w:tcPr>
            <w:tcW w:w="74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3</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81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5</w:t>
            </w:r>
          </w:p>
        </w:tc>
        <w:tc>
          <w:tcPr>
            <w:tcW w:w="92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4</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4</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89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6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95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8</w:t>
            </w:r>
          </w:p>
        </w:tc>
        <w:tc>
          <w:tcPr>
            <w:tcW w:w="90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2</w:t>
            </w:r>
          </w:p>
        </w:tc>
        <w:tc>
          <w:tcPr>
            <w:tcW w:w="68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6</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8</w:t>
            </w:r>
          </w:p>
        </w:tc>
        <w:tc>
          <w:tcPr>
            <w:tcW w:w="79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5</w:t>
            </w:r>
          </w:p>
        </w:tc>
        <w:tc>
          <w:tcPr>
            <w:tcW w:w="695"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r>
      <w:tr w:rsidR="00290D08" w:rsidRPr="008676EE" w:rsidTr="008730BB">
        <w:trPr>
          <w:trHeight w:val="300"/>
        </w:trPr>
        <w:tc>
          <w:tcPr>
            <w:tcW w:w="694" w:type="dxa"/>
            <w:vMerge/>
            <w:hideMark/>
          </w:tcPr>
          <w:p w:rsidR="00290D08" w:rsidRPr="008676EE" w:rsidRDefault="00290D08" w:rsidP="00290D08">
            <w:pPr>
              <w:rPr>
                <w:rFonts w:ascii="Times New Roman" w:hAnsi="Times New Roman" w:cs="Times New Roman"/>
                <w:sz w:val="18"/>
                <w:szCs w:val="18"/>
              </w:rPr>
            </w:pPr>
          </w:p>
        </w:tc>
        <w:tc>
          <w:tcPr>
            <w:tcW w:w="1357" w:type="dxa"/>
            <w:noWrap/>
            <w:hideMark/>
          </w:tcPr>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Gà</w:t>
            </w:r>
          </w:p>
        </w:tc>
        <w:tc>
          <w:tcPr>
            <w:tcW w:w="7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9</w:t>
            </w:r>
          </w:p>
        </w:tc>
        <w:tc>
          <w:tcPr>
            <w:tcW w:w="74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9</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81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2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2</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2</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8</w:t>
            </w:r>
          </w:p>
        </w:tc>
        <w:tc>
          <w:tcPr>
            <w:tcW w:w="89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9</w:t>
            </w:r>
          </w:p>
        </w:tc>
        <w:tc>
          <w:tcPr>
            <w:tcW w:w="96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5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0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3</w:t>
            </w:r>
          </w:p>
        </w:tc>
        <w:tc>
          <w:tcPr>
            <w:tcW w:w="68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8</w:t>
            </w:r>
          </w:p>
        </w:tc>
        <w:tc>
          <w:tcPr>
            <w:tcW w:w="79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6</w:t>
            </w:r>
          </w:p>
        </w:tc>
        <w:tc>
          <w:tcPr>
            <w:tcW w:w="695"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r>
      <w:tr w:rsidR="00290D08" w:rsidRPr="008676EE" w:rsidTr="008730BB">
        <w:trPr>
          <w:trHeight w:val="300"/>
        </w:trPr>
        <w:tc>
          <w:tcPr>
            <w:tcW w:w="694" w:type="dxa"/>
            <w:vMerge/>
            <w:hideMark/>
          </w:tcPr>
          <w:p w:rsidR="00290D08" w:rsidRPr="008676EE" w:rsidRDefault="00290D08">
            <w:pPr>
              <w:rPr>
                <w:rFonts w:ascii="Times New Roman" w:hAnsi="Times New Roman" w:cs="Times New Roman"/>
                <w:sz w:val="18"/>
                <w:szCs w:val="18"/>
              </w:rPr>
            </w:pPr>
          </w:p>
        </w:tc>
        <w:tc>
          <w:tcPr>
            <w:tcW w:w="1357" w:type="dxa"/>
            <w:noWrap/>
            <w:hideMark/>
          </w:tcPr>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Vịt, ngan</w:t>
            </w:r>
          </w:p>
        </w:tc>
        <w:tc>
          <w:tcPr>
            <w:tcW w:w="7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74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813" w:type="dxa"/>
            <w:noWrap/>
            <w:hideMark/>
          </w:tcPr>
          <w:p w:rsidR="00290D08" w:rsidRPr="008676EE" w:rsidRDefault="00290D08" w:rsidP="00290D08">
            <w:pPr>
              <w:jc w:val="center"/>
              <w:rPr>
                <w:rFonts w:ascii="Times New Roman" w:hAnsi="Times New Roman" w:cs="Times New Roman"/>
                <w:sz w:val="18"/>
                <w:szCs w:val="18"/>
              </w:rPr>
            </w:pPr>
          </w:p>
        </w:tc>
        <w:tc>
          <w:tcPr>
            <w:tcW w:w="92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89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96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950" w:type="dxa"/>
            <w:noWrap/>
            <w:hideMark/>
          </w:tcPr>
          <w:p w:rsidR="00290D08" w:rsidRPr="008676EE" w:rsidRDefault="00290D08" w:rsidP="00290D08">
            <w:pPr>
              <w:jc w:val="center"/>
              <w:rPr>
                <w:rFonts w:ascii="Times New Roman" w:hAnsi="Times New Roman" w:cs="Times New Roman"/>
                <w:sz w:val="18"/>
                <w:szCs w:val="18"/>
              </w:rPr>
            </w:pPr>
          </w:p>
        </w:tc>
        <w:tc>
          <w:tcPr>
            <w:tcW w:w="90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68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5</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8</w:t>
            </w:r>
          </w:p>
        </w:tc>
        <w:tc>
          <w:tcPr>
            <w:tcW w:w="79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6</w:t>
            </w:r>
          </w:p>
        </w:tc>
        <w:tc>
          <w:tcPr>
            <w:tcW w:w="695"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0</w:t>
            </w:r>
          </w:p>
        </w:tc>
      </w:tr>
      <w:tr w:rsidR="00290D08" w:rsidRPr="008676EE" w:rsidTr="008730BB">
        <w:trPr>
          <w:trHeight w:val="300"/>
        </w:trPr>
        <w:tc>
          <w:tcPr>
            <w:tcW w:w="694" w:type="dxa"/>
            <w:vMerge w:val="restart"/>
            <w:hideMark/>
          </w:tcPr>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Thủy sản</w:t>
            </w:r>
          </w:p>
          <w:p w:rsidR="00290D08" w:rsidRPr="008676EE" w:rsidRDefault="00290D08" w:rsidP="00290D08">
            <w:pPr>
              <w:rPr>
                <w:rFonts w:ascii="Times New Roman" w:hAnsi="Times New Roman" w:cs="Times New Roman"/>
                <w:sz w:val="18"/>
                <w:szCs w:val="18"/>
              </w:rPr>
            </w:pPr>
            <w:r w:rsidRPr="008676EE">
              <w:rPr>
                <w:rFonts w:ascii="Times New Roman" w:hAnsi="Times New Roman" w:cs="Times New Roman"/>
                <w:sz w:val="18"/>
                <w:szCs w:val="18"/>
              </w:rPr>
              <w:t> </w:t>
            </w:r>
          </w:p>
        </w:tc>
        <w:tc>
          <w:tcPr>
            <w:tcW w:w="1357" w:type="dxa"/>
            <w:noWrap/>
            <w:hideMark/>
          </w:tcPr>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Tôm</w:t>
            </w:r>
            <w:r>
              <w:rPr>
                <w:rStyle w:val="FootnoteReference"/>
                <w:rFonts w:ascii="Times New Roman" w:hAnsi="Times New Roman" w:cs="Times New Roman"/>
                <w:sz w:val="18"/>
                <w:szCs w:val="18"/>
              </w:rPr>
              <w:footnoteReference w:id="2"/>
            </w:r>
          </w:p>
        </w:tc>
        <w:tc>
          <w:tcPr>
            <w:tcW w:w="7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9</w:t>
            </w:r>
          </w:p>
        </w:tc>
        <w:tc>
          <w:tcPr>
            <w:tcW w:w="74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9</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9</w:t>
            </w:r>
          </w:p>
        </w:tc>
        <w:tc>
          <w:tcPr>
            <w:tcW w:w="81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6</w:t>
            </w:r>
          </w:p>
        </w:tc>
        <w:tc>
          <w:tcPr>
            <w:tcW w:w="92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89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6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950" w:type="dxa"/>
            <w:noWrap/>
            <w:hideMark/>
          </w:tcPr>
          <w:p w:rsidR="00290D08" w:rsidRPr="008676EE" w:rsidRDefault="00290D08" w:rsidP="00290D08">
            <w:pPr>
              <w:jc w:val="center"/>
              <w:rPr>
                <w:rFonts w:ascii="Times New Roman" w:hAnsi="Times New Roman" w:cs="Times New Roman"/>
                <w:sz w:val="18"/>
                <w:szCs w:val="18"/>
              </w:rPr>
            </w:pPr>
          </w:p>
        </w:tc>
        <w:tc>
          <w:tcPr>
            <w:tcW w:w="90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2</w:t>
            </w:r>
          </w:p>
        </w:tc>
        <w:tc>
          <w:tcPr>
            <w:tcW w:w="68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4</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9</w:t>
            </w:r>
          </w:p>
        </w:tc>
        <w:tc>
          <w:tcPr>
            <w:tcW w:w="79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695"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r>
      <w:tr w:rsidR="00290D08" w:rsidRPr="008676EE" w:rsidTr="008730BB">
        <w:trPr>
          <w:trHeight w:val="300"/>
        </w:trPr>
        <w:tc>
          <w:tcPr>
            <w:tcW w:w="694" w:type="dxa"/>
            <w:vMerge/>
            <w:hideMark/>
          </w:tcPr>
          <w:p w:rsidR="00290D08" w:rsidRPr="008676EE" w:rsidRDefault="00290D08">
            <w:pPr>
              <w:rPr>
                <w:rFonts w:ascii="Times New Roman" w:hAnsi="Times New Roman" w:cs="Times New Roman"/>
                <w:sz w:val="18"/>
                <w:szCs w:val="18"/>
              </w:rPr>
            </w:pPr>
          </w:p>
        </w:tc>
        <w:tc>
          <w:tcPr>
            <w:tcW w:w="1357" w:type="dxa"/>
            <w:noWrap/>
            <w:hideMark/>
          </w:tcPr>
          <w:p w:rsidR="00290D08" w:rsidRPr="008676EE" w:rsidRDefault="00290D08">
            <w:pPr>
              <w:rPr>
                <w:rFonts w:ascii="Times New Roman" w:hAnsi="Times New Roman" w:cs="Times New Roman"/>
                <w:sz w:val="18"/>
                <w:szCs w:val="18"/>
              </w:rPr>
            </w:pPr>
            <w:r w:rsidRPr="008676EE">
              <w:rPr>
                <w:rFonts w:ascii="Times New Roman" w:hAnsi="Times New Roman" w:cs="Times New Roman"/>
                <w:sz w:val="18"/>
                <w:szCs w:val="18"/>
              </w:rPr>
              <w:t>Cá tra</w:t>
            </w:r>
          </w:p>
        </w:tc>
        <w:tc>
          <w:tcPr>
            <w:tcW w:w="7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9</w:t>
            </w:r>
          </w:p>
        </w:tc>
        <w:tc>
          <w:tcPr>
            <w:tcW w:w="74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9</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9</w:t>
            </w:r>
          </w:p>
        </w:tc>
        <w:tc>
          <w:tcPr>
            <w:tcW w:w="81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2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6</w:t>
            </w:r>
          </w:p>
        </w:tc>
        <w:tc>
          <w:tcPr>
            <w:tcW w:w="95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89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w:t>
            </w:r>
          </w:p>
        </w:tc>
        <w:tc>
          <w:tcPr>
            <w:tcW w:w="96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50" w:type="dxa"/>
            <w:noWrap/>
            <w:hideMark/>
          </w:tcPr>
          <w:p w:rsidR="00290D08" w:rsidRPr="008676EE" w:rsidRDefault="00290D08" w:rsidP="00290D08">
            <w:pPr>
              <w:jc w:val="center"/>
              <w:rPr>
                <w:rFonts w:ascii="Times New Roman" w:hAnsi="Times New Roman" w:cs="Times New Roman"/>
                <w:sz w:val="18"/>
                <w:szCs w:val="18"/>
              </w:rPr>
            </w:pPr>
          </w:p>
        </w:tc>
        <w:tc>
          <w:tcPr>
            <w:tcW w:w="907"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683"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790"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9</w:t>
            </w:r>
          </w:p>
        </w:tc>
        <w:tc>
          <w:tcPr>
            <w:tcW w:w="798"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7</w:t>
            </w:r>
          </w:p>
        </w:tc>
        <w:tc>
          <w:tcPr>
            <w:tcW w:w="695" w:type="dxa"/>
            <w:noWrap/>
            <w:hideMark/>
          </w:tcPr>
          <w:p w:rsidR="00290D08" w:rsidRPr="008676EE" w:rsidRDefault="00290D08"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r>
      <w:tr w:rsidR="00290D08" w:rsidRPr="008676EE" w:rsidTr="008730BB">
        <w:trPr>
          <w:trHeight w:val="300"/>
        </w:trPr>
        <w:tc>
          <w:tcPr>
            <w:tcW w:w="694" w:type="dxa"/>
            <w:hideMark/>
          </w:tcPr>
          <w:p w:rsidR="008676EE" w:rsidRPr="008676EE" w:rsidRDefault="008676EE">
            <w:pPr>
              <w:rPr>
                <w:rFonts w:ascii="Times New Roman" w:hAnsi="Times New Roman" w:cs="Times New Roman"/>
                <w:sz w:val="18"/>
                <w:szCs w:val="18"/>
              </w:rPr>
            </w:pPr>
            <w:r w:rsidRPr="008676EE">
              <w:rPr>
                <w:rFonts w:ascii="Times New Roman" w:hAnsi="Times New Roman" w:cs="Times New Roman"/>
                <w:sz w:val="18"/>
                <w:szCs w:val="18"/>
              </w:rPr>
              <w:t>Lâm sản</w:t>
            </w:r>
          </w:p>
        </w:tc>
        <w:tc>
          <w:tcPr>
            <w:tcW w:w="1357" w:type="dxa"/>
            <w:noWrap/>
            <w:hideMark/>
          </w:tcPr>
          <w:p w:rsidR="008676EE" w:rsidRPr="008676EE" w:rsidRDefault="008676EE">
            <w:pPr>
              <w:rPr>
                <w:rFonts w:ascii="Times New Roman" w:hAnsi="Times New Roman" w:cs="Times New Roman"/>
                <w:sz w:val="18"/>
                <w:szCs w:val="18"/>
              </w:rPr>
            </w:pPr>
            <w:r w:rsidRPr="008676EE">
              <w:rPr>
                <w:rFonts w:ascii="Times New Roman" w:hAnsi="Times New Roman" w:cs="Times New Roman"/>
                <w:sz w:val="18"/>
                <w:szCs w:val="18"/>
              </w:rPr>
              <w:t>Gỗ và các sản phẩm từ gỗ</w:t>
            </w:r>
          </w:p>
        </w:tc>
        <w:tc>
          <w:tcPr>
            <w:tcW w:w="758" w:type="dxa"/>
            <w:noWrap/>
            <w:hideMark/>
          </w:tcPr>
          <w:p w:rsidR="008676EE" w:rsidRPr="008676EE" w:rsidRDefault="008676EE" w:rsidP="00290D08">
            <w:pPr>
              <w:jc w:val="center"/>
              <w:rPr>
                <w:rFonts w:ascii="Times New Roman" w:hAnsi="Times New Roman" w:cs="Times New Roman"/>
                <w:sz w:val="18"/>
                <w:szCs w:val="18"/>
              </w:rPr>
            </w:pPr>
            <w:r w:rsidRPr="008676EE">
              <w:rPr>
                <w:rFonts w:ascii="Times New Roman" w:hAnsi="Times New Roman" w:cs="Times New Roman"/>
                <w:sz w:val="18"/>
                <w:szCs w:val="18"/>
              </w:rPr>
              <w:t>9</w:t>
            </w:r>
          </w:p>
        </w:tc>
        <w:tc>
          <w:tcPr>
            <w:tcW w:w="748" w:type="dxa"/>
            <w:noWrap/>
            <w:hideMark/>
          </w:tcPr>
          <w:p w:rsidR="008676EE" w:rsidRPr="008676EE" w:rsidRDefault="008676EE" w:rsidP="00290D08">
            <w:pPr>
              <w:jc w:val="center"/>
              <w:rPr>
                <w:rFonts w:ascii="Times New Roman" w:hAnsi="Times New Roman" w:cs="Times New Roman"/>
                <w:sz w:val="18"/>
                <w:szCs w:val="18"/>
              </w:rPr>
            </w:pPr>
            <w:r w:rsidRPr="008676EE">
              <w:rPr>
                <w:rFonts w:ascii="Times New Roman" w:hAnsi="Times New Roman" w:cs="Times New Roman"/>
                <w:sz w:val="18"/>
                <w:szCs w:val="18"/>
              </w:rPr>
              <w:t>9</w:t>
            </w:r>
          </w:p>
        </w:tc>
        <w:tc>
          <w:tcPr>
            <w:tcW w:w="958" w:type="dxa"/>
            <w:noWrap/>
            <w:hideMark/>
          </w:tcPr>
          <w:p w:rsidR="008676EE" w:rsidRPr="008676EE" w:rsidRDefault="008676EE" w:rsidP="00290D08">
            <w:pPr>
              <w:jc w:val="center"/>
              <w:rPr>
                <w:rFonts w:ascii="Times New Roman" w:hAnsi="Times New Roman" w:cs="Times New Roman"/>
                <w:sz w:val="18"/>
                <w:szCs w:val="18"/>
              </w:rPr>
            </w:pPr>
            <w:r w:rsidRPr="008676EE">
              <w:rPr>
                <w:rFonts w:ascii="Times New Roman" w:hAnsi="Times New Roman" w:cs="Times New Roman"/>
                <w:sz w:val="18"/>
                <w:szCs w:val="18"/>
              </w:rPr>
              <w:t>9</w:t>
            </w:r>
          </w:p>
        </w:tc>
        <w:tc>
          <w:tcPr>
            <w:tcW w:w="813" w:type="dxa"/>
            <w:noWrap/>
            <w:hideMark/>
          </w:tcPr>
          <w:p w:rsidR="008676EE" w:rsidRPr="008676EE" w:rsidRDefault="008676EE"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28" w:type="dxa"/>
            <w:noWrap/>
            <w:hideMark/>
          </w:tcPr>
          <w:p w:rsidR="008676EE" w:rsidRPr="008676EE" w:rsidRDefault="008676EE"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790" w:type="dxa"/>
            <w:noWrap/>
            <w:hideMark/>
          </w:tcPr>
          <w:p w:rsidR="008676EE" w:rsidRPr="008676EE" w:rsidRDefault="008676EE"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58" w:type="dxa"/>
            <w:noWrap/>
            <w:hideMark/>
          </w:tcPr>
          <w:p w:rsidR="008676EE" w:rsidRPr="008676EE" w:rsidRDefault="008676EE"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897" w:type="dxa"/>
            <w:noWrap/>
            <w:hideMark/>
          </w:tcPr>
          <w:p w:rsidR="008676EE" w:rsidRPr="008676EE" w:rsidRDefault="008676EE"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60" w:type="dxa"/>
            <w:noWrap/>
            <w:hideMark/>
          </w:tcPr>
          <w:p w:rsidR="008676EE" w:rsidRPr="008676EE" w:rsidRDefault="008676EE"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950" w:type="dxa"/>
            <w:noWrap/>
            <w:hideMark/>
          </w:tcPr>
          <w:p w:rsidR="008676EE" w:rsidRPr="008676EE" w:rsidRDefault="008676EE" w:rsidP="00290D08">
            <w:pPr>
              <w:jc w:val="center"/>
              <w:rPr>
                <w:rFonts w:ascii="Times New Roman" w:hAnsi="Times New Roman" w:cs="Times New Roman"/>
                <w:sz w:val="18"/>
                <w:szCs w:val="18"/>
              </w:rPr>
            </w:pPr>
          </w:p>
        </w:tc>
        <w:tc>
          <w:tcPr>
            <w:tcW w:w="907" w:type="dxa"/>
            <w:noWrap/>
            <w:hideMark/>
          </w:tcPr>
          <w:p w:rsidR="008676EE" w:rsidRPr="008676EE" w:rsidRDefault="008676EE"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683" w:type="dxa"/>
            <w:noWrap/>
            <w:hideMark/>
          </w:tcPr>
          <w:p w:rsidR="008676EE" w:rsidRPr="008676EE" w:rsidRDefault="008676EE"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790" w:type="dxa"/>
            <w:noWrap/>
            <w:hideMark/>
          </w:tcPr>
          <w:p w:rsidR="008676EE" w:rsidRPr="008676EE" w:rsidRDefault="008676EE"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798" w:type="dxa"/>
            <w:noWrap/>
            <w:hideMark/>
          </w:tcPr>
          <w:p w:rsidR="008676EE" w:rsidRPr="008676EE" w:rsidRDefault="008676EE"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c>
          <w:tcPr>
            <w:tcW w:w="695" w:type="dxa"/>
            <w:noWrap/>
            <w:hideMark/>
          </w:tcPr>
          <w:p w:rsidR="008676EE" w:rsidRPr="008676EE" w:rsidRDefault="008676EE" w:rsidP="00290D08">
            <w:pPr>
              <w:jc w:val="center"/>
              <w:rPr>
                <w:rFonts w:ascii="Times New Roman" w:hAnsi="Times New Roman" w:cs="Times New Roman"/>
                <w:sz w:val="18"/>
                <w:szCs w:val="18"/>
              </w:rPr>
            </w:pPr>
            <w:r w:rsidRPr="008676EE">
              <w:rPr>
                <w:rFonts w:ascii="Times New Roman" w:hAnsi="Times New Roman" w:cs="Times New Roman"/>
                <w:sz w:val="18"/>
                <w:szCs w:val="18"/>
              </w:rPr>
              <w:t>10</w:t>
            </w:r>
          </w:p>
        </w:tc>
      </w:tr>
    </w:tbl>
    <w:p w:rsidR="008676EE" w:rsidRPr="008676EE" w:rsidRDefault="008676EE" w:rsidP="008676EE">
      <w:r>
        <w:br/>
      </w:r>
    </w:p>
    <w:p w:rsidR="00F576C6" w:rsidRPr="00CC44BF" w:rsidRDefault="00F576C6" w:rsidP="00CC44BF">
      <w:pPr>
        <w:sectPr w:rsidR="00F576C6" w:rsidRPr="00CC44BF" w:rsidSect="000035AA">
          <w:pgSz w:w="15840" w:h="12240" w:orient="landscape"/>
          <w:pgMar w:top="1134" w:right="964" w:bottom="1134" w:left="1134" w:header="709" w:footer="709" w:gutter="0"/>
          <w:cols w:space="708"/>
          <w:docGrid w:linePitch="360"/>
        </w:sectPr>
      </w:pPr>
    </w:p>
    <w:p w:rsidR="00CC44BF" w:rsidRPr="00BA1F76" w:rsidRDefault="00CC44BF" w:rsidP="00536578">
      <w:pPr>
        <w:pStyle w:val="Caption"/>
        <w:spacing w:before="120" w:after="120"/>
        <w:jc w:val="center"/>
        <w:rPr>
          <w:rFonts w:ascii="Times New Roman Bold" w:hAnsi="Times New Roman Bold"/>
          <w:sz w:val="28"/>
          <w:szCs w:val="28"/>
        </w:rPr>
      </w:pPr>
      <w:bookmarkStart w:id="10" w:name="_Toc525034378"/>
      <w:r w:rsidRPr="00BA1F76">
        <w:rPr>
          <w:rFonts w:ascii="Times New Roman Bold" w:hAnsi="Times New Roman Bold"/>
          <w:sz w:val="28"/>
          <w:szCs w:val="28"/>
        </w:rPr>
        <w:lastRenderedPageBreak/>
        <w:t>Bảng 6: Danh mục sản phẩm nông nghiệp chủ lực quốc gia</w:t>
      </w:r>
      <w:bookmarkEnd w:id="10"/>
    </w:p>
    <w:tbl>
      <w:tblPr>
        <w:tblStyle w:val="TableGrid"/>
        <w:tblW w:w="0" w:type="auto"/>
        <w:tblLook w:val="04A0" w:firstRow="1" w:lastRow="0" w:firstColumn="1" w:lastColumn="0" w:noHBand="0" w:noVBand="1"/>
      </w:tblPr>
      <w:tblGrid>
        <w:gridCol w:w="1031"/>
        <w:gridCol w:w="4117"/>
        <w:gridCol w:w="1440"/>
        <w:gridCol w:w="2520"/>
      </w:tblGrid>
      <w:tr w:rsidR="000433DA" w:rsidRPr="000433DA" w:rsidTr="000433DA">
        <w:trPr>
          <w:trHeight w:val="300"/>
        </w:trPr>
        <w:tc>
          <w:tcPr>
            <w:tcW w:w="1031" w:type="dxa"/>
            <w:noWrap/>
            <w:vAlign w:val="center"/>
            <w:hideMark/>
          </w:tcPr>
          <w:p w:rsidR="000433DA" w:rsidRPr="000433DA" w:rsidRDefault="000433DA" w:rsidP="000433DA">
            <w:pPr>
              <w:spacing w:before="60" w:after="60"/>
              <w:jc w:val="center"/>
              <w:rPr>
                <w:rFonts w:ascii="Times New Roman" w:hAnsi="Times New Roman" w:cs="Times New Roman"/>
                <w:b/>
                <w:sz w:val="26"/>
                <w:szCs w:val="26"/>
              </w:rPr>
            </w:pPr>
            <w:r w:rsidRPr="000433DA">
              <w:rPr>
                <w:rFonts w:ascii="Times New Roman" w:hAnsi="Times New Roman" w:cs="Times New Roman"/>
                <w:b/>
                <w:sz w:val="26"/>
                <w:szCs w:val="26"/>
              </w:rPr>
              <w:t>STT</w:t>
            </w:r>
          </w:p>
        </w:tc>
        <w:tc>
          <w:tcPr>
            <w:tcW w:w="4117" w:type="dxa"/>
            <w:noWrap/>
            <w:vAlign w:val="center"/>
            <w:hideMark/>
          </w:tcPr>
          <w:p w:rsidR="000433DA" w:rsidRPr="000433DA" w:rsidRDefault="000433DA" w:rsidP="000433DA">
            <w:pPr>
              <w:spacing w:before="60" w:after="60"/>
              <w:jc w:val="center"/>
              <w:rPr>
                <w:rFonts w:ascii="Times New Roman" w:hAnsi="Times New Roman" w:cs="Times New Roman"/>
                <w:b/>
                <w:sz w:val="26"/>
                <w:szCs w:val="26"/>
              </w:rPr>
            </w:pPr>
            <w:r w:rsidRPr="000433DA">
              <w:rPr>
                <w:rFonts w:ascii="Times New Roman" w:hAnsi="Times New Roman" w:cs="Times New Roman"/>
                <w:b/>
                <w:sz w:val="26"/>
                <w:szCs w:val="26"/>
              </w:rPr>
              <w:t>Sản phẩm</w:t>
            </w:r>
          </w:p>
        </w:tc>
        <w:tc>
          <w:tcPr>
            <w:tcW w:w="1440" w:type="dxa"/>
            <w:noWrap/>
            <w:vAlign w:val="center"/>
            <w:hideMark/>
          </w:tcPr>
          <w:p w:rsidR="000433DA" w:rsidRPr="000433DA" w:rsidRDefault="000433DA" w:rsidP="000433DA">
            <w:pPr>
              <w:spacing w:before="60" w:after="60"/>
              <w:jc w:val="center"/>
              <w:rPr>
                <w:rFonts w:ascii="Times New Roman" w:hAnsi="Times New Roman" w:cs="Times New Roman"/>
                <w:b/>
                <w:sz w:val="26"/>
                <w:szCs w:val="26"/>
              </w:rPr>
            </w:pPr>
            <w:r w:rsidRPr="000433DA">
              <w:rPr>
                <w:rFonts w:ascii="Times New Roman" w:hAnsi="Times New Roman" w:cs="Times New Roman"/>
                <w:b/>
                <w:sz w:val="26"/>
                <w:szCs w:val="26"/>
              </w:rPr>
              <w:t>Điểm số</w:t>
            </w:r>
          </w:p>
        </w:tc>
        <w:tc>
          <w:tcPr>
            <w:tcW w:w="2520" w:type="dxa"/>
            <w:noWrap/>
            <w:vAlign w:val="center"/>
            <w:hideMark/>
          </w:tcPr>
          <w:p w:rsidR="000433DA" w:rsidRPr="000433DA" w:rsidRDefault="000433DA" w:rsidP="000433DA">
            <w:pPr>
              <w:spacing w:before="60" w:after="60"/>
              <w:jc w:val="center"/>
              <w:rPr>
                <w:rFonts w:ascii="Times New Roman" w:hAnsi="Times New Roman" w:cs="Times New Roman"/>
                <w:b/>
                <w:sz w:val="26"/>
                <w:szCs w:val="26"/>
              </w:rPr>
            </w:pPr>
            <w:r w:rsidRPr="000433DA">
              <w:rPr>
                <w:rFonts w:ascii="Times New Roman" w:hAnsi="Times New Roman" w:cs="Times New Roman"/>
                <w:b/>
                <w:sz w:val="26"/>
                <w:szCs w:val="26"/>
              </w:rPr>
              <w:t>Lựa chọn sản phẩm chủ lực quốc gia</w:t>
            </w:r>
          </w:p>
        </w:tc>
      </w:tr>
      <w:tr w:rsidR="000433DA" w:rsidRPr="000433DA" w:rsidTr="000433DA">
        <w:trPr>
          <w:trHeight w:val="300"/>
        </w:trPr>
        <w:tc>
          <w:tcPr>
            <w:tcW w:w="1031"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1</w:t>
            </w:r>
          </w:p>
        </w:tc>
        <w:tc>
          <w:tcPr>
            <w:tcW w:w="4117"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Gỗ và các sản phẩm từ gỗ</w:t>
            </w:r>
          </w:p>
        </w:tc>
        <w:tc>
          <w:tcPr>
            <w:tcW w:w="1440" w:type="dxa"/>
            <w:noWrap/>
            <w:hideMark/>
          </w:tcPr>
          <w:p w:rsidR="000433DA" w:rsidRPr="000433DA" w:rsidRDefault="000433DA"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9</w:t>
            </w:r>
            <w:r>
              <w:rPr>
                <w:rFonts w:ascii="Times New Roman" w:hAnsi="Times New Roman" w:cs="Times New Roman"/>
                <w:sz w:val="26"/>
                <w:szCs w:val="26"/>
              </w:rPr>
              <w:t>,</w:t>
            </w:r>
            <w:r w:rsidRPr="000433DA">
              <w:rPr>
                <w:rFonts w:ascii="Times New Roman" w:hAnsi="Times New Roman" w:cs="Times New Roman"/>
                <w:sz w:val="26"/>
                <w:szCs w:val="26"/>
              </w:rPr>
              <w:t>84</w:t>
            </w:r>
          </w:p>
        </w:tc>
        <w:tc>
          <w:tcPr>
            <w:tcW w:w="2520" w:type="dxa"/>
            <w:noWrap/>
            <w:hideMark/>
          </w:tcPr>
          <w:p w:rsidR="000433DA" w:rsidRPr="000433DA" w:rsidRDefault="0058118C"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X</w:t>
            </w:r>
          </w:p>
        </w:tc>
      </w:tr>
      <w:tr w:rsidR="000433DA" w:rsidRPr="000433DA" w:rsidTr="000433DA">
        <w:trPr>
          <w:trHeight w:val="300"/>
        </w:trPr>
        <w:tc>
          <w:tcPr>
            <w:tcW w:w="1031"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2</w:t>
            </w:r>
          </w:p>
        </w:tc>
        <w:tc>
          <w:tcPr>
            <w:tcW w:w="4117"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Lợn</w:t>
            </w:r>
          </w:p>
        </w:tc>
        <w:tc>
          <w:tcPr>
            <w:tcW w:w="1440" w:type="dxa"/>
            <w:noWrap/>
            <w:hideMark/>
          </w:tcPr>
          <w:p w:rsidR="000433DA" w:rsidRPr="000433DA" w:rsidRDefault="000433DA"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9</w:t>
            </w:r>
            <w:r>
              <w:rPr>
                <w:rFonts w:ascii="Times New Roman" w:hAnsi="Times New Roman" w:cs="Times New Roman"/>
                <w:sz w:val="26"/>
                <w:szCs w:val="26"/>
              </w:rPr>
              <w:t>,</w:t>
            </w:r>
            <w:r w:rsidRPr="000433DA">
              <w:rPr>
                <w:rFonts w:ascii="Times New Roman" w:hAnsi="Times New Roman" w:cs="Times New Roman"/>
                <w:sz w:val="26"/>
                <w:szCs w:val="26"/>
              </w:rPr>
              <w:t>16</w:t>
            </w:r>
          </w:p>
        </w:tc>
        <w:tc>
          <w:tcPr>
            <w:tcW w:w="2520" w:type="dxa"/>
            <w:noWrap/>
            <w:hideMark/>
          </w:tcPr>
          <w:p w:rsidR="000433DA" w:rsidRPr="000433DA" w:rsidRDefault="0058118C"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X</w:t>
            </w:r>
          </w:p>
        </w:tc>
      </w:tr>
      <w:tr w:rsidR="000433DA" w:rsidRPr="000433DA" w:rsidTr="000433DA">
        <w:trPr>
          <w:trHeight w:val="300"/>
        </w:trPr>
        <w:tc>
          <w:tcPr>
            <w:tcW w:w="1031"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3</w:t>
            </w:r>
          </w:p>
        </w:tc>
        <w:tc>
          <w:tcPr>
            <w:tcW w:w="4117"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Cá tra</w:t>
            </w:r>
          </w:p>
        </w:tc>
        <w:tc>
          <w:tcPr>
            <w:tcW w:w="1440" w:type="dxa"/>
            <w:noWrap/>
            <w:hideMark/>
          </w:tcPr>
          <w:p w:rsidR="000433DA" w:rsidRPr="000433DA" w:rsidRDefault="000433DA"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9</w:t>
            </w:r>
            <w:r>
              <w:rPr>
                <w:rFonts w:ascii="Times New Roman" w:hAnsi="Times New Roman" w:cs="Times New Roman"/>
                <w:sz w:val="26"/>
                <w:szCs w:val="26"/>
              </w:rPr>
              <w:t>,</w:t>
            </w:r>
            <w:r w:rsidRPr="000433DA">
              <w:rPr>
                <w:rFonts w:ascii="Times New Roman" w:hAnsi="Times New Roman" w:cs="Times New Roman"/>
                <w:sz w:val="26"/>
                <w:szCs w:val="26"/>
              </w:rPr>
              <w:t>09</w:t>
            </w:r>
          </w:p>
        </w:tc>
        <w:tc>
          <w:tcPr>
            <w:tcW w:w="2520" w:type="dxa"/>
            <w:noWrap/>
            <w:hideMark/>
          </w:tcPr>
          <w:p w:rsidR="000433DA" w:rsidRPr="000433DA" w:rsidRDefault="0058118C"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X</w:t>
            </w:r>
          </w:p>
        </w:tc>
      </w:tr>
      <w:tr w:rsidR="000433DA" w:rsidRPr="000433DA" w:rsidTr="000433DA">
        <w:trPr>
          <w:trHeight w:val="300"/>
        </w:trPr>
        <w:tc>
          <w:tcPr>
            <w:tcW w:w="1031"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4</w:t>
            </w:r>
          </w:p>
        </w:tc>
        <w:tc>
          <w:tcPr>
            <w:tcW w:w="4117"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Gà</w:t>
            </w:r>
          </w:p>
        </w:tc>
        <w:tc>
          <w:tcPr>
            <w:tcW w:w="1440" w:type="dxa"/>
            <w:noWrap/>
            <w:hideMark/>
          </w:tcPr>
          <w:p w:rsidR="000433DA" w:rsidRPr="000433DA" w:rsidRDefault="000433DA"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8</w:t>
            </w:r>
            <w:r>
              <w:rPr>
                <w:rFonts w:ascii="Times New Roman" w:hAnsi="Times New Roman" w:cs="Times New Roman"/>
                <w:sz w:val="26"/>
                <w:szCs w:val="26"/>
              </w:rPr>
              <w:t>,</w:t>
            </w:r>
            <w:r w:rsidRPr="000433DA">
              <w:rPr>
                <w:rFonts w:ascii="Times New Roman" w:hAnsi="Times New Roman" w:cs="Times New Roman"/>
                <w:sz w:val="26"/>
                <w:szCs w:val="26"/>
              </w:rPr>
              <w:t>79</w:t>
            </w:r>
          </w:p>
        </w:tc>
        <w:tc>
          <w:tcPr>
            <w:tcW w:w="2520" w:type="dxa"/>
            <w:noWrap/>
            <w:hideMark/>
          </w:tcPr>
          <w:p w:rsidR="000433DA" w:rsidRPr="000433DA" w:rsidRDefault="0058118C"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X</w:t>
            </w:r>
          </w:p>
        </w:tc>
      </w:tr>
      <w:tr w:rsidR="000433DA" w:rsidRPr="000433DA" w:rsidTr="000433DA">
        <w:trPr>
          <w:trHeight w:val="300"/>
        </w:trPr>
        <w:tc>
          <w:tcPr>
            <w:tcW w:w="1031"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5</w:t>
            </w:r>
          </w:p>
        </w:tc>
        <w:tc>
          <w:tcPr>
            <w:tcW w:w="4117"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Rau quả</w:t>
            </w:r>
          </w:p>
        </w:tc>
        <w:tc>
          <w:tcPr>
            <w:tcW w:w="1440" w:type="dxa"/>
            <w:noWrap/>
            <w:hideMark/>
          </w:tcPr>
          <w:p w:rsidR="000433DA" w:rsidRPr="000433DA" w:rsidRDefault="000433DA"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8</w:t>
            </w:r>
            <w:r>
              <w:rPr>
                <w:rFonts w:ascii="Times New Roman" w:hAnsi="Times New Roman" w:cs="Times New Roman"/>
                <w:sz w:val="26"/>
                <w:szCs w:val="26"/>
              </w:rPr>
              <w:t>,</w:t>
            </w:r>
            <w:r w:rsidRPr="000433DA">
              <w:rPr>
                <w:rFonts w:ascii="Times New Roman" w:hAnsi="Times New Roman" w:cs="Times New Roman"/>
                <w:sz w:val="26"/>
                <w:szCs w:val="26"/>
              </w:rPr>
              <w:t>70</w:t>
            </w:r>
          </w:p>
        </w:tc>
        <w:tc>
          <w:tcPr>
            <w:tcW w:w="2520" w:type="dxa"/>
            <w:noWrap/>
            <w:hideMark/>
          </w:tcPr>
          <w:p w:rsidR="000433DA" w:rsidRPr="000433DA" w:rsidRDefault="0058118C"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X</w:t>
            </w:r>
          </w:p>
        </w:tc>
      </w:tr>
      <w:tr w:rsidR="000433DA" w:rsidRPr="000433DA" w:rsidTr="000433DA">
        <w:trPr>
          <w:trHeight w:val="300"/>
        </w:trPr>
        <w:tc>
          <w:tcPr>
            <w:tcW w:w="1031"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6</w:t>
            </w:r>
          </w:p>
        </w:tc>
        <w:tc>
          <w:tcPr>
            <w:tcW w:w="4117"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Sắn</w:t>
            </w:r>
          </w:p>
        </w:tc>
        <w:tc>
          <w:tcPr>
            <w:tcW w:w="1440" w:type="dxa"/>
            <w:noWrap/>
            <w:hideMark/>
          </w:tcPr>
          <w:p w:rsidR="000433DA" w:rsidRPr="000433DA" w:rsidRDefault="000433DA"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8</w:t>
            </w:r>
            <w:r>
              <w:rPr>
                <w:rFonts w:ascii="Times New Roman" w:hAnsi="Times New Roman" w:cs="Times New Roman"/>
                <w:sz w:val="26"/>
                <w:szCs w:val="26"/>
              </w:rPr>
              <w:t>,</w:t>
            </w:r>
            <w:r w:rsidRPr="000433DA">
              <w:rPr>
                <w:rFonts w:ascii="Times New Roman" w:hAnsi="Times New Roman" w:cs="Times New Roman"/>
                <w:sz w:val="26"/>
                <w:szCs w:val="26"/>
              </w:rPr>
              <w:t>02</w:t>
            </w:r>
          </w:p>
        </w:tc>
        <w:tc>
          <w:tcPr>
            <w:tcW w:w="2520" w:type="dxa"/>
            <w:noWrap/>
            <w:hideMark/>
          </w:tcPr>
          <w:p w:rsidR="000433DA" w:rsidRPr="000433DA" w:rsidRDefault="0058118C"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X</w:t>
            </w:r>
          </w:p>
        </w:tc>
      </w:tr>
      <w:tr w:rsidR="000433DA" w:rsidRPr="000433DA" w:rsidTr="000433DA">
        <w:trPr>
          <w:trHeight w:val="300"/>
        </w:trPr>
        <w:tc>
          <w:tcPr>
            <w:tcW w:w="1031"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7</w:t>
            </w:r>
          </w:p>
        </w:tc>
        <w:tc>
          <w:tcPr>
            <w:tcW w:w="4117"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Cà phê</w:t>
            </w:r>
          </w:p>
        </w:tc>
        <w:tc>
          <w:tcPr>
            <w:tcW w:w="1440" w:type="dxa"/>
            <w:noWrap/>
            <w:hideMark/>
          </w:tcPr>
          <w:p w:rsidR="000433DA" w:rsidRPr="000433DA" w:rsidRDefault="000433DA"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7</w:t>
            </w:r>
            <w:r>
              <w:rPr>
                <w:rFonts w:ascii="Times New Roman" w:hAnsi="Times New Roman" w:cs="Times New Roman"/>
                <w:sz w:val="26"/>
                <w:szCs w:val="26"/>
              </w:rPr>
              <w:t>,</w:t>
            </w:r>
            <w:r w:rsidRPr="000433DA">
              <w:rPr>
                <w:rFonts w:ascii="Times New Roman" w:hAnsi="Times New Roman" w:cs="Times New Roman"/>
                <w:sz w:val="26"/>
                <w:szCs w:val="26"/>
              </w:rPr>
              <w:t>99</w:t>
            </w:r>
          </w:p>
        </w:tc>
        <w:tc>
          <w:tcPr>
            <w:tcW w:w="2520" w:type="dxa"/>
            <w:noWrap/>
            <w:hideMark/>
          </w:tcPr>
          <w:p w:rsidR="000433DA" w:rsidRPr="000433DA" w:rsidRDefault="0058118C"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X</w:t>
            </w:r>
          </w:p>
        </w:tc>
      </w:tr>
      <w:tr w:rsidR="000433DA" w:rsidRPr="000433DA" w:rsidTr="000433DA">
        <w:trPr>
          <w:trHeight w:val="300"/>
        </w:trPr>
        <w:tc>
          <w:tcPr>
            <w:tcW w:w="1031"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8</w:t>
            </w:r>
          </w:p>
        </w:tc>
        <w:tc>
          <w:tcPr>
            <w:tcW w:w="4117"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Lúa</w:t>
            </w:r>
          </w:p>
        </w:tc>
        <w:tc>
          <w:tcPr>
            <w:tcW w:w="1440" w:type="dxa"/>
            <w:noWrap/>
            <w:hideMark/>
          </w:tcPr>
          <w:p w:rsidR="000433DA" w:rsidRPr="000433DA" w:rsidRDefault="000433DA"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7</w:t>
            </w:r>
            <w:r>
              <w:rPr>
                <w:rFonts w:ascii="Times New Roman" w:hAnsi="Times New Roman" w:cs="Times New Roman"/>
                <w:sz w:val="26"/>
                <w:szCs w:val="26"/>
              </w:rPr>
              <w:t>,</w:t>
            </w:r>
            <w:r w:rsidRPr="000433DA">
              <w:rPr>
                <w:rFonts w:ascii="Times New Roman" w:hAnsi="Times New Roman" w:cs="Times New Roman"/>
                <w:sz w:val="26"/>
                <w:szCs w:val="26"/>
              </w:rPr>
              <w:t>45</w:t>
            </w:r>
          </w:p>
        </w:tc>
        <w:tc>
          <w:tcPr>
            <w:tcW w:w="2520" w:type="dxa"/>
            <w:noWrap/>
            <w:hideMark/>
          </w:tcPr>
          <w:p w:rsidR="000433DA" w:rsidRPr="000433DA" w:rsidRDefault="0058118C"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X</w:t>
            </w:r>
          </w:p>
        </w:tc>
      </w:tr>
      <w:tr w:rsidR="000433DA" w:rsidRPr="000433DA" w:rsidTr="000433DA">
        <w:trPr>
          <w:trHeight w:val="300"/>
        </w:trPr>
        <w:tc>
          <w:tcPr>
            <w:tcW w:w="1031"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9</w:t>
            </w:r>
          </w:p>
        </w:tc>
        <w:tc>
          <w:tcPr>
            <w:tcW w:w="4117"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Tôm</w:t>
            </w:r>
          </w:p>
        </w:tc>
        <w:tc>
          <w:tcPr>
            <w:tcW w:w="1440" w:type="dxa"/>
            <w:noWrap/>
            <w:hideMark/>
          </w:tcPr>
          <w:p w:rsidR="000433DA" w:rsidRPr="000433DA" w:rsidRDefault="000433DA"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7</w:t>
            </w:r>
            <w:r>
              <w:rPr>
                <w:rFonts w:ascii="Times New Roman" w:hAnsi="Times New Roman" w:cs="Times New Roman"/>
                <w:sz w:val="26"/>
                <w:szCs w:val="26"/>
              </w:rPr>
              <w:t>,</w:t>
            </w:r>
            <w:r w:rsidRPr="000433DA">
              <w:rPr>
                <w:rFonts w:ascii="Times New Roman" w:hAnsi="Times New Roman" w:cs="Times New Roman"/>
                <w:sz w:val="26"/>
                <w:szCs w:val="26"/>
              </w:rPr>
              <w:t>32</w:t>
            </w:r>
          </w:p>
        </w:tc>
        <w:tc>
          <w:tcPr>
            <w:tcW w:w="2520" w:type="dxa"/>
            <w:noWrap/>
            <w:hideMark/>
          </w:tcPr>
          <w:p w:rsidR="000433DA" w:rsidRPr="000433DA" w:rsidRDefault="0058118C"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X</w:t>
            </w:r>
          </w:p>
        </w:tc>
      </w:tr>
      <w:tr w:rsidR="000433DA" w:rsidRPr="000433DA" w:rsidTr="000433DA">
        <w:trPr>
          <w:trHeight w:val="300"/>
        </w:trPr>
        <w:tc>
          <w:tcPr>
            <w:tcW w:w="1031"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10</w:t>
            </w:r>
          </w:p>
        </w:tc>
        <w:tc>
          <w:tcPr>
            <w:tcW w:w="4117"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Cao su</w:t>
            </w:r>
          </w:p>
        </w:tc>
        <w:tc>
          <w:tcPr>
            <w:tcW w:w="1440" w:type="dxa"/>
            <w:noWrap/>
            <w:hideMark/>
          </w:tcPr>
          <w:p w:rsidR="000433DA" w:rsidRPr="000433DA" w:rsidRDefault="000433DA"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6</w:t>
            </w:r>
            <w:r>
              <w:rPr>
                <w:rFonts w:ascii="Times New Roman" w:hAnsi="Times New Roman" w:cs="Times New Roman"/>
                <w:sz w:val="26"/>
                <w:szCs w:val="26"/>
              </w:rPr>
              <w:t>,</w:t>
            </w:r>
            <w:r w:rsidRPr="000433DA">
              <w:rPr>
                <w:rFonts w:ascii="Times New Roman" w:hAnsi="Times New Roman" w:cs="Times New Roman"/>
                <w:sz w:val="26"/>
                <w:szCs w:val="26"/>
              </w:rPr>
              <w:t>88</w:t>
            </w:r>
          </w:p>
        </w:tc>
        <w:tc>
          <w:tcPr>
            <w:tcW w:w="2520" w:type="dxa"/>
            <w:noWrap/>
            <w:hideMark/>
          </w:tcPr>
          <w:p w:rsidR="000433DA" w:rsidRPr="000433DA" w:rsidRDefault="0058118C"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X</w:t>
            </w:r>
          </w:p>
        </w:tc>
      </w:tr>
      <w:tr w:rsidR="000433DA" w:rsidRPr="000433DA" w:rsidTr="000433DA">
        <w:trPr>
          <w:trHeight w:val="300"/>
        </w:trPr>
        <w:tc>
          <w:tcPr>
            <w:tcW w:w="1031"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11</w:t>
            </w:r>
          </w:p>
        </w:tc>
        <w:tc>
          <w:tcPr>
            <w:tcW w:w="4117"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Hồ tiêu</w:t>
            </w:r>
          </w:p>
        </w:tc>
        <w:tc>
          <w:tcPr>
            <w:tcW w:w="1440" w:type="dxa"/>
            <w:noWrap/>
            <w:hideMark/>
          </w:tcPr>
          <w:p w:rsidR="000433DA" w:rsidRPr="000433DA" w:rsidRDefault="000433DA"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6</w:t>
            </w:r>
            <w:r>
              <w:rPr>
                <w:rFonts w:ascii="Times New Roman" w:hAnsi="Times New Roman" w:cs="Times New Roman"/>
                <w:sz w:val="26"/>
                <w:szCs w:val="26"/>
              </w:rPr>
              <w:t>,</w:t>
            </w:r>
            <w:r w:rsidRPr="000433DA">
              <w:rPr>
                <w:rFonts w:ascii="Times New Roman" w:hAnsi="Times New Roman" w:cs="Times New Roman"/>
                <w:sz w:val="26"/>
                <w:szCs w:val="26"/>
              </w:rPr>
              <w:t>87</w:t>
            </w:r>
          </w:p>
        </w:tc>
        <w:tc>
          <w:tcPr>
            <w:tcW w:w="2520" w:type="dxa"/>
            <w:noWrap/>
            <w:hideMark/>
          </w:tcPr>
          <w:p w:rsidR="000433DA" w:rsidRPr="000433DA" w:rsidRDefault="0058118C"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X</w:t>
            </w:r>
          </w:p>
        </w:tc>
      </w:tr>
      <w:tr w:rsidR="000433DA" w:rsidRPr="000433DA" w:rsidTr="000433DA">
        <w:trPr>
          <w:trHeight w:val="300"/>
        </w:trPr>
        <w:tc>
          <w:tcPr>
            <w:tcW w:w="1031"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12</w:t>
            </w:r>
          </w:p>
        </w:tc>
        <w:tc>
          <w:tcPr>
            <w:tcW w:w="4117"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Chè</w:t>
            </w:r>
          </w:p>
        </w:tc>
        <w:tc>
          <w:tcPr>
            <w:tcW w:w="1440" w:type="dxa"/>
            <w:noWrap/>
            <w:hideMark/>
          </w:tcPr>
          <w:p w:rsidR="000433DA" w:rsidRPr="000433DA" w:rsidRDefault="000433DA"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6</w:t>
            </w:r>
            <w:r>
              <w:rPr>
                <w:rFonts w:ascii="Times New Roman" w:hAnsi="Times New Roman" w:cs="Times New Roman"/>
                <w:sz w:val="26"/>
                <w:szCs w:val="26"/>
              </w:rPr>
              <w:t>,</w:t>
            </w:r>
            <w:r w:rsidRPr="000433DA">
              <w:rPr>
                <w:rFonts w:ascii="Times New Roman" w:hAnsi="Times New Roman" w:cs="Times New Roman"/>
                <w:sz w:val="26"/>
                <w:szCs w:val="26"/>
              </w:rPr>
              <w:t>31</w:t>
            </w:r>
          </w:p>
        </w:tc>
        <w:tc>
          <w:tcPr>
            <w:tcW w:w="2520" w:type="dxa"/>
            <w:noWrap/>
            <w:hideMark/>
          </w:tcPr>
          <w:p w:rsidR="000433DA" w:rsidRPr="000433DA" w:rsidRDefault="0058118C"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X</w:t>
            </w:r>
          </w:p>
        </w:tc>
      </w:tr>
      <w:tr w:rsidR="000433DA" w:rsidRPr="000433DA" w:rsidTr="000433DA">
        <w:trPr>
          <w:trHeight w:val="300"/>
        </w:trPr>
        <w:tc>
          <w:tcPr>
            <w:tcW w:w="1031"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13</w:t>
            </w:r>
          </w:p>
        </w:tc>
        <w:tc>
          <w:tcPr>
            <w:tcW w:w="4117"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Sâm</w:t>
            </w:r>
            <w:r>
              <w:rPr>
                <w:rStyle w:val="FootnoteReference"/>
                <w:rFonts w:ascii="Times New Roman" w:hAnsi="Times New Roman" w:cs="Times New Roman"/>
                <w:sz w:val="26"/>
                <w:szCs w:val="26"/>
              </w:rPr>
              <w:footnoteReference w:id="3"/>
            </w:r>
          </w:p>
        </w:tc>
        <w:tc>
          <w:tcPr>
            <w:tcW w:w="1440" w:type="dxa"/>
          </w:tcPr>
          <w:p w:rsidR="000433DA" w:rsidRPr="000433DA" w:rsidRDefault="000433DA" w:rsidP="000433DA">
            <w:pPr>
              <w:spacing w:before="60" w:after="60"/>
              <w:jc w:val="center"/>
              <w:rPr>
                <w:rFonts w:ascii="Times New Roman" w:hAnsi="Times New Roman" w:cs="Times New Roman"/>
                <w:sz w:val="26"/>
                <w:szCs w:val="26"/>
              </w:rPr>
            </w:pPr>
          </w:p>
        </w:tc>
        <w:tc>
          <w:tcPr>
            <w:tcW w:w="2520" w:type="dxa"/>
            <w:noWrap/>
            <w:hideMark/>
          </w:tcPr>
          <w:p w:rsidR="000433DA" w:rsidRPr="000433DA" w:rsidRDefault="0058118C"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X</w:t>
            </w:r>
          </w:p>
        </w:tc>
      </w:tr>
      <w:tr w:rsidR="000433DA" w:rsidRPr="000433DA" w:rsidTr="000433DA">
        <w:trPr>
          <w:trHeight w:val="300"/>
        </w:trPr>
        <w:tc>
          <w:tcPr>
            <w:tcW w:w="1031"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14</w:t>
            </w:r>
          </w:p>
        </w:tc>
        <w:tc>
          <w:tcPr>
            <w:tcW w:w="4117"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Bò (thịt)</w:t>
            </w:r>
          </w:p>
        </w:tc>
        <w:tc>
          <w:tcPr>
            <w:tcW w:w="1440" w:type="dxa"/>
            <w:noWrap/>
            <w:hideMark/>
          </w:tcPr>
          <w:p w:rsidR="000433DA" w:rsidRPr="000433DA" w:rsidRDefault="000433DA"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6</w:t>
            </w:r>
            <w:r>
              <w:rPr>
                <w:rFonts w:ascii="Times New Roman" w:hAnsi="Times New Roman" w:cs="Times New Roman"/>
                <w:sz w:val="26"/>
                <w:szCs w:val="26"/>
              </w:rPr>
              <w:t>,</w:t>
            </w:r>
            <w:r w:rsidRPr="000433DA">
              <w:rPr>
                <w:rFonts w:ascii="Times New Roman" w:hAnsi="Times New Roman" w:cs="Times New Roman"/>
                <w:sz w:val="26"/>
                <w:szCs w:val="26"/>
              </w:rPr>
              <w:t>27</w:t>
            </w:r>
          </w:p>
        </w:tc>
        <w:tc>
          <w:tcPr>
            <w:tcW w:w="2520" w:type="dxa"/>
            <w:noWrap/>
            <w:hideMark/>
          </w:tcPr>
          <w:p w:rsidR="000433DA" w:rsidRPr="000433DA" w:rsidRDefault="00C02A3F" w:rsidP="000433DA">
            <w:pPr>
              <w:spacing w:before="60" w:after="60"/>
              <w:jc w:val="center"/>
              <w:rPr>
                <w:rFonts w:ascii="Times New Roman" w:hAnsi="Times New Roman" w:cs="Times New Roman"/>
                <w:sz w:val="26"/>
                <w:szCs w:val="26"/>
              </w:rPr>
            </w:pPr>
            <w:r>
              <w:rPr>
                <w:rFonts w:ascii="Times New Roman" w:hAnsi="Times New Roman" w:cs="Times New Roman"/>
                <w:sz w:val="26"/>
                <w:szCs w:val="26"/>
              </w:rPr>
              <w:t>X</w:t>
            </w:r>
          </w:p>
        </w:tc>
      </w:tr>
      <w:tr w:rsidR="000433DA" w:rsidRPr="000433DA" w:rsidTr="000433DA">
        <w:trPr>
          <w:trHeight w:val="300"/>
        </w:trPr>
        <w:tc>
          <w:tcPr>
            <w:tcW w:w="1031"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15</w:t>
            </w:r>
          </w:p>
        </w:tc>
        <w:tc>
          <w:tcPr>
            <w:tcW w:w="4117"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Điều</w:t>
            </w:r>
          </w:p>
        </w:tc>
        <w:tc>
          <w:tcPr>
            <w:tcW w:w="1440" w:type="dxa"/>
            <w:noWrap/>
            <w:hideMark/>
          </w:tcPr>
          <w:p w:rsidR="000433DA" w:rsidRPr="000433DA" w:rsidRDefault="000433DA"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6</w:t>
            </w:r>
            <w:r>
              <w:rPr>
                <w:rFonts w:ascii="Times New Roman" w:hAnsi="Times New Roman" w:cs="Times New Roman"/>
                <w:sz w:val="26"/>
                <w:szCs w:val="26"/>
              </w:rPr>
              <w:t>,</w:t>
            </w:r>
            <w:r w:rsidRPr="000433DA">
              <w:rPr>
                <w:rFonts w:ascii="Times New Roman" w:hAnsi="Times New Roman" w:cs="Times New Roman"/>
                <w:sz w:val="26"/>
                <w:szCs w:val="26"/>
              </w:rPr>
              <w:t>15</w:t>
            </w:r>
          </w:p>
        </w:tc>
        <w:tc>
          <w:tcPr>
            <w:tcW w:w="2520" w:type="dxa"/>
            <w:noWrap/>
            <w:hideMark/>
          </w:tcPr>
          <w:p w:rsidR="000433DA" w:rsidRPr="000433DA" w:rsidRDefault="00C02A3F" w:rsidP="000433DA">
            <w:pPr>
              <w:spacing w:before="60" w:after="60"/>
              <w:jc w:val="center"/>
              <w:rPr>
                <w:rFonts w:ascii="Times New Roman" w:hAnsi="Times New Roman" w:cs="Times New Roman"/>
                <w:sz w:val="26"/>
                <w:szCs w:val="26"/>
              </w:rPr>
            </w:pPr>
            <w:r>
              <w:rPr>
                <w:rFonts w:ascii="Times New Roman" w:hAnsi="Times New Roman" w:cs="Times New Roman"/>
                <w:sz w:val="26"/>
                <w:szCs w:val="26"/>
              </w:rPr>
              <w:t>X</w:t>
            </w:r>
          </w:p>
        </w:tc>
      </w:tr>
      <w:tr w:rsidR="000433DA" w:rsidRPr="000433DA" w:rsidTr="000433DA">
        <w:trPr>
          <w:trHeight w:val="300"/>
        </w:trPr>
        <w:tc>
          <w:tcPr>
            <w:tcW w:w="1031"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16</w:t>
            </w:r>
          </w:p>
        </w:tc>
        <w:tc>
          <w:tcPr>
            <w:tcW w:w="4117"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Ngô</w:t>
            </w:r>
          </w:p>
        </w:tc>
        <w:tc>
          <w:tcPr>
            <w:tcW w:w="1440" w:type="dxa"/>
            <w:noWrap/>
            <w:hideMark/>
          </w:tcPr>
          <w:p w:rsidR="000433DA" w:rsidRPr="000433DA" w:rsidRDefault="000433DA"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5</w:t>
            </w:r>
            <w:r>
              <w:rPr>
                <w:rFonts w:ascii="Times New Roman" w:hAnsi="Times New Roman" w:cs="Times New Roman"/>
                <w:sz w:val="26"/>
                <w:szCs w:val="26"/>
              </w:rPr>
              <w:t>,</w:t>
            </w:r>
            <w:r w:rsidRPr="000433DA">
              <w:rPr>
                <w:rFonts w:ascii="Times New Roman" w:hAnsi="Times New Roman" w:cs="Times New Roman"/>
                <w:sz w:val="26"/>
                <w:szCs w:val="26"/>
              </w:rPr>
              <w:t>02</w:t>
            </w:r>
          </w:p>
        </w:tc>
        <w:tc>
          <w:tcPr>
            <w:tcW w:w="2520" w:type="dxa"/>
            <w:noWrap/>
            <w:hideMark/>
          </w:tcPr>
          <w:p w:rsidR="000433DA" w:rsidRPr="000433DA" w:rsidRDefault="000433DA" w:rsidP="000433DA">
            <w:pPr>
              <w:spacing w:before="60" w:after="60"/>
              <w:jc w:val="center"/>
              <w:rPr>
                <w:rFonts w:ascii="Times New Roman" w:hAnsi="Times New Roman" w:cs="Times New Roman"/>
                <w:sz w:val="26"/>
                <w:szCs w:val="26"/>
              </w:rPr>
            </w:pPr>
          </w:p>
        </w:tc>
      </w:tr>
      <w:tr w:rsidR="000433DA" w:rsidRPr="000433DA" w:rsidTr="000433DA">
        <w:trPr>
          <w:trHeight w:val="300"/>
        </w:trPr>
        <w:tc>
          <w:tcPr>
            <w:tcW w:w="1031"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17</w:t>
            </w:r>
          </w:p>
        </w:tc>
        <w:tc>
          <w:tcPr>
            <w:tcW w:w="4117"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Lạc</w:t>
            </w:r>
          </w:p>
        </w:tc>
        <w:tc>
          <w:tcPr>
            <w:tcW w:w="1440" w:type="dxa"/>
            <w:noWrap/>
            <w:hideMark/>
          </w:tcPr>
          <w:p w:rsidR="000433DA" w:rsidRPr="000433DA" w:rsidRDefault="000433DA"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3</w:t>
            </w:r>
            <w:r>
              <w:rPr>
                <w:rFonts w:ascii="Times New Roman" w:hAnsi="Times New Roman" w:cs="Times New Roman"/>
                <w:sz w:val="26"/>
                <w:szCs w:val="26"/>
              </w:rPr>
              <w:t>,</w:t>
            </w:r>
            <w:r w:rsidRPr="000433DA">
              <w:rPr>
                <w:rFonts w:ascii="Times New Roman" w:hAnsi="Times New Roman" w:cs="Times New Roman"/>
                <w:sz w:val="26"/>
                <w:szCs w:val="26"/>
              </w:rPr>
              <w:t>22</w:t>
            </w:r>
          </w:p>
        </w:tc>
        <w:tc>
          <w:tcPr>
            <w:tcW w:w="2520" w:type="dxa"/>
            <w:noWrap/>
            <w:hideMark/>
          </w:tcPr>
          <w:p w:rsidR="000433DA" w:rsidRPr="000433DA" w:rsidRDefault="000433DA" w:rsidP="000433DA">
            <w:pPr>
              <w:spacing w:before="60" w:after="60"/>
              <w:jc w:val="center"/>
              <w:rPr>
                <w:rFonts w:ascii="Times New Roman" w:hAnsi="Times New Roman" w:cs="Times New Roman"/>
                <w:sz w:val="26"/>
                <w:szCs w:val="26"/>
              </w:rPr>
            </w:pPr>
          </w:p>
        </w:tc>
      </w:tr>
      <w:tr w:rsidR="000433DA" w:rsidRPr="000433DA" w:rsidTr="000433DA">
        <w:trPr>
          <w:trHeight w:val="300"/>
        </w:trPr>
        <w:tc>
          <w:tcPr>
            <w:tcW w:w="1031"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18</w:t>
            </w:r>
          </w:p>
        </w:tc>
        <w:tc>
          <w:tcPr>
            <w:tcW w:w="4117"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Vịt, ngan</w:t>
            </w:r>
          </w:p>
        </w:tc>
        <w:tc>
          <w:tcPr>
            <w:tcW w:w="1440" w:type="dxa"/>
            <w:noWrap/>
            <w:hideMark/>
          </w:tcPr>
          <w:p w:rsidR="000433DA" w:rsidRPr="000433DA" w:rsidRDefault="000433DA"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3</w:t>
            </w:r>
            <w:r>
              <w:rPr>
                <w:rFonts w:ascii="Times New Roman" w:hAnsi="Times New Roman" w:cs="Times New Roman"/>
                <w:sz w:val="26"/>
                <w:szCs w:val="26"/>
              </w:rPr>
              <w:t>,</w:t>
            </w:r>
            <w:r w:rsidRPr="000433DA">
              <w:rPr>
                <w:rFonts w:ascii="Times New Roman" w:hAnsi="Times New Roman" w:cs="Times New Roman"/>
                <w:sz w:val="26"/>
                <w:szCs w:val="26"/>
              </w:rPr>
              <w:t>06</w:t>
            </w:r>
          </w:p>
        </w:tc>
        <w:tc>
          <w:tcPr>
            <w:tcW w:w="2520" w:type="dxa"/>
            <w:noWrap/>
            <w:hideMark/>
          </w:tcPr>
          <w:p w:rsidR="000433DA" w:rsidRPr="000433DA" w:rsidRDefault="000433DA" w:rsidP="000433DA">
            <w:pPr>
              <w:spacing w:before="60" w:after="60"/>
              <w:jc w:val="center"/>
              <w:rPr>
                <w:rFonts w:ascii="Times New Roman" w:hAnsi="Times New Roman" w:cs="Times New Roman"/>
                <w:sz w:val="26"/>
                <w:szCs w:val="26"/>
              </w:rPr>
            </w:pPr>
          </w:p>
        </w:tc>
      </w:tr>
      <w:tr w:rsidR="000433DA" w:rsidRPr="000433DA" w:rsidTr="000433DA">
        <w:trPr>
          <w:trHeight w:val="300"/>
        </w:trPr>
        <w:tc>
          <w:tcPr>
            <w:tcW w:w="1031"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19</w:t>
            </w:r>
          </w:p>
        </w:tc>
        <w:tc>
          <w:tcPr>
            <w:tcW w:w="4117"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Mía</w:t>
            </w:r>
          </w:p>
        </w:tc>
        <w:tc>
          <w:tcPr>
            <w:tcW w:w="1440" w:type="dxa"/>
            <w:noWrap/>
            <w:hideMark/>
          </w:tcPr>
          <w:p w:rsidR="000433DA" w:rsidRPr="000433DA" w:rsidRDefault="000433DA"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2</w:t>
            </w:r>
            <w:r>
              <w:rPr>
                <w:rFonts w:ascii="Times New Roman" w:hAnsi="Times New Roman" w:cs="Times New Roman"/>
                <w:sz w:val="26"/>
                <w:szCs w:val="26"/>
              </w:rPr>
              <w:t>,</w:t>
            </w:r>
            <w:r w:rsidRPr="000433DA">
              <w:rPr>
                <w:rFonts w:ascii="Times New Roman" w:hAnsi="Times New Roman" w:cs="Times New Roman"/>
                <w:sz w:val="26"/>
                <w:szCs w:val="26"/>
              </w:rPr>
              <w:t>67</w:t>
            </w:r>
          </w:p>
        </w:tc>
        <w:tc>
          <w:tcPr>
            <w:tcW w:w="2520" w:type="dxa"/>
            <w:noWrap/>
            <w:hideMark/>
          </w:tcPr>
          <w:p w:rsidR="000433DA" w:rsidRPr="000433DA" w:rsidRDefault="000433DA" w:rsidP="000433DA">
            <w:pPr>
              <w:spacing w:before="60" w:after="60"/>
              <w:jc w:val="center"/>
              <w:rPr>
                <w:rFonts w:ascii="Times New Roman" w:hAnsi="Times New Roman" w:cs="Times New Roman"/>
                <w:sz w:val="26"/>
                <w:szCs w:val="26"/>
              </w:rPr>
            </w:pPr>
          </w:p>
        </w:tc>
      </w:tr>
      <w:tr w:rsidR="000433DA" w:rsidRPr="000433DA" w:rsidTr="000433DA">
        <w:trPr>
          <w:trHeight w:val="300"/>
        </w:trPr>
        <w:tc>
          <w:tcPr>
            <w:tcW w:w="1031"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20</w:t>
            </w:r>
          </w:p>
        </w:tc>
        <w:tc>
          <w:tcPr>
            <w:tcW w:w="4117" w:type="dxa"/>
            <w:noWrap/>
            <w:hideMark/>
          </w:tcPr>
          <w:p w:rsidR="000433DA" w:rsidRPr="000433DA" w:rsidRDefault="000433DA" w:rsidP="000433DA">
            <w:pPr>
              <w:spacing w:before="60" w:after="60"/>
              <w:rPr>
                <w:rFonts w:ascii="Times New Roman" w:hAnsi="Times New Roman" w:cs="Times New Roman"/>
                <w:sz w:val="26"/>
                <w:szCs w:val="26"/>
              </w:rPr>
            </w:pPr>
            <w:r w:rsidRPr="000433DA">
              <w:rPr>
                <w:rFonts w:ascii="Times New Roman" w:hAnsi="Times New Roman" w:cs="Times New Roman"/>
                <w:sz w:val="26"/>
                <w:szCs w:val="26"/>
              </w:rPr>
              <w:t>Đậu tương</w:t>
            </w:r>
          </w:p>
        </w:tc>
        <w:tc>
          <w:tcPr>
            <w:tcW w:w="1440" w:type="dxa"/>
            <w:noWrap/>
            <w:hideMark/>
          </w:tcPr>
          <w:p w:rsidR="000433DA" w:rsidRPr="000433DA" w:rsidRDefault="000433DA" w:rsidP="000433DA">
            <w:pPr>
              <w:spacing w:before="60" w:after="60"/>
              <w:jc w:val="center"/>
              <w:rPr>
                <w:rFonts w:ascii="Times New Roman" w:hAnsi="Times New Roman" w:cs="Times New Roman"/>
                <w:sz w:val="26"/>
                <w:szCs w:val="26"/>
              </w:rPr>
            </w:pPr>
            <w:r w:rsidRPr="000433DA">
              <w:rPr>
                <w:rFonts w:ascii="Times New Roman" w:hAnsi="Times New Roman" w:cs="Times New Roman"/>
                <w:sz w:val="26"/>
                <w:szCs w:val="26"/>
              </w:rPr>
              <w:t>2</w:t>
            </w:r>
            <w:r>
              <w:rPr>
                <w:rFonts w:ascii="Times New Roman" w:hAnsi="Times New Roman" w:cs="Times New Roman"/>
                <w:sz w:val="26"/>
                <w:szCs w:val="26"/>
              </w:rPr>
              <w:t>,</w:t>
            </w:r>
            <w:r w:rsidRPr="000433DA">
              <w:rPr>
                <w:rFonts w:ascii="Times New Roman" w:hAnsi="Times New Roman" w:cs="Times New Roman"/>
                <w:sz w:val="26"/>
                <w:szCs w:val="26"/>
              </w:rPr>
              <w:t>20</w:t>
            </w:r>
          </w:p>
        </w:tc>
        <w:tc>
          <w:tcPr>
            <w:tcW w:w="2520" w:type="dxa"/>
            <w:noWrap/>
            <w:hideMark/>
          </w:tcPr>
          <w:p w:rsidR="000433DA" w:rsidRPr="000433DA" w:rsidRDefault="000433DA" w:rsidP="000433DA">
            <w:pPr>
              <w:spacing w:before="60" w:after="60"/>
              <w:jc w:val="center"/>
              <w:rPr>
                <w:rFonts w:ascii="Times New Roman" w:hAnsi="Times New Roman" w:cs="Times New Roman"/>
                <w:sz w:val="26"/>
                <w:szCs w:val="26"/>
              </w:rPr>
            </w:pPr>
          </w:p>
        </w:tc>
      </w:tr>
    </w:tbl>
    <w:p w:rsidR="000561B5" w:rsidRDefault="000561B5" w:rsidP="000561B5">
      <w:pPr>
        <w:tabs>
          <w:tab w:val="left" w:pos="5250"/>
        </w:tabs>
        <w:spacing w:before="120" w:after="120" w:line="300" w:lineRule="auto"/>
        <w:jc w:val="right"/>
        <w:rPr>
          <w:rFonts w:ascii="Times New Roman" w:hAnsi="Times New Roman" w:cs="Times New Roman"/>
          <w:b/>
          <w:sz w:val="24"/>
          <w:szCs w:val="24"/>
        </w:rPr>
      </w:pPr>
    </w:p>
    <w:p w:rsidR="00B14D53" w:rsidRPr="000561B5" w:rsidRDefault="000F4D13" w:rsidP="000F4D13">
      <w:pPr>
        <w:tabs>
          <w:tab w:val="left" w:pos="5250"/>
        </w:tabs>
        <w:spacing w:before="120" w:after="120" w:line="30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0561B5" w:rsidRPr="000561B5">
        <w:rPr>
          <w:rFonts w:ascii="Times New Roman" w:hAnsi="Times New Roman" w:cs="Times New Roman"/>
          <w:b/>
          <w:sz w:val="24"/>
          <w:szCs w:val="24"/>
        </w:rPr>
        <w:t>BỘ NÔNG NGHIỆP VÀ PHÁT TRIỂN NÔNG THÔN</w:t>
      </w:r>
    </w:p>
    <w:sectPr w:rsidR="00B14D53" w:rsidRPr="000561B5" w:rsidSect="00BA1F76">
      <w:pgSz w:w="12240" w:h="15840"/>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941" w:rsidRDefault="00B21941" w:rsidP="0093328F">
      <w:pPr>
        <w:spacing w:after="0" w:line="240" w:lineRule="auto"/>
      </w:pPr>
      <w:r>
        <w:separator/>
      </w:r>
    </w:p>
  </w:endnote>
  <w:endnote w:type="continuationSeparator" w:id="0">
    <w:p w:rsidR="00B21941" w:rsidRDefault="00B21941" w:rsidP="00933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Calibri Light">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72079"/>
      <w:docPartObj>
        <w:docPartGallery w:val="Page Numbers (Bottom of Page)"/>
        <w:docPartUnique/>
      </w:docPartObj>
    </w:sdtPr>
    <w:sdtEndPr/>
    <w:sdtContent>
      <w:p w:rsidR="00756E3E" w:rsidRDefault="00C42E07">
        <w:pPr>
          <w:pStyle w:val="Footer"/>
          <w:jc w:val="right"/>
        </w:pPr>
        <w:r w:rsidRPr="00AB4A34">
          <w:rPr>
            <w:rFonts w:ascii="Times New Roman" w:hAnsi="Times New Roman" w:cs="Times New Roman"/>
            <w:sz w:val="26"/>
            <w:szCs w:val="26"/>
          </w:rPr>
          <w:fldChar w:fldCharType="begin"/>
        </w:r>
        <w:r w:rsidR="00756E3E" w:rsidRPr="00AB4A34">
          <w:rPr>
            <w:rFonts w:ascii="Times New Roman" w:hAnsi="Times New Roman" w:cs="Times New Roman"/>
            <w:sz w:val="26"/>
            <w:szCs w:val="26"/>
          </w:rPr>
          <w:instrText xml:space="preserve"> PAGE   \* MERGEFORMAT </w:instrText>
        </w:r>
        <w:r w:rsidRPr="00AB4A34">
          <w:rPr>
            <w:rFonts w:ascii="Times New Roman" w:hAnsi="Times New Roman" w:cs="Times New Roman"/>
            <w:sz w:val="26"/>
            <w:szCs w:val="26"/>
          </w:rPr>
          <w:fldChar w:fldCharType="separate"/>
        </w:r>
        <w:r w:rsidR="002479D9">
          <w:rPr>
            <w:rFonts w:ascii="Times New Roman" w:hAnsi="Times New Roman" w:cs="Times New Roman"/>
            <w:noProof/>
            <w:sz w:val="26"/>
            <w:szCs w:val="26"/>
          </w:rPr>
          <w:t>14</w:t>
        </w:r>
        <w:r w:rsidRPr="00AB4A34">
          <w:rPr>
            <w:rFonts w:ascii="Times New Roman" w:hAnsi="Times New Roman" w:cs="Times New Roman"/>
            <w:sz w:val="26"/>
            <w:szCs w:val="26"/>
          </w:rPr>
          <w:fldChar w:fldCharType="end"/>
        </w:r>
      </w:p>
    </w:sdtContent>
  </w:sdt>
  <w:p w:rsidR="00756E3E" w:rsidRDefault="00756E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941" w:rsidRDefault="00B21941" w:rsidP="0093328F">
      <w:pPr>
        <w:spacing w:after="0" w:line="240" w:lineRule="auto"/>
      </w:pPr>
      <w:r>
        <w:separator/>
      </w:r>
    </w:p>
  </w:footnote>
  <w:footnote w:type="continuationSeparator" w:id="0">
    <w:p w:rsidR="00B21941" w:rsidRDefault="00B21941" w:rsidP="0093328F">
      <w:pPr>
        <w:spacing w:after="0" w:line="240" w:lineRule="auto"/>
      </w:pPr>
      <w:r>
        <w:continuationSeparator/>
      </w:r>
    </w:p>
  </w:footnote>
  <w:footnote w:id="1">
    <w:p w:rsidR="00756E3E" w:rsidRDefault="00756E3E">
      <w:pPr>
        <w:pStyle w:val="FootnoteText"/>
      </w:pPr>
      <w:r>
        <w:rPr>
          <w:rStyle w:val="FootnoteReference"/>
        </w:rPr>
        <w:footnoteRef/>
      </w:r>
      <w:r>
        <w:t xml:space="preserve"> </w:t>
      </w:r>
      <w:r>
        <w:rPr>
          <w:rFonts w:cs="Times New Roman"/>
          <w:sz w:val="18"/>
          <w:szCs w:val="18"/>
        </w:rPr>
        <w:t>T</w:t>
      </w:r>
      <w:r w:rsidRPr="001D6D5E">
        <w:rPr>
          <w:rFonts w:cs="Times New Roman"/>
          <w:sz w:val="18"/>
          <w:szCs w:val="18"/>
        </w:rPr>
        <w:t>ôm sú, thẻ chân trắng, hùm</w:t>
      </w:r>
    </w:p>
  </w:footnote>
  <w:footnote w:id="2">
    <w:p w:rsidR="00756E3E" w:rsidRDefault="00756E3E">
      <w:pPr>
        <w:pStyle w:val="FootnoteText"/>
      </w:pPr>
      <w:r>
        <w:rPr>
          <w:rStyle w:val="FootnoteReference"/>
        </w:rPr>
        <w:footnoteRef/>
      </w:r>
      <w:r>
        <w:t xml:space="preserve"> </w:t>
      </w:r>
      <w:r>
        <w:rPr>
          <w:rFonts w:cs="Times New Roman"/>
          <w:sz w:val="18"/>
          <w:szCs w:val="18"/>
        </w:rPr>
        <w:t>T</w:t>
      </w:r>
      <w:r w:rsidRPr="001D6D5E">
        <w:rPr>
          <w:rFonts w:cs="Times New Roman"/>
          <w:sz w:val="18"/>
          <w:szCs w:val="18"/>
        </w:rPr>
        <w:t>ôm sú, thẻ chân trắng, hùm</w:t>
      </w:r>
    </w:p>
  </w:footnote>
  <w:footnote w:id="3">
    <w:p w:rsidR="00756E3E" w:rsidRDefault="00756E3E">
      <w:pPr>
        <w:pStyle w:val="FootnoteText"/>
      </w:pPr>
      <w:r>
        <w:rPr>
          <w:rStyle w:val="FootnoteReference"/>
        </w:rPr>
        <w:footnoteRef/>
      </w:r>
      <w:r>
        <w:t xml:space="preserve"> </w:t>
      </w:r>
      <w:r>
        <w:rPr>
          <w:rFonts w:cs="Times New Roman"/>
          <w:sz w:val="26"/>
          <w:szCs w:val="26"/>
        </w:rPr>
        <w:t>Sản phẩm âm t</w:t>
      </w:r>
      <w:r w:rsidRPr="000433DA">
        <w:rPr>
          <w:rFonts w:cs="Times New Roman"/>
          <w:sz w:val="26"/>
          <w:szCs w:val="26"/>
        </w:rPr>
        <w:t>huộc danh mục sản phẩm Quốc  gia theo QĐ số 787/QĐ-TTg ngày 05/6/2017)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0880"/>
    <w:multiLevelType w:val="hybridMultilevel"/>
    <w:tmpl w:val="B4CC76C2"/>
    <w:lvl w:ilvl="0" w:tplc="A2CA98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694FCD"/>
    <w:multiLevelType w:val="hybridMultilevel"/>
    <w:tmpl w:val="69E4E854"/>
    <w:lvl w:ilvl="0" w:tplc="A2CA980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434180"/>
    <w:multiLevelType w:val="hybridMultilevel"/>
    <w:tmpl w:val="FD44C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69105F"/>
    <w:multiLevelType w:val="hybridMultilevel"/>
    <w:tmpl w:val="6612462A"/>
    <w:lvl w:ilvl="0" w:tplc="A2CA98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5C4A01"/>
    <w:multiLevelType w:val="hybridMultilevel"/>
    <w:tmpl w:val="8D2E9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9D18EA"/>
    <w:multiLevelType w:val="multilevel"/>
    <w:tmpl w:val="8DBE2FBA"/>
    <w:lvl w:ilvl="0">
      <w:start w:val="1"/>
      <w:numFmt w:val="decimal"/>
      <w:pStyle w:val="Heading1"/>
      <w:suff w:val="space"/>
      <w:lvlText w:val="%1."/>
      <w:lvlJc w:val="left"/>
      <w:pPr>
        <w:ind w:left="5103" w:firstLine="0"/>
      </w:pPr>
      <w:rPr>
        <w:rFonts w:hint="default"/>
      </w:rPr>
    </w:lvl>
    <w:lvl w:ilvl="1">
      <w:start w:val="1"/>
      <w:numFmt w:val="decimal"/>
      <w:pStyle w:val="Heading2"/>
      <w:suff w:val="space"/>
      <w:lvlText w:val="%1.%2."/>
      <w:lvlJc w:val="left"/>
      <w:pPr>
        <w:ind w:left="142"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CDF4535"/>
    <w:multiLevelType w:val="hybridMultilevel"/>
    <w:tmpl w:val="D2DE0D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C82B90"/>
    <w:multiLevelType w:val="hybridMultilevel"/>
    <w:tmpl w:val="2036324C"/>
    <w:lvl w:ilvl="0" w:tplc="9604C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08C09C3"/>
    <w:multiLevelType w:val="hybridMultilevel"/>
    <w:tmpl w:val="4EC8C5DA"/>
    <w:lvl w:ilvl="0" w:tplc="A2CA980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17F5A99"/>
    <w:multiLevelType w:val="hybridMultilevel"/>
    <w:tmpl w:val="B094CCA0"/>
    <w:lvl w:ilvl="0" w:tplc="A2CA980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1E65D64"/>
    <w:multiLevelType w:val="multilevel"/>
    <w:tmpl w:val="3AF0938A"/>
    <w:lvl w:ilvl="0">
      <w:start w:val="2"/>
      <w:numFmt w:val="decimal"/>
      <w:lvlText w:val="%1"/>
      <w:lvlJc w:val="left"/>
      <w:pPr>
        <w:ind w:left="375" w:hanging="375"/>
      </w:pPr>
      <w:rPr>
        <w:rFonts w:hint="default"/>
      </w:rPr>
    </w:lvl>
    <w:lvl w:ilvl="1">
      <w:start w:val="1"/>
      <w:numFmt w:val="decimal"/>
      <w:lvlText w:val="%1.%2"/>
      <w:lvlJc w:val="left"/>
      <w:pPr>
        <w:ind w:left="892" w:hanging="375"/>
      </w:pPr>
      <w:rPr>
        <w:rFonts w:hint="default"/>
      </w:rPr>
    </w:lvl>
    <w:lvl w:ilvl="2">
      <w:start w:val="1"/>
      <w:numFmt w:val="decimal"/>
      <w:lvlText w:val="%1.%2.%3"/>
      <w:lvlJc w:val="left"/>
      <w:pPr>
        <w:ind w:left="1754" w:hanging="720"/>
      </w:pPr>
      <w:rPr>
        <w:rFonts w:hint="default"/>
      </w:rPr>
    </w:lvl>
    <w:lvl w:ilvl="3">
      <w:start w:val="1"/>
      <w:numFmt w:val="decimal"/>
      <w:lvlText w:val="%1.%2.%3.%4"/>
      <w:lvlJc w:val="left"/>
      <w:pPr>
        <w:ind w:left="2631" w:hanging="1080"/>
      </w:pPr>
      <w:rPr>
        <w:rFonts w:hint="default"/>
      </w:rPr>
    </w:lvl>
    <w:lvl w:ilvl="4">
      <w:start w:val="1"/>
      <w:numFmt w:val="decimal"/>
      <w:lvlText w:val="%1.%2.%3.%4.%5"/>
      <w:lvlJc w:val="left"/>
      <w:pPr>
        <w:ind w:left="3148" w:hanging="1080"/>
      </w:pPr>
      <w:rPr>
        <w:rFonts w:hint="default"/>
      </w:rPr>
    </w:lvl>
    <w:lvl w:ilvl="5">
      <w:start w:val="1"/>
      <w:numFmt w:val="decimal"/>
      <w:lvlText w:val="%1.%2.%3.%4.%5.%6"/>
      <w:lvlJc w:val="left"/>
      <w:pPr>
        <w:ind w:left="4025" w:hanging="1440"/>
      </w:pPr>
      <w:rPr>
        <w:rFonts w:hint="default"/>
      </w:rPr>
    </w:lvl>
    <w:lvl w:ilvl="6">
      <w:start w:val="1"/>
      <w:numFmt w:val="decimal"/>
      <w:lvlText w:val="%1.%2.%3.%4.%5.%6.%7"/>
      <w:lvlJc w:val="left"/>
      <w:pPr>
        <w:ind w:left="4542" w:hanging="1440"/>
      </w:pPr>
      <w:rPr>
        <w:rFonts w:hint="default"/>
      </w:rPr>
    </w:lvl>
    <w:lvl w:ilvl="7">
      <w:start w:val="1"/>
      <w:numFmt w:val="decimal"/>
      <w:lvlText w:val="%1.%2.%3.%4.%5.%6.%7.%8"/>
      <w:lvlJc w:val="left"/>
      <w:pPr>
        <w:ind w:left="5419" w:hanging="1800"/>
      </w:pPr>
      <w:rPr>
        <w:rFonts w:hint="default"/>
      </w:rPr>
    </w:lvl>
    <w:lvl w:ilvl="8">
      <w:start w:val="1"/>
      <w:numFmt w:val="decimal"/>
      <w:lvlText w:val="%1.%2.%3.%4.%5.%6.%7.%8.%9"/>
      <w:lvlJc w:val="left"/>
      <w:pPr>
        <w:ind w:left="6296" w:hanging="2160"/>
      </w:pPr>
      <w:rPr>
        <w:rFonts w:hint="default"/>
      </w:rPr>
    </w:lvl>
  </w:abstractNum>
  <w:abstractNum w:abstractNumId="11">
    <w:nsid w:val="47316491"/>
    <w:multiLevelType w:val="hybridMultilevel"/>
    <w:tmpl w:val="AC5254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A3A4EB4"/>
    <w:multiLevelType w:val="hybridMultilevel"/>
    <w:tmpl w:val="1E7E4ECE"/>
    <w:lvl w:ilvl="0" w:tplc="A2CA980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3D607F1"/>
    <w:multiLevelType w:val="hybridMultilevel"/>
    <w:tmpl w:val="F7E49774"/>
    <w:lvl w:ilvl="0" w:tplc="96861B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7312873"/>
    <w:multiLevelType w:val="hybridMultilevel"/>
    <w:tmpl w:val="C9AA3830"/>
    <w:lvl w:ilvl="0" w:tplc="EED29EA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5F0B31"/>
    <w:multiLevelType w:val="hybridMultilevel"/>
    <w:tmpl w:val="1682B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4C38C2"/>
    <w:multiLevelType w:val="hybridMultilevel"/>
    <w:tmpl w:val="59BC11D8"/>
    <w:lvl w:ilvl="0" w:tplc="A2CA98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9DD5410"/>
    <w:multiLevelType w:val="hybridMultilevel"/>
    <w:tmpl w:val="51E2DD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B80230D"/>
    <w:multiLevelType w:val="hybridMultilevel"/>
    <w:tmpl w:val="FB9E8990"/>
    <w:lvl w:ilvl="0" w:tplc="02B8AEBC">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5"/>
  </w:num>
  <w:num w:numId="4">
    <w:abstractNumId w:val="17"/>
  </w:num>
  <w:num w:numId="5">
    <w:abstractNumId w:val="3"/>
  </w:num>
  <w:num w:numId="6">
    <w:abstractNumId w:val="16"/>
  </w:num>
  <w:num w:numId="7">
    <w:abstractNumId w:val="10"/>
  </w:num>
  <w:num w:numId="8">
    <w:abstractNumId w:val="2"/>
  </w:num>
  <w:num w:numId="9">
    <w:abstractNumId w:val="14"/>
  </w:num>
  <w:num w:numId="10">
    <w:abstractNumId w:val="0"/>
  </w:num>
  <w:num w:numId="11">
    <w:abstractNumId w:val="12"/>
  </w:num>
  <w:num w:numId="12">
    <w:abstractNumId w:val="8"/>
  </w:num>
  <w:num w:numId="13">
    <w:abstractNumId w:val="9"/>
  </w:num>
  <w:num w:numId="14">
    <w:abstractNumId w:val="1"/>
  </w:num>
  <w:num w:numId="15">
    <w:abstractNumId w:val="5"/>
  </w:num>
  <w:num w:numId="16">
    <w:abstractNumId w:val="5"/>
  </w:num>
  <w:num w:numId="17">
    <w:abstractNumId w:val="7"/>
  </w:num>
  <w:num w:numId="18">
    <w:abstractNumId w:val="11"/>
  </w:num>
  <w:num w:numId="19">
    <w:abstractNumId w:val="13"/>
  </w:num>
  <w:num w:numId="20">
    <w:abstractNumId w:val="4"/>
  </w:num>
  <w:num w:numId="21">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1BD"/>
    <w:rsid w:val="00000DB5"/>
    <w:rsid w:val="000035AA"/>
    <w:rsid w:val="00014D5C"/>
    <w:rsid w:val="000224F8"/>
    <w:rsid w:val="000244F0"/>
    <w:rsid w:val="00024735"/>
    <w:rsid w:val="000256B8"/>
    <w:rsid w:val="0003051D"/>
    <w:rsid w:val="000308AF"/>
    <w:rsid w:val="000338CE"/>
    <w:rsid w:val="00033E12"/>
    <w:rsid w:val="000342D6"/>
    <w:rsid w:val="00042204"/>
    <w:rsid w:val="00042ECF"/>
    <w:rsid w:val="000433DA"/>
    <w:rsid w:val="00044428"/>
    <w:rsid w:val="000448C9"/>
    <w:rsid w:val="00046153"/>
    <w:rsid w:val="00050647"/>
    <w:rsid w:val="00054294"/>
    <w:rsid w:val="00054318"/>
    <w:rsid w:val="000547F0"/>
    <w:rsid w:val="000561B5"/>
    <w:rsid w:val="0005744F"/>
    <w:rsid w:val="00060056"/>
    <w:rsid w:val="00067A56"/>
    <w:rsid w:val="00067F6B"/>
    <w:rsid w:val="000725FE"/>
    <w:rsid w:val="000755DB"/>
    <w:rsid w:val="00083691"/>
    <w:rsid w:val="00092E74"/>
    <w:rsid w:val="000966C3"/>
    <w:rsid w:val="00096FD1"/>
    <w:rsid w:val="000A5191"/>
    <w:rsid w:val="000B6188"/>
    <w:rsid w:val="000C11B6"/>
    <w:rsid w:val="000C293B"/>
    <w:rsid w:val="000E0B60"/>
    <w:rsid w:val="000E4966"/>
    <w:rsid w:val="000E63E4"/>
    <w:rsid w:val="000E7159"/>
    <w:rsid w:val="000F12DC"/>
    <w:rsid w:val="000F4B2F"/>
    <w:rsid w:val="000F4D13"/>
    <w:rsid w:val="000F6858"/>
    <w:rsid w:val="001017CF"/>
    <w:rsid w:val="001027FA"/>
    <w:rsid w:val="00103921"/>
    <w:rsid w:val="00104749"/>
    <w:rsid w:val="00110888"/>
    <w:rsid w:val="00115A2A"/>
    <w:rsid w:val="00122BDD"/>
    <w:rsid w:val="00123DE6"/>
    <w:rsid w:val="00124ED7"/>
    <w:rsid w:val="001319D3"/>
    <w:rsid w:val="001363F3"/>
    <w:rsid w:val="00137F39"/>
    <w:rsid w:val="0014335C"/>
    <w:rsid w:val="001455B6"/>
    <w:rsid w:val="001572C6"/>
    <w:rsid w:val="001600BF"/>
    <w:rsid w:val="00161002"/>
    <w:rsid w:val="00162BAF"/>
    <w:rsid w:val="0016592A"/>
    <w:rsid w:val="00171355"/>
    <w:rsid w:val="00172BFC"/>
    <w:rsid w:val="00173803"/>
    <w:rsid w:val="00175E99"/>
    <w:rsid w:val="00177528"/>
    <w:rsid w:val="00181240"/>
    <w:rsid w:val="00181394"/>
    <w:rsid w:val="00185272"/>
    <w:rsid w:val="001857DA"/>
    <w:rsid w:val="00185A8B"/>
    <w:rsid w:val="001904D5"/>
    <w:rsid w:val="00193E8E"/>
    <w:rsid w:val="001952A7"/>
    <w:rsid w:val="001962C7"/>
    <w:rsid w:val="00196330"/>
    <w:rsid w:val="001A2008"/>
    <w:rsid w:val="001A3D0C"/>
    <w:rsid w:val="001B1AC9"/>
    <w:rsid w:val="001B7DD4"/>
    <w:rsid w:val="001C1C18"/>
    <w:rsid w:val="001C55DF"/>
    <w:rsid w:val="001D2E84"/>
    <w:rsid w:val="001D2F9C"/>
    <w:rsid w:val="001D5DB8"/>
    <w:rsid w:val="001D6D5E"/>
    <w:rsid w:val="001E05E6"/>
    <w:rsid w:val="001E2E05"/>
    <w:rsid w:val="001E4304"/>
    <w:rsid w:val="001E7DCE"/>
    <w:rsid w:val="0020023E"/>
    <w:rsid w:val="002032DE"/>
    <w:rsid w:val="002046B2"/>
    <w:rsid w:val="00204A45"/>
    <w:rsid w:val="0020759D"/>
    <w:rsid w:val="00211422"/>
    <w:rsid w:val="00212F9B"/>
    <w:rsid w:val="00213FCA"/>
    <w:rsid w:val="002159D2"/>
    <w:rsid w:val="00223085"/>
    <w:rsid w:val="0023002C"/>
    <w:rsid w:val="00230559"/>
    <w:rsid w:val="002315DD"/>
    <w:rsid w:val="002348A8"/>
    <w:rsid w:val="0023646B"/>
    <w:rsid w:val="002428F4"/>
    <w:rsid w:val="00242CA3"/>
    <w:rsid w:val="0024497B"/>
    <w:rsid w:val="002479D9"/>
    <w:rsid w:val="00250408"/>
    <w:rsid w:val="00250772"/>
    <w:rsid w:val="002519EE"/>
    <w:rsid w:val="00252A48"/>
    <w:rsid w:val="00256B73"/>
    <w:rsid w:val="00265F9B"/>
    <w:rsid w:val="00271A27"/>
    <w:rsid w:val="00282272"/>
    <w:rsid w:val="00282B28"/>
    <w:rsid w:val="00287B24"/>
    <w:rsid w:val="00290D08"/>
    <w:rsid w:val="00291A1F"/>
    <w:rsid w:val="0029473D"/>
    <w:rsid w:val="002A2815"/>
    <w:rsid w:val="002A7C70"/>
    <w:rsid w:val="002B14D3"/>
    <w:rsid w:val="002B5583"/>
    <w:rsid w:val="002C0B22"/>
    <w:rsid w:val="002C0B54"/>
    <w:rsid w:val="002C62A8"/>
    <w:rsid w:val="002C666B"/>
    <w:rsid w:val="002D3D4B"/>
    <w:rsid w:val="002E0F06"/>
    <w:rsid w:val="002F792D"/>
    <w:rsid w:val="003006BA"/>
    <w:rsid w:val="003010B8"/>
    <w:rsid w:val="003113AE"/>
    <w:rsid w:val="00315FA5"/>
    <w:rsid w:val="00316D69"/>
    <w:rsid w:val="003207C6"/>
    <w:rsid w:val="0032104E"/>
    <w:rsid w:val="00322312"/>
    <w:rsid w:val="00332B97"/>
    <w:rsid w:val="003358C2"/>
    <w:rsid w:val="00340C04"/>
    <w:rsid w:val="0034133F"/>
    <w:rsid w:val="00345B1F"/>
    <w:rsid w:val="003472DA"/>
    <w:rsid w:val="0035190C"/>
    <w:rsid w:val="003521A0"/>
    <w:rsid w:val="00352206"/>
    <w:rsid w:val="0036061E"/>
    <w:rsid w:val="00364C13"/>
    <w:rsid w:val="003677E8"/>
    <w:rsid w:val="00371475"/>
    <w:rsid w:val="00375026"/>
    <w:rsid w:val="0037625A"/>
    <w:rsid w:val="00382110"/>
    <w:rsid w:val="003926E6"/>
    <w:rsid w:val="00393FE2"/>
    <w:rsid w:val="003958EF"/>
    <w:rsid w:val="00395A81"/>
    <w:rsid w:val="003965FB"/>
    <w:rsid w:val="003A2A82"/>
    <w:rsid w:val="003A58F4"/>
    <w:rsid w:val="003B2BBC"/>
    <w:rsid w:val="003B4BA3"/>
    <w:rsid w:val="003B5940"/>
    <w:rsid w:val="003C077F"/>
    <w:rsid w:val="003C0CBC"/>
    <w:rsid w:val="003C271D"/>
    <w:rsid w:val="003C3C79"/>
    <w:rsid w:val="003C4053"/>
    <w:rsid w:val="003C509D"/>
    <w:rsid w:val="003C7A0B"/>
    <w:rsid w:val="003D0371"/>
    <w:rsid w:val="003D3C42"/>
    <w:rsid w:val="003D4B6A"/>
    <w:rsid w:val="003E010D"/>
    <w:rsid w:val="003E1520"/>
    <w:rsid w:val="003E6499"/>
    <w:rsid w:val="003E69AA"/>
    <w:rsid w:val="003F00F6"/>
    <w:rsid w:val="003F7BC4"/>
    <w:rsid w:val="004019EE"/>
    <w:rsid w:val="004031A5"/>
    <w:rsid w:val="00404EA1"/>
    <w:rsid w:val="004173BC"/>
    <w:rsid w:val="004212CF"/>
    <w:rsid w:val="00422BFD"/>
    <w:rsid w:val="00422E11"/>
    <w:rsid w:val="00423259"/>
    <w:rsid w:val="00432422"/>
    <w:rsid w:val="0043259D"/>
    <w:rsid w:val="00435A52"/>
    <w:rsid w:val="00440A2B"/>
    <w:rsid w:val="00441F34"/>
    <w:rsid w:val="00445CFE"/>
    <w:rsid w:val="004464B7"/>
    <w:rsid w:val="004467E2"/>
    <w:rsid w:val="004504A9"/>
    <w:rsid w:val="0045688C"/>
    <w:rsid w:val="00462136"/>
    <w:rsid w:val="00465EB3"/>
    <w:rsid w:val="004764C9"/>
    <w:rsid w:val="004806F6"/>
    <w:rsid w:val="00480BF0"/>
    <w:rsid w:val="00481572"/>
    <w:rsid w:val="00486FDE"/>
    <w:rsid w:val="00493A53"/>
    <w:rsid w:val="00494C5D"/>
    <w:rsid w:val="00497A17"/>
    <w:rsid w:val="004A0AAC"/>
    <w:rsid w:val="004A3B72"/>
    <w:rsid w:val="004A7682"/>
    <w:rsid w:val="004B793E"/>
    <w:rsid w:val="004C0366"/>
    <w:rsid w:val="004C0476"/>
    <w:rsid w:val="004C270F"/>
    <w:rsid w:val="004C2845"/>
    <w:rsid w:val="004C29FC"/>
    <w:rsid w:val="004C41C3"/>
    <w:rsid w:val="004C614F"/>
    <w:rsid w:val="004C7D2D"/>
    <w:rsid w:val="004D1AA9"/>
    <w:rsid w:val="004D2B93"/>
    <w:rsid w:val="004D4575"/>
    <w:rsid w:val="004D6493"/>
    <w:rsid w:val="004E23C7"/>
    <w:rsid w:val="004E5075"/>
    <w:rsid w:val="004F194E"/>
    <w:rsid w:val="004F25EB"/>
    <w:rsid w:val="0050064F"/>
    <w:rsid w:val="00502919"/>
    <w:rsid w:val="005042BB"/>
    <w:rsid w:val="005104CD"/>
    <w:rsid w:val="00515140"/>
    <w:rsid w:val="0052034F"/>
    <w:rsid w:val="00530EA3"/>
    <w:rsid w:val="00533002"/>
    <w:rsid w:val="00536578"/>
    <w:rsid w:val="00537822"/>
    <w:rsid w:val="0054251F"/>
    <w:rsid w:val="0054444E"/>
    <w:rsid w:val="00544F93"/>
    <w:rsid w:val="00550B77"/>
    <w:rsid w:val="005516C9"/>
    <w:rsid w:val="005536DD"/>
    <w:rsid w:val="00553DFC"/>
    <w:rsid w:val="00555822"/>
    <w:rsid w:val="0055656F"/>
    <w:rsid w:val="005570EC"/>
    <w:rsid w:val="00557950"/>
    <w:rsid w:val="005612D6"/>
    <w:rsid w:val="00561EF1"/>
    <w:rsid w:val="0058118C"/>
    <w:rsid w:val="00581E8B"/>
    <w:rsid w:val="005868A3"/>
    <w:rsid w:val="005876C4"/>
    <w:rsid w:val="005904AA"/>
    <w:rsid w:val="005A31C0"/>
    <w:rsid w:val="005A5C14"/>
    <w:rsid w:val="005B20E6"/>
    <w:rsid w:val="005B3596"/>
    <w:rsid w:val="005B5E43"/>
    <w:rsid w:val="005C1E3A"/>
    <w:rsid w:val="005C70EF"/>
    <w:rsid w:val="005D1D8A"/>
    <w:rsid w:val="005E0ABB"/>
    <w:rsid w:val="005F28E2"/>
    <w:rsid w:val="005F3ED9"/>
    <w:rsid w:val="005F686E"/>
    <w:rsid w:val="005F6E86"/>
    <w:rsid w:val="005F7BE9"/>
    <w:rsid w:val="00601BEE"/>
    <w:rsid w:val="00601E42"/>
    <w:rsid w:val="006021DA"/>
    <w:rsid w:val="00611EF4"/>
    <w:rsid w:val="00612C68"/>
    <w:rsid w:val="00616547"/>
    <w:rsid w:val="00616C44"/>
    <w:rsid w:val="006201B3"/>
    <w:rsid w:val="00626A24"/>
    <w:rsid w:val="00627F77"/>
    <w:rsid w:val="006318EC"/>
    <w:rsid w:val="00634569"/>
    <w:rsid w:val="006403DD"/>
    <w:rsid w:val="00640BE6"/>
    <w:rsid w:val="00641AB0"/>
    <w:rsid w:val="0064609F"/>
    <w:rsid w:val="006465DE"/>
    <w:rsid w:val="00657D3C"/>
    <w:rsid w:val="006650EE"/>
    <w:rsid w:val="0067372A"/>
    <w:rsid w:val="00673AA8"/>
    <w:rsid w:val="006777FA"/>
    <w:rsid w:val="0068249F"/>
    <w:rsid w:val="006847B9"/>
    <w:rsid w:val="006868B6"/>
    <w:rsid w:val="0069005A"/>
    <w:rsid w:val="0069448B"/>
    <w:rsid w:val="006944F7"/>
    <w:rsid w:val="00695A03"/>
    <w:rsid w:val="006A2FBA"/>
    <w:rsid w:val="006A5DA7"/>
    <w:rsid w:val="006B0AC6"/>
    <w:rsid w:val="006B40DF"/>
    <w:rsid w:val="006B644E"/>
    <w:rsid w:val="006B7F23"/>
    <w:rsid w:val="006C20E9"/>
    <w:rsid w:val="006C349F"/>
    <w:rsid w:val="006C64A3"/>
    <w:rsid w:val="006C650D"/>
    <w:rsid w:val="006D2F24"/>
    <w:rsid w:val="006D39EF"/>
    <w:rsid w:val="006D48AB"/>
    <w:rsid w:val="006D5F5A"/>
    <w:rsid w:val="006E1EA5"/>
    <w:rsid w:val="006E2552"/>
    <w:rsid w:val="006E2622"/>
    <w:rsid w:val="006E326B"/>
    <w:rsid w:val="006E4AB9"/>
    <w:rsid w:val="006E7F89"/>
    <w:rsid w:val="006F05C7"/>
    <w:rsid w:val="006F6C30"/>
    <w:rsid w:val="006F7980"/>
    <w:rsid w:val="00701C53"/>
    <w:rsid w:val="00705877"/>
    <w:rsid w:val="00707C1A"/>
    <w:rsid w:val="0071203C"/>
    <w:rsid w:val="00712ABA"/>
    <w:rsid w:val="00713905"/>
    <w:rsid w:val="0071564A"/>
    <w:rsid w:val="00721433"/>
    <w:rsid w:val="007232AD"/>
    <w:rsid w:val="00723FB3"/>
    <w:rsid w:val="007246D1"/>
    <w:rsid w:val="00726F98"/>
    <w:rsid w:val="00734B4F"/>
    <w:rsid w:val="00736549"/>
    <w:rsid w:val="00742DD8"/>
    <w:rsid w:val="007451E9"/>
    <w:rsid w:val="007532D4"/>
    <w:rsid w:val="00755D64"/>
    <w:rsid w:val="00756E3E"/>
    <w:rsid w:val="007647B6"/>
    <w:rsid w:val="00771107"/>
    <w:rsid w:val="007738B5"/>
    <w:rsid w:val="00784FB4"/>
    <w:rsid w:val="00793833"/>
    <w:rsid w:val="007963F8"/>
    <w:rsid w:val="00797B8C"/>
    <w:rsid w:val="007A2681"/>
    <w:rsid w:val="007A4EA5"/>
    <w:rsid w:val="007A683F"/>
    <w:rsid w:val="007B0EF1"/>
    <w:rsid w:val="007B3DE2"/>
    <w:rsid w:val="007B75C3"/>
    <w:rsid w:val="007B79E4"/>
    <w:rsid w:val="007C17D5"/>
    <w:rsid w:val="007C3F6B"/>
    <w:rsid w:val="007C4015"/>
    <w:rsid w:val="007C6D0A"/>
    <w:rsid w:val="007D0AFC"/>
    <w:rsid w:val="007D3355"/>
    <w:rsid w:val="007D741E"/>
    <w:rsid w:val="007E1A57"/>
    <w:rsid w:val="007E65B4"/>
    <w:rsid w:val="007E7AB2"/>
    <w:rsid w:val="007F20FF"/>
    <w:rsid w:val="007F54FA"/>
    <w:rsid w:val="008039A6"/>
    <w:rsid w:val="008065F9"/>
    <w:rsid w:val="0081214E"/>
    <w:rsid w:val="00815504"/>
    <w:rsid w:val="00815919"/>
    <w:rsid w:val="00823982"/>
    <w:rsid w:val="008261BB"/>
    <w:rsid w:val="008302B9"/>
    <w:rsid w:val="0083151C"/>
    <w:rsid w:val="00841763"/>
    <w:rsid w:val="00841AE9"/>
    <w:rsid w:val="0084330A"/>
    <w:rsid w:val="00845B4D"/>
    <w:rsid w:val="00846D47"/>
    <w:rsid w:val="00850D30"/>
    <w:rsid w:val="00851D0B"/>
    <w:rsid w:val="00856E95"/>
    <w:rsid w:val="00857A19"/>
    <w:rsid w:val="00862081"/>
    <w:rsid w:val="0086419E"/>
    <w:rsid w:val="008656BB"/>
    <w:rsid w:val="008676EE"/>
    <w:rsid w:val="00870099"/>
    <w:rsid w:val="008705FE"/>
    <w:rsid w:val="008714ED"/>
    <w:rsid w:val="00872623"/>
    <w:rsid w:val="00872C73"/>
    <w:rsid w:val="008730BB"/>
    <w:rsid w:val="00876C1E"/>
    <w:rsid w:val="0088181F"/>
    <w:rsid w:val="00881AAC"/>
    <w:rsid w:val="008830C3"/>
    <w:rsid w:val="00887DDD"/>
    <w:rsid w:val="00890653"/>
    <w:rsid w:val="008942F1"/>
    <w:rsid w:val="008950EB"/>
    <w:rsid w:val="00895C9F"/>
    <w:rsid w:val="008A1B7F"/>
    <w:rsid w:val="008B1917"/>
    <w:rsid w:val="008B7F17"/>
    <w:rsid w:val="008C0CAB"/>
    <w:rsid w:val="008C3E71"/>
    <w:rsid w:val="008C6A1F"/>
    <w:rsid w:val="008C7F36"/>
    <w:rsid w:val="008E2D3F"/>
    <w:rsid w:val="008E33AF"/>
    <w:rsid w:val="008F7A6E"/>
    <w:rsid w:val="00904468"/>
    <w:rsid w:val="00905443"/>
    <w:rsid w:val="0090650F"/>
    <w:rsid w:val="00914104"/>
    <w:rsid w:val="00917A60"/>
    <w:rsid w:val="009222A5"/>
    <w:rsid w:val="00922D67"/>
    <w:rsid w:val="00923067"/>
    <w:rsid w:val="00923E54"/>
    <w:rsid w:val="0092415C"/>
    <w:rsid w:val="00930063"/>
    <w:rsid w:val="00930CA0"/>
    <w:rsid w:val="009322AA"/>
    <w:rsid w:val="0093328F"/>
    <w:rsid w:val="0093338C"/>
    <w:rsid w:val="00935D4A"/>
    <w:rsid w:val="009400AE"/>
    <w:rsid w:val="0094476E"/>
    <w:rsid w:val="0095005B"/>
    <w:rsid w:val="00950BD5"/>
    <w:rsid w:val="00953E14"/>
    <w:rsid w:val="00957FD0"/>
    <w:rsid w:val="00960973"/>
    <w:rsid w:val="00961EDA"/>
    <w:rsid w:val="009700F0"/>
    <w:rsid w:val="00975BF4"/>
    <w:rsid w:val="0097636F"/>
    <w:rsid w:val="00976D8B"/>
    <w:rsid w:val="009849E7"/>
    <w:rsid w:val="009918EA"/>
    <w:rsid w:val="00991EDC"/>
    <w:rsid w:val="009921DA"/>
    <w:rsid w:val="009A2CED"/>
    <w:rsid w:val="009A3174"/>
    <w:rsid w:val="009B485A"/>
    <w:rsid w:val="009B4F9D"/>
    <w:rsid w:val="009B6B5A"/>
    <w:rsid w:val="009C29C3"/>
    <w:rsid w:val="009C6826"/>
    <w:rsid w:val="009C7162"/>
    <w:rsid w:val="009D3958"/>
    <w:rsid w:val="009E16FB"/>
    <w:rsid w:val="009E4080"/>
    <w:rsid w:val="009E56F0"/>
    <w:rsid w:val="009E6B3D"/>
    <w:rsid w:val="009F0D6D"/>
    <w:rsid w:val="009F569F"/>
    <w:rsid w:val="009F7993"/>
    <w:rsid w:val="009F7D65"/>
    <w:rsid w:val="00A014EE"/>
    <w:rsid w:val="00A023B6"/>
    <w:rsid w:val="00A05801"/>
    <w:rsid w:val="00A060B9"/>
    <w:rsid w:val="00A147FC"/>
    <w:rsid w:val="00A1690C"/>
    <w:rsid w:val="00A16F58"/>
    <w:rsid w:val="00A1700B"/>
    <w:rsid w:val="00A21F6B"/>
    <w:rsid w:val="00A274FE"/>
    <w:rsid w:val="00A32579"/>
    <w:rsid w:val="00A32DAE"/>
    <w:rsid w:val="00A33CCC"/>
    <w:rsid w:val="00A40415"/>
    <w:rsid w:val="00A405AB"/>
    <w:rsid w:val="00A406C7"/>
    <w:rsid w:val="00A410DC"/>
    <w:rsid w:val="00A468AD"/>
    <w:rsid w:val="00A5296B"/>
    <w:rsid w:val="00A546CC"/>
    <w:rsid w:val="00A56B5E"/>
    <w:rsid w:val="00A56FBF"/>
    <w:rsid w:val="00A615D7"/>
    <w:rsid w:val="00A67277"/>
    <w:rsid w:val="00A672D1"/>
    <w:rsid w:val="00A71FE5"/>
    <w:rsid w:val="00A73102"/>
    <w:rsid w:val="00A733FD"/>
    <w:rsid w:val="00A73D17"/>
    <w:rsid w:val="00A7467E"/>
    <w:rsid w:val="00A90B8B"/>
    <w:rsid w:val="00A9102A"/>
    <w:rsid w:val="00AA275E"/>
    <w:rsid w:val="00AA2816"/>
    <w:rsid w:val="00AA6F29"/>
    <w:rsid w:val="00AB14E6"/>
    <w:rsid w:val="00AB4A34"/>
    <w:rsid w:val="00AB4C73"/>
    <w:rsid w:val="00AB6E00"/>
    <w:rsid w:val="00AC2B2E"/>
    <w:rsid w:val="00AD548C"/>
    <w:rsid w:val="00AD7A4C"/>
    <w:rsid w:val="00AD7E55"/>
    <w:rsid w:val="00AE480E"/>
    <w:rsid w:val="00AE6F34"/>
    <w:rsid w:val="00AF3D40"/>
    <w:rsid w:val="00AF7411"/>
    <w:rsid w:val="00AF7ADB"/>
    <w:rsid w:val="00B055AB"/>
    <w:rsid w:val="00B06B8C"/>
    <w:rsid w:val="00B11C5D"/>
    <w:rsid w:val="00B12AD3"/>
    <w:rsid w:val="00B135C8"/>
    <w:rsid w:val="00B14D53"/>
    <w:rsid w:val="00B2115E"/>
    <w:rsid w:val="00B21941"/>
    <w:rsid w:val="00B24BC2"/>
    <w:rsid w:val="00B26E9D"/>
    <w:rsid w:val="00B273EA"/>
    <w:rsid w:val="00B40CAC"/>
    <w:rsid w:val="00B42B8A"/>
    <w:rsid w:val="00B468C6"/>
    <w:rsid w:val="00B521B1"/>
    <w:rsid w:val="00B55A10"/>
    <w:rsid w:val="00B6465A"/>
    <w:rsid w:val="00B7397B"/>
    <w:rsid w:val="00B76BD1"/>
    <w:rsid w:val="00B8196B"/>
    <w:rsid w:val="00B86958"/>
    <w:rsid w:val="00B87137"/>
    <w:rsid w:val="00B9142E"/>
    <w:rsid w:val="00B95E8D"/>
    <w:rsid w:val="00BA1F76"/>
    <w:rsid w:val="00BA6EBA"/>
    <w:rsid w:val="00BB2F7C"/>
    <w:rsid w:val="00BB3730"/>
    <w:rsid w:val="00BC5E95"/>
    <w:rsid w:val="00BD7926"/>
    <w:rsid w:val="00BE3336"/>
    <w:rsid w:val="00BE707E"/>
    <w:rsid w:val="00BF266C"/>
    <w:rsid w:val="00BF40C6"/>
    <w:rsid w:val="00BF513F"/>
    <w:rsid w:val="00BF53D3"/>
    <w:rsid w:val="00C02A3F"/>
    <w:rsid w:val="00C03240"/>
    <w:rsid w:val="00C04E3A"/>
    <w:rsid w:val="00C06D63"/>
    <w:rsid w:val="00C11448"/>
    <w:rsid w:val="00C117D6"/>
    <w:rsid w:val="00C11D3C"/>
    <w:rsid w:val="00C20C5E"/>
    <w:rsid w:val="00C219BF"/>
    <w:rsid w:val="00C245F4"/>
    <w:rsid w:val="00C2475F"/>
    <w:rsid w:val="00C24FEF"/>
    <w:rsid w:val="00C34330"/>
    <w:rsid w:val="00C347EF"/>
    <w:rsid w:val="00C40765"/>
    <w:rsid w:val="00C42E07"/>
    <w:rsid w:val="00C4681A"/>
    <w:rsid w:val="00C54409"/>
    <w:rsid w:val="00C54FF5"/>
    <w:rsid w:val="00C6445F"/>
    <w:rsid w:val="00C65747"/>
    <w:rsid w:val="00C65954"/>
    <w:rsid w:val="00C65E78"/>
    <w:rsid w:val="00C67C71"/>
    <w:rsid w:val="00C82F83"/>
    <w:rsid w:val="00C84A25"/>
    <w:rsid w:val="00C93CF6"/>
    <w:rsid w:val="00C94962"/>
    <w:rsid w:val="00CA0BD8"/>
    <w:rsid w:val="00CA23C5"/>
    <w:rsid w:val="00CB0FDE"/>
    <w:rsid w:val="00CB28A7"/>
    <w:rsid w:val="00CB300A"/>
    <w:rsid w:val="00CB7562"/>
    <w:rsid w:val="00CC089A"/>
    <w:rsid w:val="00CC0F2A"/>
    <w:rsid w:val="00CC3CDB"/>
    <w:rsid w:val="00CC44BF"/>
    <w:rsid w:val="00CC5080"/>
    <w:rsid w:val="00CC76F3"/>
    <w:rsid w:val="00CD02F9"/>
    <w:rsid w:val="00CD30A3"/>
    <w:rsid w:val="00CD3F4C"/>
    <w:rsid w:val="00CD5303"/>
    <w:rsid w:val="00CD74F6"/>
    <w:rsid w:val="00CE04DE"/>
    <w:rsid w:val="00CE16C8"/>
    <w:rsid w:val="00CE31C9"/>
    <w:rsid w:val="00CE3B37"/>
    <w:rsid w:val="00CE4BD9"/>
    <w:rsid w:val="00CE5DC0"/>
    <w:rsid w:val="00CE7803"/>
    <w:rsid w:val="00CF0D25"/>
    <w:rsid w:val="00CF777F"/>
    <w:rsid w:val="00D012EA"/>
    <w:rsid w:val="00D076A5"/>
    <w:rsid w:val="00D1123F"/>
    <w:rsid w:val="00D1148C"/>
    <w:rsid w:val="00D13EBE"/>
    <w:rsid w:val="00D17E22"/>
    <w:rsid w:val="00D2003E"/>
    <w:rsid w:val="00D23D88"/>
    <w:rsid w:val="00D3410E"/>
    <w:rsid w:val="00D351C9"/>
    <w:rsid w:val="00D352E7"/>
    <w:rsid w:val="00D42F0F"/>
    <w:rsid w:val="00D4339B"/>
    <w:rsid w:val="00D435DA"/>
    <w:rsid w:val="00D45208"/>
    <w:rsid w:val="00D46056"/>
    <w:rsid w:val="00D500CF"/>
    <w:rsid w:val="00D52FF2"/>
    <w:rsid w:val="00D54683"/>
    <w:rsid w:val="00D5564D"/>
    <w:rsid w:val="00D57065"/>
    <w:rsid w:val="00D61506"/>
    <w:rsid w:val="00D634A9"/>
    <w:rsid w:val="00D66D7B"/>
    <w:rsid w:val="00D70AEA"/>
    <w:rsid w:val="00D7306C"/>
    <w:rsid w:val="00D756CB"/>
    <w:rsid w:val="00D85E11"/>
    <w:rsid w:val="00D86DAE"/>
    <w:rsid w:val="00D907E2"/>
    <w:rsid w:val="00D91B07"/>
    <w:rsid w:val="00DA05C1"/>
    <w:rsid w:val="00DB3BFD"/>
    <w:rsid w:val="00DB4CB0"/>
    <w:rsid w:val="00DB5F33"/>
    <w:rsid w:val="00DC511D"/>
    <w:rsid w:val="00DC7B33"/>
    <w:rsid w:val="00DD1AC8"/>
    <w:rsid w:val="00DD508D"/>
    <w:rsid w:val="00DD5F1D"/>
    <w:rsid w:val="00DE70F4"/>
    <w:rsid w:val="00DF3E7D"/>
    <w:rsid w:val="00DF70A7"/>
    <w:rsid w:val="00E015CE"/>
    <w:rsid w:val="00E06C11"/>
    <w:rsid w:val="00E0703F"/>
    <w:rsid w:val="00E10173"/>
    <w:rsid w:val="00E12DE3"/>
    <w:rsid w:val="00E13617"/>
    <w:rsid w:val="00E213B1"/>
    <w:rsid w:val="00E23487"/>
    <w:rsid w:val="00E259D3"/>
    <w:rsid w:val="00E2784F"/>
    <w:rsid w:val="00E378C7"/>
    <w:rsid w:val="00E4078C"/>
    <w:rsid w:val="00E4410B"/>
    <w:rsid w:val="00E47C58"/>
    <w:rsid w:val="00E50829"/>
    <w:rsid w:val="00E562F3"/>
    <w:rsid w:val="00E62A0E"/>
    <w:rsid w:val="00E71075"/>
    <w:rsid w:val="00E7406C"/>
    <w:rsid w:val="00E826FB"/>
    <w:rsid w:val="00E82872"/>
    <w:rsid w:val="00E93012"/>
    <w:rsid w:val="00E953A8"/>
    <w:rsid w:val="00EA052A"/>
    <w:rsid w:val="00EA3DBE"/>
    <w:rsid w:val="00EA4258"/>
    <w:rsid w:val="00EB2013"/>
    <w:rsid w:val="00EB6728"/>
    <w:rsid w:val="00EB7068"/>
    <w:rsid w:val="00EC1062"/>
    <w:rsid w:val="00EC47DC"/>
    <w:rsid w:val="00EC4ECF"/>
    <w:rsid w:val="00EC5D24"/>
    <w:rsid w:val="00ED25EB"/>
    <w:rsid w:val="00EE0C77"/>
    <w:rsid w:val="00EE4E28"/>
    <w:rsid w:val="00EF19FA"/>
    <w:rsid w:val="00EF2A51"/>
    <w:rsid w:val="00EF4530"/>
    <w:rsid w:val="00EF7F8D"/>
    <w:rsid w:val="00F04BA5"/>
    <w:rsid w:val="00F05537"/>
    <w:rsid w:val="00F1427A"/>
    <w:rsid w:val="00F176C0"/>
    <w:rsid w:val="00F21FDC"/>
    <w:rsid w:val="00F2254E"/>
    <w:rsid w:val="00F2686B"/>
    <w:rsid w:val="00F26C80"/>
    <w:rsid w:val="00F30CAE"/>
    <w:rsid w:val="00F3306D"/>
    <w:rsid w:val="00F347A8"/>
    <w:rsid w:val="00F46D37"/>
    <w:rsid w:val="00F4771C"/>
    <w:rsid w:val="00F51F2F"/>
    <w:rsid w:val="00F53C63"/>
    <w:rsid w:val="00F576C6"/>
    <w:rsid w:val="00F62F73"/>
    <w:rsid w:val="00F77441"/>
    <w:rsid w:val="00F778DA"/>
    <w:rsid w:val="00F8070D"/>
    <w:rsid w:val="00F814D1"/>
    <w:rsid w:val="00F8199B"/>
    <w:rsid w:val="00F83786"/>
    <w:rsid w:val="00F861BD"/>
    <w:rsid w:val="00F879E2"/>
    <w:rsid w:val="00F910D9"/>
    <w:rsid w:val="00F9288A"/>
    <w:rsid w:val="00F92F48"/>
    <w:rsid w:val="00F97B9F"/>
    <w:rsid w:val="00FA1E88"/>
    <w:rsid w:val="00FA23FD"/>
    <w:rsid w:val="00FA3AAE"/>
    <w:rsid w:val="00FA3DB5"/>
    <w:rsid w:val="00FA6E99"/>
    <w:rsid w:val="00FB31DD"/>
    <w:rsid w:val="00FB433F"/>
    <w:rsid w:val="00FC4C19"/>
    <w:rsid w:val="00FE471B"/>
    <w:rsid w:val="00FE5A00"/>
    <w:rsid w:val="00FF45D2"/>
    <w:rsid w:val="00FF635B"/>
    <w:rsid w:val="00FF7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3C5"/>
  </w:style>
  <w:style w:type="paragraph" w:styleId="Heading1">
    <w:name w:val="heading 1"/>
    <w:basedOn w:val="Normal"/>
    <w:next w:val="Normal"/>
    <w:link w:val="Heading1Char"/>
    <w:uiPriority w:val="9"/>
    <w:qFormat/>
    <w:rsid w:val="00950BD5"/>
    <w:pPr>
      <w:keepNext/>
      <w:keepLines/>
      <w:numPr>
        <w:numId w:val="1"/>
      </w:numPr>
      <w:spacing w:before="120" w:after="120" w:line="360" w:lineRule="exact"/>
      <w:jc w:val="both"/>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950BD5"/>
    <w:pPr>
      <w:keepNext/>
      <w:keepLines/>
      <w:numPr>
        <w:ilvl w:val="1"/>
        <w:numId w:val="1"/>
      </w:numPr>
      <w:spacing w:before="120" w:after="120" w:line="360" w:lineRule="exact"/>
      <w:jc w:val="both"/>
      <w:outlineLvl w:val="1"/>
    </w:pPr>
    <w:rPr>
      <w:rFonts w:ascii="Times New Roman Bold" w:eastAsiaTheme="majorEastAsia" w:hAnsi="Times New Roman Bold" w:cstheme="majorBidi"/>
      <w:b/>
      <w:sz w:val="28"/>
      <w:szCs w:val="26"/>
    </w:rPr>
  </w:style>
  <w:style w:type="paragraph" w:styleId="Heading3">
    <w:name w:val="heading 3"/>
    <w:basedOn w:val="Normal"/>
    <w:next w:val="Normal"/>
    <w:link w:val="Heading3Char"/>
    <w:uiPriority w:val="9"/>
    <w:unhideWhenUsed/>
    <w:qFormat/>
    <w:rsid w:val="00975BF4"/>
    <w:pPr>
      <w:keepNext/>
      <w:keepLines/>
      <w:numPr>
        <w:ilvl w:val="2"/>
        <w:numId w:val="1"/>
      </w:numPr>
      <w:spacing w:before="120" w:after="120" w:line="360" w:lineRule="exact"/>
      <w:jc w:val="both"/>
      <w:outlineLvl w:val="2"/>
    </w:pPr>
    <w:rPr>
      <w:rFonts w:ascii="Times New Roman Bold" w:eastAsiaTheme="majorEastAsia" w:hAnsi="Times New Roman Bold" w:cstheme="majorBidi"/>
      <w:b/>
      <w:i/>
      <w:sz w:val="28"/>
      <w:szCs w:val="24"/>
    </w:rPr>
  </w:style>
  <w:style w:type="paragraph" w:styleId="Heading4">
    <w:name w:val="heading 4"/>
    <w:basedOn w:val="Normal"/>
    <w:next w:val="Normal"/>
    <w:link w:val="Heading4Char"/>
    <w:uiPriority w:val="9"/>
    <w:unhideWhenUsed/>
    <w:qFormat/>
    <w:rsid w:val="00D500CF"/>
    <w:pPr>
      <w:keepNext/>
      <w:keepLines/>
      <w:numPr>
        <w:ilvl w:val="3"/>
        <w:numId w:val="1"/>
      </w:numPr>
      <w:spacing w:before="120" w:after="120" w:line="360" w:lineRule="exact"/>
      <w:jc w:val="both"/>
      <w:outlineLvl w:val="3"/>
    </w:pPr>
    <w:rPr>
      <w:rFonts w:ascii="Times New Roman" w:eastAsiaTheme="majorEastAsia" w:hAnsi="Times New Roman" w:cstheme="majorBidi"/>
      <w:i/>
      <w:iCs/>
      <w:sz w:val="28"/>
    </w:rPr>
  </w:style>
  <w:style w:type="paragraph" w:styleId="Heading8">
    <w:name w:val="heading 8"/>
    <w:basedOn w:val="Normal"/>
    <w:next w:val="Normal"/>
    <w:link w:val="Heading8Char"/>
    <w:uiPriority w:val="9"/>
    <w:unhideWhenUsed/>
    <w:qFormat/>
    <w:rsid w:val="00465EB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32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28F"/>
  </w:style>
  <w:style w:type="paragraph" w:styleId="Footer">
    <w:name w:val="footer"/>
    <w:basedOn w:val="Normal"/>
    <w:link w:val="FooterChar"/>
    <w:uiPriority w:val="99"/>
    <w:unhideWhenUsed/>
    <w:rsid w:val="009332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28F"/>
  </w:style>
  <w:style w:type="character" w:styleId="PlaceholderText">
    <w:name w:val="Placeholder Text"/>
    <w:basedOn w:val="DefaultParagraphFont"/>
    <w:uiPriority w:val="99"/>
    <w:semiHidden/>
    <w:rsid w:val="00D45208"/>
    <w:rPr>
      <w:color w:val="808080"/>
    </w:rPr>
  </w:style>
  <w:style w:type="table" w:styleId="TableGrid">
    <w:name w:val="Table Grid"/>
    <w:basedOn w:val="TableNormal"/>
    <w:uiPriority w:val="39"/>
    <w:rsid w:val="006A5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autoRedefine/>
    <w:rsid w:val="006A5DA7"/>
    <w:pPr>
      <w:tabs>
        <w:tab w:val="num" w:pos="360"/>
      </w:tabs>
      <w:spacing w:after="120" w:line="240" w:lineRule="auto"/>
      <w:ind w:left="357"/>
    </w:pPr>
    <w:rPr>
      <w:rFonts w:ascii="Times New Roman" w:eastAsia="MS Mincho" w:hAnsi="Times New Roman" w:cs="Times New Roman"/>
      <w:sz w:val="20"/>
      <w:szCs w:val="20"/>
    </w:rPr>
  </w:style>
  <w:style w:type="table" w:customStyle="1" w:styleId="TableGrid1">
    <w:name w:val="Table Grid1"/>
    <w:basedOn w:val="TableNormal"/>
    <w:next w:val="TableGrid"/>
    <w:rsid w:val="006A5DA7"/>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B7F23"/>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6B7F23"/>
    <w:rPr>
      <w:rFonts w:ascii="Times New Roman" w:hAnsi="Times New Roman"/>
      <w:sz w:val="20"/>
      <w:szCs w:val="20"/>
    </w:rPr>
  </w:style>
  <w:style w:type="character" w:styleId="FootnoteReference">
    <w:name w:val="footnote reference"/>
    <w:basedOn w:val="DefaultParagraphFont"/>
    <w:uiPriority w:val="99"/>
    <w:semiHidden/>
    <w:unhideWhenUsed/>
    <w:rsid w:val="006B7F23"/>
    <w:rPr>
      <w:vertAlign w:val="superscript"/>
    </w:rPr>
  </w:style>
  <w:style w:type="paragraph" w:styleId="NoSpacing">
    <w:name w:val="No Spacing"/>
    <w:uiPriority w:val="1"/>
    <w:qFormat/>
    <w:rsid w:val="00A615D7"/>
    <w:pPr>
      <w:spacing w:after="0" w:line="240" w:lineRule="auto"/>
    </w:pPr>
  </w:style>
  <w:style w:type="character" w:customStyle="1" w:styleId="Heading2Char">
    <w:name w:val="Heading 2 Char"/>
    <w:basedOn w:val="DefaultParagraphFont"/>
    <w:link w:val="Heading2"/>
    <w:uiPriority w:val="9"/>
    <w:rsid w:val="00950BD5"/>
    <w:rPr>
      <w:rFonts w:ascii="Times New Roman Bold" w:eastAsiaTheme="majorEastAsia" w:hAnsi="Times New Roman Bold" w:cstheme="majorBidi"/>
      <w:b/>
      <w:sz w:val="28"/>
      <w:szCs w:val="26"/>
    </w:rPr>
  </w:style>
  <w:style w:type="character" w:customStyle="1" w:styleId="Heading1Char">
    <w:name w:val="Heading 1 Char"/>
    <w:basedOn w:val="DefaultParagraphFont"/>
    <w:link w:val="Heading1"/>
    <w:uiPriority w:val="9"/>
    <w:rsid w:val="00950BD5"/>
    <w:rPr>
      <w:rFonts w:ascii="Times New Roman" w:eastAsiaTheme="majorEastAsia" w:hAnsi="Times New Roman" w:cstheme="majorBidi"/>
      <w:b/>
      <w:sz w:val="32"/>
      <w:szCs w:val="32"/>
    </w:rPr>
  </w:style>
  <w:style w:type="character" w:customStyle="1" w:styleId="Heading3Char">
    <w:name w:val="Heading 3 Char"/>
    <w:basedOn w:val="DefaultParagraphFont"/>
    <w:link w:val="Heading3"/>
    <w:uiPriority w:val="9"/>
    <w:rsid w:val="00975BF4"/>
    <w:rPr>
      <w:rFonts w:ascii="Times New Roman Bold" w:eastAsiaTheme="majorEastAsia" w:hAnsi="Times New Roman Bold" w:cstheme="majorBidi"/>
      <w:b/>
      <w:i/>
      <w:sz w:val="28"/>
      <w:szCs w:val="24"/>
    </w:rPr>
  </w:style>
  <w:style w:type="character" w:customStyle="1" w:styleId="Heading4Char">
    <w:name w:val="Heading 4 Char"/>
    <w:basedOn w:val="DefaultParagraphFont"/>
    <w:link w:val="Heading4"/>
    <w:uiPriority w:val="9"/>
    <w:rsid w:val="00D500CF"/>
    <w:rPr>
      <w:rFonts w:ascii="Times New Roman" w:eastAsiaTheme="majorEastAsia" w:hAnsi="Times New Roman" w:cstheme="majorBidi"/>
      <w:i/>
      <w:iCs/>
      <w:sz w:val="28"/>
    </w:rPr>
  </w:style>
  <w:style w:type="paragraph" w:styleId="ListParagraph">
    <w:name w:val="List Paragraph"/>
    <w:basedOn w:val="Normal"/>
    <w:uiPriority w:val="34"/>
    <w:qFormat/>
    <w:rsid w:val="0071203C"/>
    <w:pPr>
      <w:ind w:left="720"/>
      <w:contextualSpacing/>
    </w:pPr>
  </w:style>
  <w:style w:type="paragraph" w:styleId="TOC1">
    <w:name w:val="toc 1"/>
    <w:basedOn w:val="Normal"/>
    <w:next w:val="Normal"/>
    <w:autoRedefine/>
    <w:uiPriority w:val="39"/>
    <w:unhideWhenUsed/>
    <w:rsid w:val="00441F34"/>
    <w:pPr>
      <w:spacing w:after="100"/>
    </w:pPr>
  </w:style>
  <w:style w:type="paragraph" w:styleId="TOC2">
    <w:name w:val="toc 2"/>
    <w:basedOn w:val="Normal"/>
    <w:next w:val="Normal"/>
    <w:autoRedefine/>
    <w:uiPriority w:val="39"/>
    <w:unhideWhenUsed/>
    <w:rsid w:val="00441F34"/>
    <w:pPr>
      <w:spacing w:after="100"/>
      <w:ind w:left="220"/>
    </w:pPr>
  </w:style>
  <w:style w:type="paragraph" w:styleId="TOC3">
    <w:name w:val="toc 3"/>
    <w:basedOn w:val="Normal"/>
    <w:next w:val="Normal"/>
    <w:autoRedefine/>
    <w:uiPriority w:val="39"/>
    <w:unhideWhenUsed/>
    <w:rsid w:val="00441F34"/>
    <w:pPr>
      <w:spacing w:after="100"/>
      <w:ind w:left="440"/>
    </w:pPr>
  </w:style>
  <w:style w:type="character" w:styleId="Hyperlink">
    <w:name w:val="Hyperlink"/>
    <w:basedOn w:val="DefaultParagraphFont"/>
    <w:uiPriority w:val="99"/>
    <w:unhideWhenUsed/>
    <w:rsid w:val="00441F34"/>
    <w:rPr>
      <w:color w:val="0563C1" w:themeColor="hyperlink"/>
      <w:u w:val="single"/>
    </w:rPr>
  </w:style>
  <w:style w:type="paragraph" w:styleId="BalloonText">
    <w:name w:val="Balloon Text"/>
    <w:basedOn w:val="Normal"/>
    <w:link w:val="BalloonTextChar"/>
    <w:uiPriority w:val="99"/>
    <w:semiHidden/>
    <w:unhideWhenUsed/>
    <w:rsid w:val="00193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E8E"/>
    <w:rPr>
      <w:rFonts w:ascii="Tahoma" w:hAnsi="Tahoma" w:cs="Tahoma"/>
      <w:sz w:val="16"/>
      <w:szCs w:val="16"/>
    </w:rPr>
  </w:style>
  <w:style w:type="paragraph" w:styleId="Caption">
    <w:name w:val="caption"/>
    <w:basedOn w:val="Normal"/>
    <w:next w:val="Normal"/>
    <w:uiPriority w:val="35"/>
    <w:unhideWhenUsed/>
    <w:qFormat/>
    <w:rsid w:val="000E63E4"/>
    <w:pPr>
      <w:spacing w:after="200" w:line="240" w:lineRule="auto"/>
      <w:jc w:val="both"/>
    </w:pPr>
    <w:rPr>
      <w:rFonts w:ascii="Times New Roman" w:hAnsi="Times New Roman"/>
      <w:b/>
      <w:iCs/>
      <w:sz w:val="24"/>
      <w:szCs w:val="18"/>
    </w:rPr>
  </w:style>
  <w:style w:type="paragraph" w:styleId="TableofFigures">
    <w:name w:val="table of figures"/>
    <w:basedOn w:val="Normal"/>
    <w:next w:val="Normal"/>
    <w:uiPriority w:val="99"/>
    <w:unhideWhenUsed/>
    <w:rsid w:val="002D3D4B"/>
    <w:pPr>
      <w:spacing w:after="0"/>
    </w:pPr>
  </w:style>
  <w:style w:type="paragraph" w:styleId="NormalWeb">
    <w:name w:val="Normal (Web)"/>
    <w:basedOn w:val="Normal"/>
    <w:uiPriority w:val="99"/>
    <w:unhideWhenUsed/>
    <w:rsid w:val="00F7744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7441"/>
    <w:rPr>
      <w:b/>
      <w:bCs/>
    </w:rPr>
  </w:style>
  <w:style w:type="table" w:customStyle="1" w:styleId="ListTable6Colorful1">
    <w:name w:val="List Table 6 Colorful1"/>
    <w:basedOn w:val="TableNormal"/>
    <w:uiPriority w:val="51"/>
    <w:rsid w:val="00B11C5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8Char">
    <w:name w:val="Heading 8 Char"/>
    <w:basedOn w:val="DefaultParagraphFont"/>
    <w:link w:val="Heading8"/>
    <w:uiPriority w:val="9"/>
    <w:rsid w:val="00465EB3"/>
    <w:rPr>
      <w:rFonts w:asciiTheme="majorHAnsi" w:eastAsiaTheme="majorEastAsia" w:hAnsiTheme="majorHAnsi" w:cstheme="majorBidi"/>
      <w:color w:val="404040" w:themeColor="text1" w:themeTint="BF"/>
      <w:sz w:val="20"/>
      <w:szCs w:val="20"/>
    </w:rPr>
  </w:style>
  <w:style w:type="character" w:styleId="CommentReference">
    <w:name w:val="annotation reference"/>
    <w:basedOn w:val="DefaultParagraphFont"/>
    <w:uiPriority w:val="99"/>
    <w:semiHidden/>
    <w:unhideWhenUsed/>
    <w:rsid w:val="00C02A3F"/>
    <w:rPr>
      <w:sz w:val="16"/>
      <w:szCs w:val="16"/>
    </w:rPr>
  </w:style>
  <w:style w:type="paragraph" w:styleId="CommentText">
    <w:name w:val="annotation text"/>
    <w:basedOn w:val="Normal"/>
    <w:link w:val="CommentTextChar"/>
    <w:uiPriority w:val="99"/>
    <w:semiHidden/>
    <w:unhideWhenUsed/>
    <w:rsid w:val="00C02A3F"/>
    <w:pPr>
      <w:spacing w:line="240" w:lineRule="auto"/>
    </w:pPr>
    <w:rPr>
      <w:sz w:val="20"/>
      <w:szCs w:val="20"/>
    </w:rPr>
  </w:style>
  <w:style w:type="character" w:customStyle="1" w:styleId="CommentTextChar">
    <w:name w:val="Comment Text Char"/>
    <w:basedOn w:val="DefaultParagraphFont"/>
    <w:link w:val="CommentText"/>
    <w:uiPriority w:val="99"/>
    <w:semiHidden/>
    <w:rsid w:val="00C02A3F"/>
    <w:rPr>
      <w:sz w:val="20"/>
      <w:szCs w:val="20"/>
    </w:rPr>
  </w:style>
  <w:style w:type="paragraph" w:styleId="CommentSubject">
    <w:name w:val="annotation subject"/>
    <w:basedOn w:val="CommentText"/>
    <w:next w:val="CommentText"/>
    <w:link w:val="CommentSubjectChar"/>
    <w:uiPriority w:val="99"/>
    <w:semiHidden/>
    <w:unhideWhenUsed/>
    <w:rsid w:val="00C02A3F"/>
    <w:rPr>
      <w:b/>
      <w:bCs/>
    </w:rPr>
  </w:style>
  <w:style w:type="character" w:customStyle="1" w:styleId="CommentSubjectChar">
    <w:name w:val="Comment Subject Char"/>
    <w:basedOn w:val="CommentTextChar"/>
    <w:link w:val="CommentSubject"/>
    <w:uiPriority w:val="99"/>
    <w:semiHidden/>
    <w:rsid w:val="00C02A3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3C5"/>
  </w:style>
  <w:style w:type="paragraph" w:styleId="Heading1">
    <w:name w:val="heading 1"/>
    <w:basedOn w:val="Normal"/>
    <w:next w:val="Normal"/>
    <w:link w:val="Heading1Char"/>
    <w:uiPriority w:val="9"/>
    <w:qFormat/>
    <w:rsid w:val="00950BD5"/>
    <w:pPr>
      <w:keepNext/>
      <w:keepLines/>
      <w:numPr>
        <w:numId w:val="1"/>
      </w:numPr>
      <w:spacing w:before="120" w:after="120" w:line="360" w:lineRule="exact"/>
      <w:jc w:val="both"/>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950BD5"/>
    <w:pPr>
      <w:keepNext/>
      <w:keepLines/>
      <w:numPr>
        <w:ilvl w:val="1"/>
        <w:numId w:val="1"/>
      </w:numPr>
      <w:spacing w:before="120" w:after="120" w:line="360" w:lineRule="exact"/>
      <w:jc w:val="both"/>
      <w:outlineLvl w:val="1"/>
    </w:pPr>
    <w:rPr>
      <w:rFonts w:ascii="Times New Roman Bold" w:eastAsiaTheme="majorEastAsia" w:hAnsi="Times New Roman Bold" w:cstheme="majorBidi"/>
      <w:b/>
      <w:sz w:val="28"/>
      <w:szCs w:val="26"/>
    </w:rPr>
  </w:style>
  <w:style w:type="paragraph" w:styleId="Heading3">
    <w:name w:val="heading 3"/>
    <w:basedOn w:val="Normal"/>
    <w:next w:val="Normal"/>
    <w:link w:val="Heading3Char"/>
    <w:uiPriority w:val="9"/>
    <w:unhideWhenUsed/>
    <w:qFormat/>
    <w:rsid w:val="00975BF4"/>
    <w:pPr>
      <w:keepNext/>
      <w:keepLines/>
      <w:numPr>
        <w:ilvl w:val="2"/>
        <w:numId w:val="1"/>
      </w:numPr>
      <w:spacing w:before="120" w:after="120" w:line="360" w:lineRule="exact"/>
      <w:jc w:val="both"/>
      <w:outlineLvl w:val="2"/>
    </w:pPr>
    <w:rPr>
      <w:rFonts w:ascii="Times New Roman Bold" w:eastAsiaTheme="majorEastAsia" w:hAnsi="Times New Roman Bold" w:cstheme="majorBidi"/>
      <w:b/>
      <w:i/>
      <w:sz w:val="28"/>
      <w:szCs w:val="24"/>
    </w:rPr>
  </w:style>
  <w:style w:type="paragraph" w:styleId="Heading4">
    <w:name w:val="heading 4"/>
    <w:basedOn w:val="Normal"/>
    <w:next w:val="Normal"/>
    <w:link w:val="Heading4Char"/>
    <w:uiPriority w:val="9"/>
    <w:unhideWhenUsed/>
    <w:qFormat/>
    <w:rsid w:val="00D500CF"/>
    <w:pPr>
      <w:keepNext/>
      <w:keepLines/>
      <w:numPr>
        <w:ilvl w:val="3"/>
        <w:numId w:val="1"/>
      </w:numPr>
      <w:spacing w:before="120" w:after="120" w:line="360" w:lineRule="exact"/>
      <w:jc w:val="both"/>
      <w:outlineLvl w:val="3"/>
    </w:pPr>
    <w:rPr>
      <w:rFonts w:ascii="Times New Roman" w:eastAsiaTheme="majorEastAsia" w:hAnsi="Times New Roman" w:cstheme="majorBidi"/>
      <w:i/>
      <w:iCs/>
      <w:sz w:val="28"/>
    </w:rPr>
  </w:style>
  <w:style w:type="paragraph" w:styleId="Heading8">
    <w:name w:val="heading 8"/>
    <w:basedOn w:val="Normal"/>
    <w:next w:val="Normal"/>
    <w:link w:val="Heading8Char"/>
    <w:uiPriority w:val="9"/>
    <w:unhideWhenUsed/>
    <w:qFormat/>
    <w:rsid w:val="00465EB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32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28F"/>
  </w:style>
  <w:style w:type="paragraph" w:styleId="Footer">
    <w:name w:val="footer"/>
    <w:basedOn w:val="Normal"/>
    <w:link w:val="FooterChar"/>
    <w:uiPriority w:val="99"/>
    <w:unhideWhenUsed/>
    <w:rsid w:val="009332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28F"/>
  </w:style>
  <w:style w:type="character" w:styleId="PlaceholderText">
    <w:name w:val="Placeholder Text"/>
    <w:basedOn w:val="DefaultParagraphFont"/>
    <w:uiPriority w:val="99"/>
    <w:semiHidden/>
    <w:rsid w:val="00D45208"/>
    <w:rPr>
      <w:color w:val="808080"/>
    </w:rPr>
  </w:style>
  <w:style w:type="table" w:styleId="TableGrid">
    <w:name w:val="Table Grid"/>
    <w:basedOn w:val="TableNormal"/>
    <w:uiPriority w:val="39"/>
    <w:rsid w:val="006A5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autoRedefine/>
    <w:rsid w:val="006A5DA7"/>
    <w:pPr>
      <w:tabs>
        <w:tab w:val="num" w:pos="360"/>
      </w:tabs>
      <w:spacing w:after="120" w:line="240" w:lineRule="auto"/>
      <w:ind w:left="357"/>
    </w:pPr>
    <w:rPr>
      <w:rFonts w:ascii="Times New Roman" w:eastAsia="MS Mincho" w:hAnsi="Times New Roman" w:cs="Times New Roman"/>
      <w:sz w:val="20"/>
      <w:szCs w:val="20"/>
    </w:rPr>
  </w:style>
  <w:style w:type="table" w:customStyle="1" w:styleId="TableGrid1">
    <w:name w:val="Table Grid1"/>
    <w:basedOn w:val="TableNormal"/>
    <w:next w:val="TableGrid"/>
    <w:rsid w:val="006A5DA7"/>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B7F23"/>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6B7F23"/>
    <w:rPr>
      <w:rFonts w:ascii="Times New Roman" w:hAnsi="Times New Roman"/>
      <w:sz w:val="20"/>
      <w:szCs w:val="20"/>
    </w:rPr>
  </w:style>
  <w:style w:type="character" w:styleId="FootnoteReference">
    <w:name w:val="footnote reference"/>
    <w:basedOn w:val="DefaultParagraphFont"/>
    <w:uiPriority w:val="99"/>
    <w:semiHidden/>
    <w:unhideWhenUsed/>
    <w:rsid w:val="006B7F23"/>
    <w:rPr>
      <w:vertAlign w:val="superscript"/>
    </w:rPr>
  </w:style>
  <w:style w:type="paragraph" w:styleId="NoSpacing">
    <w:name w:val="No Spacing"/>
    <w:uiPriority w:val="1"/>
    <w:qFormat/>
    <w:rsid w:val="00A615D7"/>
    <w:pPr>
      <w:spacing w:after="0" w:line="240" w:lineRule="auto"/>
    </w:pPr>
  </w:style>
  <w:style w:type="character" w:customStyle="1" w:styleId="Heading2Char">
    <w:name w:val="Heading 2 Char"/>
    <w:basedOn w:val="DefaultParagraphFont"/>
    <w:link w:val="Heading2"/>
    <w:uiPriority w:val="9"/>
    <w:rsid w:val="00950BD5"/>
    <w:rPr>
      <w:rFonts w:ascii="Times New Roman Bold" w:eastAsiaTheme="majorEastAsia" w:hAnsi="Times New Roman Bold" w:cstheme="majorBidi"/>
      <w:b/>
      <w:sz w:val="28"/>
      <w:szCs w:val="26"/>
    </w:rPr>
  </w:style>
  <w:style w:type="character" w:customStyle="1" w:styleId="Heading1Char">
    <w:name w:val="Heading 1 Char"/>
    <w:basedOn w:val="DefaultParagraphFont"/>
    <w:link w:val="Heading1"/>
    <w:uiPriority w:val="9"/>
    <w:rsid w:val="00950BD5"/>
    <w:rPr>
      <w:rFonts w:ascii="Times New Roman" w:eastAsiaTheme="majorEastAsia" w:hAnsi="Times New Roman" w:cstheme="majorBidi"/>
      <w:b/>
      <w:sz w:val="32"/>
      <w:szCs w:val="32"/>
    </w:rPr>
  </w:style>
  <w:style w:type="character" w:customStyle="1" w:styleId="Heading3Char">
    <w:name w:val="Heading 3 Char"/>
    <w:basedOn w:val="DefaultParagraphFont"/>
    <w:link w:val="Heading3"/>
    <w:uiPriority w:val="9"/>
    <w:rsid w:val="00975BF4"/>
    <w:rPr>
      <w:rFonts w:ascii="Times New Roman Bold" w:eastAsiaTheme="majorEastAsia" w:hAnsi="Times New Roman Bold" w:cstheme="majorBidi"/>
      <w:b/>
      <w:i/>
      <w:sz w:val="28"/>
      <w:szCs w:val="24"/>
    </w:rPr>
  </w:style>
  <w:style w:type="character" w:customStyle="1" w:styleId="Heading4Char">
    <w:name w:val="Heading 4 Char"/>
    <w:basedOn w:val="DefaultParagraphFont"/>
    <w:link w:val="Heading4"/>
    <w:uiPriority w:val="9"/>
    <w:rsid w:val="00D500CF"/>
    <w:rPr>
      <w:rFonts w:ascii="Times New Roman" w:eastAsiaTheme="majorEastAsia" w:hAnsi="Times New Roman" w:cstheme="majorBidi"/>
      <w:i/>
      <w:iCs/>
      <w:sz w:val="28"/>
    </w:rPr>
  </w:style>
  <w:style w:type="paragraph" w:styleId="ListParagraph">
    <w:name w:val="List Paragraph"/>
    <w:basedOn w:val="Normal"/>
    <w:uiPriority w:val="34"/>
    <w:qFormat/>
    <w:rsid w:val="0071203C"/>
    <w:pPr>
      <w:ind w:left="720"/>
      <w:contextualSpacing/>
    </w:pPr>
  </w:style>
  <w:style w:type="paragraph" w:styleId="TOC1">
    <w:name w:val="toc 1"/>
    <w:basedOn w:val="Normal"/>
    <w:next w:val="Normal"/>
    <w:autoRedefine/>
    <w:uiPriority w:val="39"/>
    <w:unhideWhenUsed/>
    <w:rsid w:val="00441F34"/>
    <w:pPr>
      <w:spacing w:after="100"/>
    </w:pPr>
  </w:style>
  <w:style w:type="paragraph" w:styleId="TOC2">
    <w:name w:val="toc 2"/>
    <w:basedOn w:val="Normal"/>
    <w:next w:val="Normal"/>
    <w:autoRedefine/>
    <w:uiPriority w:val="39"/>
    <w:unhideWhenUsed/>
    <w:rsid w:val="00441F34"/>
    <w:pPr>
      <w:spacing w:after="100"/>
      <w:ind w:left="220"/>
    </w:pPr>
  </w:style>
  <w:style w:type="paragraph" w:styleId="TOC3">
    <w:name w:val="toc 3"/>
    <w:basedOn w:val="Normal"/>
    <w:next w:val="Normal"/>
    <w:autoRedefine/>
    <w:uiPriority w:val="39"/>
    <w:unhideWhenUsed/>
    <w:rsid w:val="00441F34"/>
    <w:pPr>
      <w:spacing w:after="100"/>
      <w:ind w:left="440"/>
    </w:pPr>
  </w:style>
  <w:style w:type="character" w:styleId="Hyperlink">
    <w:name w:val="Hyperlink"/>
    <w:basedOn w:val="DefaultParagraphFont"/>
    <w:uiPriority w:val="99"/>
    <w:unhideWhenUsed/>
    <w:rsid w:val="00441F34"/>
    <w:rPr>
      <w:color w:val="0563C1" w:themeColor="hyperlink"/>
      <w:u w:val="single"/>
    </w:rPr>
  </w:style>
  <w:style w:type="paragraph" w:styleId="BalloonText">
    <w:name w:val="Balloon Text"/>
    <w:basedOn w:val="Normal"/>
    <w:link w:val="BalloonTextChar"/>
    <w:uiPriority w:val="99"/>
    <w:semiHidden/>
    <w:unhideWhenUsed/>
    <w:rsid w:val="00193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E8E"/>
    <w:rPr>
      <w:rFonts w:ascii="Tahoma" w:hAnsi="Tahoma" w:cs="Tahoma"/>
      <w:sz w:val="16"/>
      <w:szCs w:val="16"/>
    </w:rPr>
  </w:style>
  <w:style w:type="paragraph" w:styleId="Caption">
    <w:name w:val="caption"/>
    <w:basedOn w:val="Normal"/>
    <w:next w:val="Normal"/>
    <w:uiPriority w:val="35"/>
    <w:unhideWhenUsed/>
    <w:qFormat/>
    <w:rsid w:val="000E63E4"/>
    <w:pPr>
      <w:spacing w:after="200" w:line="240" w:lineRule="auto"/>
      <w:jc w:val="both"/>
    </w:pPr>
    <w:rPr>
      <w:rFonts w:ascii="Times New Roman" w:hAnsi="Times New Roman"/>
      <w:b/>
      <w:iCs/>
      <w:sz w:val="24"/>
      <w:szCs w:val="18"/>
    </w:rPr>
  </w:style>
  <w:style w:type="paragraph" w:styleId="TableofFigures">
    <w:name w:val="table of figures"/>
    <w:basedOn w:val="Normal"/>
    <w:next w:val="Normal"/>
    <w:uiPriority w:val="99"/>
    <w:unhideWhenUsed/>
    <w:rsid w:val="002D3D4B"/>
    <w:pPr>
      <w:spacing w:after="0"/>
    </w:pPr>
  </w:style>
  <w:style w:type="paragraph" w:styleId="NormalWeb">
    <w:name w:val="Normal (Web)"/>
    <w:basedOn w:val="Normal"/>
    <w:uiPriority w:val="99"/>
    <w:unhideWhenUsed/>
    <w:rsid w:val="00F7744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7441"/>
    <w:rPr>
      <w:b/>
      <w:bCs/>
    </w:rPr>
  </w:style>
  <w:style w:type="table" w:customStyle="1" w:styleId="ListTable6Colorful1">
    <w:name w:val="List Table 6 Colorful1"/>
    <w:basedOn w:val="TableNormal"/>
    <w:uiPriority w:val="51"/>
    <w:rsid w:val="00B11C5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8Char">
    <w:name w:val="Heading 8 Char"/>
    <w:basedOn w:val="DefaultParagraphFont"/>
    <w:link w:val="Heading8"/>
    <w:uiPriority w:val="9"/>
    <w:rsid w:val="00465EB3"/>
    <w:rPr>
      <w:rFonts w:asciiTheme="majorHAnsi" w:eastAsiaTheme="majorEastAsia" w:hAnsiTheme="majorHAnsi" w:cstheme="majorBidi"/>
      <w:color w:val="404040" w:themeColor="text1" w:themeTint="BF"/>
      <w:sz w:val="20"/>
      <w:szCs w:val="20"/>
    </w:rPr>
  </w:style>
  <w:style w:type="character" w:styleId="CommentReference">
    <w:name w:val="annotation reference"/>
    <w:basedOn w:val="DefaultParagraphFont"/>
    <w:uiPriority w:val="99"/>
    <w:semiHidden/>
    <w:unhideWhenUsed/>
    <w:rsid w:val="00C02A3F"/>
    <w:rPr>
      <w:sz w:val="16"/>
      <w:szCs w:val="16"/>
    </w:rPr>
  </w:style>
  <w:style w:type="paragraph" w:styleId="CommentText">
    <w:name w:val="annotation text"/>
    <w:basedOn w:val="Normal"/>
    <w:link w:val="CommentTextChar"/>
    <w:uiPriority w:val="99"/>
    <w:semiHidden/>
    <w:unhideWhenUsed/>
    <w:rsid w:val="00C02A3F"/>
    <w:pPr>
      <w:spacing w:line="240" w:lineRule="auto"/>
    </w:pPr>
    <w:rPr>
      <w:sz w:val="20"/>
      <w:szCs w:val="20"/>
    </w:rPr>
  </w:style>
  <w:style w:type="character" w:customStyle="1" w:styleId="CommentTextChar">
    <w:name w:val="Comment Text Char"/>
    <w:basedOn w:val="DefaultParagraphFont"/>
    <w:link w:val="CommentText"/>
    <w:uiPriority w:val="99"/>
    <w:semiHidden/>
    <w:rsid w:val="00C02A3F"/>
    <w:rPr>
      <w:sz w:val="20"/>
      <w:szCs w:val="20"/>
    </w:rPr>
  </w:style>
  <w:style w:type="paragraph" w:styleId="CommentSubject">
    <w:name w:val="annotation subject"/>
    <w:basedOn w:val="CommentText"/>
    <w:next w:val="CommentText"/>
    <w:link w:val="CommentSubjectChar"/>
    <w:uiPriority w:val="99"/>
    <w:semiHidden/>
    <w:unhideWhenUsed/>
    <w:rsid w:val="00C02A3F"/>
    <w:rPr>
      <w:b/>
      <w:bCs/>
    </w:rPr>
  </w:style>
  <w:style w:type="character" w:customStyle="1" w:styleId="CommentSubjectChar">
    <w:name w:val="Comment Subject Char"/>
    <w:basedOn w:val="CommentTextChar"/>
    <w:link w:val="CommentSubject"/>
    <w:uiPriority w:val="99"/>
    <w:semiHidden/>
    <w:rsid w:val="00C02A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04744">
      <w:bodyDiv w:val="1"/>
      <w:marLeft w:val="0"/>
      <w:marRight w:val="0"/>
      <w:marTop w:val="0"/>
      <w:marBottom w:val="0"/>
      <w:divBdr>
        <w:top w:val="none" w:sz="0" w:space="0" w:color="auto"/>
        <w:left w:val="none" w:sz="0" w:space="0" w:color="auto"/>
        <w:bottom w:val="none" w:sz="0" w:space="0" w:color="auto"/>
        <w:right w:val="none" w:sz="0" w:space="0" w:color="auto"/>
      </w:divBdr>
    </w:div>
    <w:div w:id="114908766">
      <w:bodyDiv w:val="1"/>
      <w:marLeft w:val="0"/>
      <w:marRight w:val="0"/>
      <w:marTop w:val="0"/>
      <w:marBottom w:val="0"/>
      <w:divBdr>
        <w:top w:val="none" w:sz="0" w:space="0" w:color="auto"/>
        <w:left w:val="none" w:sz="0" w:space="0" w:color="auto"/>
        <w:bottom w:val="none" w:sz="0" w:space="0" w:color="auto"/>
        <w:right w:val="none" w:sz="0" w:space="0" w:color="auto"/>
      </w:divBdr>
    </w:div>
    <w:div w:id="209459473">
      <w:bodyDiv w:val="1"/>
      <w:marLeft w:val="0"/>
      <w:marRight w:val="0"/>
      <w:marTop w:val="0"/>
      <w:marBottom w:val="0"/>
      <w:divBdr>
        <w:top w:val="none" w:sz="0" w:space="0" w:color="auto"/>
        <w:left w:val="none" w:sz="0" w:space="0" w:color="auto"/>
        <w:bottom w:val="none" w:sz="0" w:space="0" w:color="auto"/>
        <w:right w:val="none" w:sz="0" w:space="0" w:color="auto"/>
      </w:divBdr>
    </w:div>
    <w:div w:id="600139678">
      <w:bodyDiv w:val="1"/>
      <w:marLeft w:val="0"/>
      <w:marRight w:val="0"/>
      <w:marTop w:val="0"/>
      <w:marBottom w:val="0"/>
      <w:divBdr>
        <w:top w:val="none" w:sz="0" w:space="0" w:color="auto"/>
        <w:left w:val="none" w:sz="0" w:space="0" w:color="auto"/>
        <w:bottom w:val="none" w:sz="0" w:space="0" w:color="auto"/>
        <w:right w:val="none" w:sz="0" w:space="0" w:color="auto"/>
      </w:divBdr>
    </w:div>
    <w:div w:id="783771464">
      <w:bodyDiv w:val="1"/>
      <w:marLeft w:val="0"/>
      <w:marRight w:val="0"/>
      <w:marTop w:val="0"/>
      <w:marBottom w:val="0"/>
      <w:divBdr>
        <w:top w:val="none" w:sz="0" w:space="0" w:color="auto"/>
        <w:left w:val="none" w:sz="0" w:space="0" w:color="auto"/>
        <w:bottom w:val="none" w:sz="0" w:space="0" w:color="auto"/>
        <w:right w:val="none" w:sz="0" w:space="0" w:color="auto"/>
      </w:divBdr>
    </w:div>
    <w:div w:id="804935128">
      <w:bodyDiv w:val="1"/>
      <w:marLeft w:val="0"/>
      <w:marRight w:val="0"/>
      <w:marTop w:val="0"/>
      <w:marBottom w:val="0"/>
      <w:divBdr>
        <w:top w:val="none" w:sz="0" w:space="0" w:color="auto"/>
        <w:left w:val="none" w:sz="0" w:space="0" w:color="auto"/>
        <w:bottom w:val="none" w:sz="0" w:space="0" w:color="auto"/>
        <w:right w:val="none" w:sz="0" w:space="0" w:color="auto"/>
      </w:divBdr>
    </w:div>
    <w:div w:id="823204899">
      <w:bodyDiv w:val="1"/>
      <w:marLeft w:val="0"/>
      <w:marRight w:val="0"/>
      <w:marTop w:val="0"/>
      <w:marBottom w:val="0"/>
      <w:divBdr>
        <w:top w:val="none" w:sz="0" w:space="0" w:color="auto"/>
        <w:left w:val="none" w:sz="0" w:space="0" w:color="auto"/>
        <w:bottom w:val="none" w:sz="0" w:space="0" w:color="auto"/>
        <w:right w:val="none" w:sz="0" w:space="0" w:color="auto"/>
      </w:divBdr>
    </w:div>
    <w:div w:id="826096203">
      <w:bodyDiv w:val="1"/>
      <w:marLeft w:val="0"/>
      <w:marRight w:val="0"/>
      <w:marTop w:val="0"/>
      <w:marBottom w:val="0"/>
      <w:divBdr>
        <w:top w:val="none" w:sz="0" w:space="0" w:color="auto"/>
        <w:left w:val="none" w:sz="0" w:space="0" w:color="auto"/>
        <w:bottom w:val="none" w:sz="0" w:space="0" w:color="auto"/>
        <w:right w:val="none" w:sz="0" w:space="0" w:color="auto"/>
      </w:divBdr>
    </w:div>
    <w:div w:id="868496539">
      <w:bodyDiv w:val="1"/>
      <w:marLeft w:val="0"/>
      <w:marRight w:val="0"/>
      <w:marTop w:val="0"/>
      <w:marBottom w:val="0"/>
      <w:divBdr>
        <w:top w:val="none" w:sz="0" w:space="0" w:color="auto"/>
        <w:left w:val="none" w:sz="0" w:space="0" w:color="auto"/>
        <w:bottom w:val="none" w:sz="0" w:space="0" w:color="auto"/>
        <w:right w:val="none" w:sz="0" w:space="0" w:color="auto"/>
      </w:divBdr>
    </w:div>
    <w:div w:id="869875586">
      <w:bodyDiv w:val="1"/>
      <w:marLeft w:val="0"/>
      <w:marRight w:val="0"/>
      <w:marTop w:val="0"/>
      <w:marBottom w:val="0"/>
      <w:divBdr>
        <w:top w:val="none" w:sz="0" w:space="0" w:color="auto"/>
        <w:left w:val="none" w:sz="0" w:space="0" w:color="auto"/>
        <w:bottom w:val="none" w:sz="0" w:space="0" w:color="auto"/>
        <w:right w:val="none" w:sz="0" w:space="0" w:color="auto"/>
      </w:divBdr>
    </w:div>
    <w:div w:id="970869079">
      <w:bodyDiv w:val="1"/>
      <w:marLeft w:val="0"/>
      <w:marRight w:val="0"/>
      <w:marTop w:val="0"/>
      <w:marBottom w:val="0"/>
      <w:divBdr>
        <w:top w:val="none" w:sz="0" w:space="0" w:color="auto"/>
        <w:left w:val="none" w:sz="0" w:space="0" w:color="auto"/>
        <w:bottom w:val="none" w:sz="0" w:space="0" w:color="auto"/>
        <w:right w:val="none" w:sz="0" w:space="0" w:color="auto"/>
      </w:divBdr>
    </w:div>
    <w:div w:id="1050348558">
      <w:bodyDiv w:val="1"/>
      <w:marLeft w:val="0"/>
      <w:marRight w:val="0"/>
      <w:marTop w:val="0"/>
      <w:marBottom w:val="0"/>
      <w:divBdr>
        <w:top w:val="none" w:sz="0" w:space="0" w:color="auto"/>
        <w:left w:val="none" w:sz="0" w:space="0" w:color="auto"/>
        <w:bottom w:val="none" w:sz="0" w:space="0" w:color="auto"/>
        <w:right w:val="none" w:sz="0" w:space="0" w:color="auto"/>
      </w:divBdr>
    </w:div>
    <w:div w:id="1065226315">
      <w:bodyDiv w:val="1"/>
      <w:marLeft w:val="0"/>
      <w:marRight w:val="0"/>
      <w:marTop w:val="0"/>
      <w:marBottom w:val="0"/>
      <w:divBdr>
        <w:top w:val="none" w:sz="0" w:space="0" w:color="auto"/>
        <w:left w:val="none" w:sz="0" w:space="0" w:color="auto"/>
        <w:bottom w:val="none" w:sz="0" w:space="0" w:color="auto"/>
        <w:right w:val="none" w:sz="0" w:space="0" w:color="auto"/>
      </w:divBdr>
    </w:div>
    <w:div w:id="1150058111">
      <w:bodyDiv w:val="1"/>
      <w:marLeft w:val="0"/>
      <w:marRight w:val="0"/>
      <w:marTop w:val="0"/>
      <w:marBottom w:val="0"/>
      <w:divBdr>
        <w:top w:val="none" w:sz="0" w:space="0" w:color="auto"/>
        <w:left w:val="none" w:sz="0" w:space="0" w:color="auto"/>
        <w:bottom w:val="none" w:sz="0" w:space="0" w:color="auto"/>
        <w:right w:val="none" w:sz="0" w:space="0" w:color="auto"/>
      </w:divBdr>
    </w:div>
    <w:div w:id="1150093187">
      <w:bodyDiv w:val="1"/>
      <w:marLeft w:val="0"/>
      <w:marRight w:val="0"/>
      <w:marTop w:val="0"/>
      <w:marBottom w:val="0"/>
      <w:divBdr>
        <w:top w:val="none" w:sz="0" w:space="0" w:color="auto"/>
        <w:left w:val="none" w:sz="0" w:space="0" w:color="auto"/>
        <w:bottom w:val="none" w:sz="0" w:space="0" w:color="auto"/>
        <w:right w:val="none" w:sz="0" w:space="0" w:color="auto"/>
      </w:divBdr>
    </w:div>
    <w:div w:id="1236083732">
      <w:bodyDiv w:val="1"/>
      <w:marLeft w:val="0"/>
      <w:marRight w:val="0"/>
      <w:marTop w:val="0"/>
      <w:marBottom w:val="0"/>
      <w:divBdr>
        <w:top w:val="none" w:sz="0" w:space="0" w:color="auto"/>
        <w:left w:val="none" w:sz="0" w:space="0" w:color="auto"/>
        <w:bottom w:val="none" w:sz="0" w:space="0" w:color="auto"/>
        <w:right w:val="none" w:sz="0" w:space="0" w:color="auto"/>
      </w:divBdr>
    </w:div>
    <w:div w:id="1311137272">
      <w:bodyDiv w:val="1"/>
      <w:marLeft w:val="0"/>
      <w:marRight w:val="0"/>
      <w:marTop w:val="0"/>
      <w:marBottom w:val="0"/>
      <w:divBdr>
        <w:top w:val="none" w:sz="0" w:space="0" w:color="auto"/>
        <w:left w:val="none" w:sz="0" w:space="0" w:color="auto"/>
        <w:bottom w:val="none" w:sz="0" w:space="0" w:color="auto"/>
        <w:right w:val="none" w:sz="0" w:space="0" w:color="auto"/>
      </w:divBdr>
    </w:div>
    <w:div w:id="1474059196">
      <w:bodyDiv w:val="1"/>
      <w:marLeft w:val="0"/>
      <w:marRight w:val="0"/>
      <w:marTop w:val="0"/>
      <w:marBottom w:val="0"/>
      <w:divBdr>
        <w:top w:val="none" w:sz="0" w:space="0" w:color="auto"/>
        <w:left w:val="none" w:sz="0" w:space="0" w:color="auto"/>
        <w:bottom w:val="none" w:sz="0" w:space="0" w:color="auto"/>
        <w:right w:val="none" w:sz="0" w:space="0" w:color="auto"/>
      </w:divBdr>
    </w:div>
    <w:div w:id="1565793132">
      <w:bodyDiv w:val="1"/>
      <w:marLeft w:val="0"/>
      <w:marRight w:val="0"/>
      <w:marTop w:val="0"/>
      <w:marBottom w:val="0"/>
      <w:divBdr>
        <w:top w:val="none" w:sz="0" w:space="0" w:color="auto"/>
        <w:left w:val="none" w:sz="0" w:space="0" w:color="auto"/>
        <w:bottom w:val="none" w:sz="0" w:space="0" w:color="auto"/>
        <w:right w:val="none" w:sz="0" w:space="0" w:color="auto"/>
      </w:divBdr>
    </w:div>
    <w:div w:id="1595818879">
      <w:bodyDiv w:val="1"/>
      <w:marLeft w:val="0"/>
      <w:marRight w:val="0"/>
      <w:marTop w:val="0"/>
      <w:marBottom w:val="0"/>
      <w:divBdr>
        <w:top w:val="none" w:sz="0" w:space="0" w:color="auto"/>
        <w:left w:val="none" w:sz="0" w:space="0" w:color="auto"/>
        <w:bottom w:val="none" w:sz="0" w:space="0" w:color="auto"/>
        <w:right w:val="none" w:sz="0" w:space="0" w:color="auto"/>
      </w:divBdr>
    </w:div>
    <w:div w:id="1681422876">
      <w:bodyDiv w:val="1"/>
      <w:marLeft w:val="0"/>
      <w:marRight w:val="0"/>
      <w:marTop w:val="0"/>
      <w:marBottom w:val="0"/>
      <w:divBdr>
        <w:top w:val="none" w:sz="0" w:space="0" w:color="auto"/>
        <w:left w:val="none" w:sz="0" w:space="0" w:color="auto"/>
        <w:bottom w:val="none" w:sz="0" w:space="0" w:color="auto"/>
        <w:right w:val="none" w:sz="0" w:space="0" w:color="auto"/>
      </w:divBdr>
    </w:div>
    <w:div w:id="1713113982">
      <w:bodyDiv w:val="1"/>
      <w:marLeft w:val="0"/>
      <w:marRight w:val="0"/>
      <w:marTop w:val="0"/>
      <w:marBottom w:val="0"/>
      <w:divBdr>
        <w:top w:val="none" w:sz="0" w:space="0" w:color="auto"/>
        <w:left w:val="none" w:sz="0" w:space="0" w:color="auto"/>
        <w:bottom w:val="none" w:sz="0" w:space="0" w:color="auto"/>
        <w:right w:val="none" w:sz="0" w:space="0" w:color="auto"/>
      </w:divBdr>
    </w:div>
    <w:div w:id="1757902612">
      <w:bodyDiv w:val="1"/>
      <w:marLeft w:val="0"/>
      <w:marRight w:val="0"/>
      <w:marTop w:val="0"/>
      <w:marBottom w:val="0"/>
      <w:divBdr>
        <w:top w:val="none" w:sz="0" w:space="0" w:color="auto"/>
        <w:left w:val="none" w:sz="0" w:space="0" w:color="auto"/>
        <w:bottom w:val="none" w:sz="0" w:space="0" w:color="auto"/>
        <w:right w:val="none" w:sz="0" w:space="0" w:color="auto"/>
      </w:divBdr>
    </w:div>
    <w:div w:id="1827431499">
      <w:bodyDiv w:val="1"/>
      <w:marLeft w:val="0"/>
      <w:marRight w:val="0"/>
      <w:marTop w:val="0"/>
      <w:marBottom w:val="0"/>
      <w:divBdr>
        <w:top w:val="none" w:sz="0" w:space="0" w:color="auto"/>
        <w:left w:val="none" w:sz="0" w:space="0" w:color="auto"/>
        <w:bottom w:val="none" w:sz="0" w:space="0" w:color="auto"/>
        <w:right w:val="none" w:sz="0" w:space="0" w:color="auto"/>
      </w:divBdr>
    </w:div>
    <w:div w:id="1845120999">
      <w:bodyDiv w:val="1"/>
      <w:marLeft w:val="0"/>
      <w:marRight w:val="0"/>
      <w:marTop w:val="0"/>
      <w:marBottom w:val="0"/>
      <w:divBdr>
        <w:top w:val="none" w:sz="0" w:space="0" w:color="auto"/>
        <w:left w:val="none" w:sz="0" w:space="0" w:color="auto"/>
        <w:bottom w:val="none" w:sz="0" w:space="0" w:color="auto"/>
        <w:right w:val="none" w:sz="0" w:space="0" w:color="auto"/>
      </w:divBdr>
    </w:div>
    <w:div w:id="1867058086">
      <w:bodyDiv w:val="1"/>
      <w:marLeft w:val="0"/>
      <w:marRight w:val="0"/>
      <w:marTop w:val="0"/>
      <w:marBottom w:val="0"/>
      <w:divBdr>
        <w:top w:val="none" w:sz="0" w:space="0" w:color="auto"/>
        <w:left w:val="none" w:sz="0" w:space="0" w:color="auto"/>
        <w:bottom w:val="none" w:sz="0" w:space="0" w:color="auto"/>
        <w:right w:val="none" w:sz="0" w:space="0" w:color="auto"/>
      </w:divBdr>
    </w:div>
    <w:div w:id="1898198853">
      <w:bodyDiv w:val="1"/>
      <w:marLeft w:val="0"/>
      <w:marRight w:val="0"/>
      <w:marTop w:val="0"/>
      <w:marBottom w:val="0"/>
      <w:divBdr>
        <w:top w:val="none" w:sz="0" w:space="0" w:color="auto"/>
        <w:left w:val="none" w:sz="0" w:space="0" w:color="auto"/>
        <w:bottom w:val="none" w:sz="0" w:space="0" w:color="auto"/>
        <w:right w:val="none" w:sz="0" w:space="0" w:color="auto"/>
      </w:divBdr>
    </w:div>
    <w:div w:id="1925188174">
      <w:bodyDiv w:val="1"/>
      <w:marLeft w:val="0"/>
      <w:marRight w:val="0"/>
      <w:marTop w:val="0"/>
      <w:marBottom w:val="0"/>
      <w:divBdr>
        <w:top w:val="none" w:sz="0" w:space="0" w:color="auto"/>
        <w:left w:val="none" w:sz="0" w:space="0" w:color="auto"/>
        <w:bottom w:val="none" w:sz="0" w:space="0" w:color="auto"/>
        <w:right w:val="none" w:sz="0" w:space="0" w:color="auto"/>
      </w:divBdr>
    </w:div>
    <w:div w:id="1949510532">
      <w:bodyDiv w:val="1"/>
      <w:marLeft w:val="0"/>
      <w:marRight w:val="0"/>
      <w:marTop w:val="0"/>
      <w:marBottom w:val="0"/>
      <w:divBdr>
        <w:top w:val="none" w:sz="0" w:space="0" w:color="auto"/>
        <w:left w:val="none" w:sz="0" w:space="0" w:color="auto"/>
        <w:bottom w:val="none" w:sz="0" w:space="0" w:color="auto"/>
        <w:right w:val="none" w:sz="0" w:space="0" w:color="auto"/>
      </w:divBdr>
    </w:div>
    <w:div w:id="1991013110">
      <w:bodyDiv w:val="1"/>
      <w:marLeft w:val="0"/>
      <w:marRight w:val="0"/>
      <w:marTop w:val="0"/>
      <w:marBottom w:val="0"/>
      <w:divBdr>
        <w:top w:val="none" w:sz="0" w:space="0" w:color="auto"/>
        <w:left w:val="none" w:sz="0" w:space="0" w:color="auto"/>
        <w:bottom w:val="none" w:sz="0" w:space="0" w:color="auto"/>
        <w:right w:val="none" w:sz="0" w:space="0" w:color="auto"/>
      </w:divBdr>
    </w:div>
    <w:div w:id="2048525508">
      <w:bodyDiv w:val="1"/>
      <w:marLeft w:val="0"/>
      <w:marRight w:val="0"/>
      <w:marTop w:val="0"/>
      <w:marBottom w:val="0"/>
      <w:divBdr>
        <w:top w:val="none" w:sz="0" w:space="0" w:color="auto"/>
        <w:left w:val="none" w:sz="0" w:space="0" w:color="auto"/>
        <w:bottom w:val="none" w:sz="0" w:space="0" w:color="auto"/>
        <w:right w:val="none" w:sz="0" w:space="0" w:color="auto"/>
      </w:divBdr>
    </w:div>
    <w:div w:id="2058773513">
      <w:bodyDiv w:val="1"/>
      <w:marLeft w:val="0"/>
      <w:marRight w:val="0"/>
      <w:marTop w:val="0"/>
      <w:marBottom w:val="0"/>
      <w:divBdr>
        <w:top w:val="none" w:sz="0" w:space="0" w:color="auto"/>
        <w:left w:val="none" w:sz="0" w:space="0" w:color="auto"/>
        <w:bottom w:val="none" w:sz="0" w:space="0" w:color="auto"/>
        <w:right w:val="none" w:sz="0" w:space="0" w:color="auto"/>
      </w:divBdr>
    </w:div>
    <w:div w:id="2088191229">
      <w:bodyDiv w:val="1"/>
      <w:marLeft w:val="0"/>
      <w:marRight w:val="0"/>
      <w:marTop w:val="0"/>
      <w:marBottom w:val="0"/>
      <w:divBdr>
        <w:top w:val="none" w:sz="0" w:space="0" w:color="auto"/>
        <w:left w:val="none" w:sz="0" w:space="0" w:color="auto"/>
        <w:bottom w:val="none" w:sz="0" w:space="0" w:color="auto"/>
        <w:right w:val="none" w:sz="0" w:space="0" w:color="auto"/>
      </w:divBdr>
    </w:div>
    <w:div w:id="2128502231">
      <w:bodyDiv w:val="1"/>
      <w:marLeft w:val="0"/>
      <w:marRight w:val="0"/>
      <w:marTop w:val="0"/>
      <w:marBottom w:val="0"/>
      <w:divBdr>
        <w:top w:val="none" w:sz="0" w:space="0" w:color="auto"/>
        <w:left w:val="none" w:sz="0" w:space="0" w:color="auto"/>
        <w:bottom w:val="none" w:sz="0" w:space="0" w:color="auto"/>
        <w:right w:val="none" w:sz="0" w:space="0" w:color="auto"/>
      </w:divBdr>
    </w:div>
    <w:div w:id="213786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1723E-69D9-4B46-ACC1-7A83C1FCB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3513</Words>
  <Characters>20029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 Nguyen</dc:creator>
  <cp:lastModifiedBy>Hoai 101A</cp:lastModifiedBy>
  <cp:revision>2</cp:revision>
  <cp:lastPrinted>2018-09-19T10:52:00Z</cp:lastPrinted>
  <dcterms:created xsi:type="dcterms:W3CDTF">2018-10-17T08:40:00Z</dcterms:created>
  <dcterms:modified xsi:type="dcterms:W3CDTF">2018-10-17T08:40:00Z</dcterms:modified>
</cp:coreProperties>
</file>